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5441" w:rsidRPr="00102FB2" w:rsidRDefault="008A0369" w:rsidP="00514B88">
      <w:pPr>
        <w:jc w:val="both"/>
        <w:rPr>
          <w:rFonts w:ascii="Arial" w:hAnsi="Arial" w:cs="Arial"/>
          <w:b/>
          <w:sz w:val="24"/>
          <w:szCs w:val="24"/>
        </w:rPr>
      </w:pPr>
      <w:r w:rsidRPr="00102FB2">
        <w:rPr>
          <w:rFonts w:ascii="Arial" w:hAnsi="Arial" w:cs="Arial"/>
          <w:b/>
          <w:sz w:val="24"/>
          <w:szCs w:val="24"/>
        </w:rPr>
        <w:t>Zondag 22 Heidelbergse Catechismus</w:t>
      </w:r>
    </w:p>
    <w:p w:rsidR="008A0369" w:rsidRPr="00102FB2" w:rsidRDefault="008A0369" w:rsidP="00514B88">
      <w:pPr>
        <w:jc w:val="both"/>
        <w:rPr>
          <w:rFonts w:ascii="Arial" w:hAnsi="Arial" w:cs="Arial"/>
          <w:sz w:val="24"/>
          <w:szCs w:val="24"/>
        </w:rPr>
      </w:pPr>
    </w:p>
    <w:p w:rsidR="008A0369" w:rsidRPr="00102FB2" w:rsidRDefault="008A0369" w:rsidP="00514B88">
      <w:pPr>
        <w:jc w:val="both"/>
        <w:rPr>
          <w:rFonts w:ascii="Arial" w:hAnsi="Arial" w:cs="Arial"/>
          <w:b/>
          <w:sz w:val="24"/>
          <w:szCs w:val="24"/>
        </w:rPr>
      </w:pPr>
      <w:r w:rsidRPr="00102FB2">
        <w:rPr>
          <w:rFonts w:ascii="Arial" w:hAnsi="Arial" w:cs="Arial"/>
          <w:color w:val="FF0000"/>
          <w:sz w:val="24"/>
          <w:szCs w:val="24"/>
        </w:rPr>
        <w:t xml:space="preserve">Sheet 1 </w:t>
      </w:r>
      <w:r w:rsidRPr="00102FB2">
        <w:rPr>
          <w:rFonts w:ascii="Arial" w:hAnsi="Arial" w:cs="Arial"/>
          <w:sz w:val="24"/>
          <w:szCs w:val="24"/>
        </w:rPr>
        <w:t xml:space="preserve">Vraag: </w:t>
      </w:r>
      <w:r w:rsidRPr="00102FB2">
        <w:rPr>
          <w:rFonts w:ascii="Arial" w:hAnsi="Arial" w:cs="Arial"/>
          <w:b/>
          <w:sz w:val="24"/>
          <w:szCs w:val="24"/>
        </w:rPr>
        <w:t>Hoe vaak sta jij stil bij het eeuwige leven en wat betekent dit persoo</w:t>
      </w:r>
      <w:r w:rsidRPr="00102FB2">
        <w:rPr>
          <w:rFonts w:ascii="Arial" w:hAnsi="Arial" w:cs="Arial"/>
          <w:b/>
          <w:sz w:val="24"/>
          <w:szCs w:val="24"/>
        </w:rPr>
        <w:t>n</w:t>
      </w:r>
      <w:r w:rsidRPr="00102FB2">
        <w:rPr>
          <w:rFonts w:ascii="Arial" w:hAnsi="Arial" w:cs="Arial"/>
          <w:b/>
          <w:sz w:val="24"/>
          <w:szCs w:val="24"/>
        </w:rPr>
        <w:t>lijk voor je?</w:t>
      </w:r>
    </w:p>
    <w:p w:rsidR="008A0369" w:rsidRPr="00102FB2" w:rsidRDefault="008A0369" w:rsidP="00514B88">
      <w:pPr>
        <w:jc w:val="both"/>
        <w:rPr>
          <w:rFonts w:ascii="Arial" w:hAnsi="Arial" w:cs="Arial"/>
          <w:b/>
          <w:color w:val="FF0000"/>
          <w:sz w:val="24"/>
          <w:szCs w:val="24"/>
        </w:rPr>
      </w:pPr>
      <w:r w:rsidRPr="00102FB2">
        <w:rPr>
          <w:rFonts w:ascii="Arial" w:hAnsi="Arial" w:cs="Arial"/>
          <w:color w:val="FF0000"/>
          <w:sz w:val="24"/>
          <w:szCs w:val="24"/>
        </w:rPr>
        <w:t xml:space="preserve">Sheet 2 </w:t>
      </w:r>
      <w:r w:rsidRPr="00102FB2">
        <w:rPr>
          <w:rFonts w:ascii="Arial" w:hAnsi="Arial" w:cs="Arial"/>
          <w:sz w:val="24"/>
          <w:szCs w:val="24"/>
        </w:rPr>
        <w:t xml:space="preserve">Hoeveel mensen geloven in de hemel? </w:t>
      </w:r>
    </w:p>
    <w:p w:rsidR="008A0369" w:rsidRPr="00102FB2" w:rsidRDefault="008A0369" w:rsidP="00514B88">
      <w:pPr>
        <w:jc w:val="both"/>
        <w:rPr>
          <w:rFonts w:ascii="Arial" w:hAnsi="Arial" w:cs="Arial"/>
          <w:sz w:val="24"/>
          <w:szCs w:val="24"/>
        </w:rPr>
      </w:pPr>
      <w:r w:rsidRPr="00102FB2">
        <w:rPr>
          <w:rFonts w:ascii="Arial" w:hAnsi="Arial" w:cs="Arial"/>
          <w:color w:val="FF0000"/>
          <w:sz w:val="24"/>
          <w:szCs w:val="24"/>
        </w:rPr>
        <w:t xml:space="preserve">Sheet 3 </w:t>
      </w:r>
      <w:r w:rsidRPr="00102FB2">
        <w:rPr>
          <w:rFonts w:ascii="Arial" w:hAnsi="Arial" w:cs="Arial"/>
          <w:sz w:val="24"/>
          <w:szCs w:val="24"/>
        </w:rPr>
        <w:t>Hoeveel mensen geloven in de hel?</w:t>
      </w:r>
    </w:p>
    <w:p w:rsidR="008A0369" w:rsidRPr="00102FB2" w:rsidRDefault="008A0369" w:rsidP="00514B88">
      <w:pPr>
        <w:jc w:val="both"/>
        <w:rPr>
          <w:rFonts w:ascii="Arial" w:hAnsi="Arial" w:cs="Arial"/>
          <w:sz w:val="24"/>
          <w:szCs w:val="24"/>
        </w:rPr>
      </w:pPr>
      <w:r w:rsidRPr="00102FB2">
        <w:rPr>
          <w:rFonts w:ascii="Arial" w:hAnsi="Arial" w:cs="Arial"/>
          <w:color w:val="FF0000"/>
          <w:sz w:val="24"/>
          <w:szCs w:val="24"/>
        </w:rPr>
        <w:t xml:space="preserve">Sheet 4 </w:t>
      </w:r>
      <w:r w:rsidRPr="00102FB2">
        <w:rPr>
          <w:rFonts w:ascii="Arial" w:hAnsi="Arial" w:cs="Arial"/>
          <w:sz w:val="24"/>
          <w:szCs w:val="24"/>
        </w:rPr>
        <w:t xml:space="preserve">Vraag: </w:t>
      </w:r>
      <w:r w:rsidRPr="00102FB2">
        <w:rPr>
          <w:rFonts w:ascii="Arial" w:hAnsi="Arial" w:cs="Arial"/>
          <w:b/>
          <w:sz w:val="24"/>
          <w:szCs w:val="24"/>
        </w:rPr>
        <w:t>Wat zou jij antwoorden als iemand jou vraagt:</w:t>
      </w:r>
      <w:r w:rsidRPr="00102FB2">
        <w:rPr>
          <w:rFonts w:ascii="Arial" w:hAnsi="Arial" w:cs="Arial"/>
          <w:sz w:val="24"/>
          <w:szCs w:val="24"/>
        </w:rPr>
        <w:t xml:space="preserve">  </w:t>
      </w:r>
    </w:p>
    <w:p w:rsidR="008A0369" w:rsidRPr="00102FB2" w:rsidRDefault="008A0369" w:rsidP="00514B88">
      <w:pPr>
        <w:ind w:firstLine="708"/>
        <w:jc w:val="both"/>
        <w:rPr>
          <w:rFonts w:ascii="Arial" w:hAnsi="Arial" w:cs="Arial"/>
          <w:sz w:val="24"/>
          <w:szCs w:val="24"/>
        </w:rPr>
      </w:pPr>
      <w:r w:rsidRPr="00102FB2">
        <w:rPr>
          <w:rFonts w:ascii="Arial" w:hAnsi="Arial" w:cs="Arial"/>
          <w:i/>
          <w:iCs/>
          <w:sz w:val="24"/>
          <w:szCs w:val="24"/>
        </w:rPr>
        <w:t>Waarom geloof jij als christen in het bestaan van de hemel en van de hel?</w:t>
      </w:r>
    </w:p>
    <w:p w:rsidR="008A0369" w:rsidRPr="00102FB2" w:rsidRDefault="008A0369" w:rsidP="00514B88">
      <w:pPr>
        <w:jc w:val="both"/>
        <w:rPr>
          <w:rFonts w:ascii="Arial" w:hAnsi="Arial" w:cs="Arial"/>
          <w:sz w:val="24"/>
          <w:szCs w:val="24"/>
        </w:rPr>
      </w:pPr>
      <w:r w:rsidRPr="00102FB2">
        <w:rPr>
          <w:rFonts w:ascii="Arial" w:hAnsi="Arial" w:cs="Arial"/>
          <w:color w:val="FF0000"/>
          <w:sz w:val="24"/>
          <w:szCs w:val="24"/>
        </w:rPr>
        <w:t xml:space="preserve">Sheet 5 </w:t>
      </w:r>
      <w:r w:rsidRPr="00102FB2">
        <w:rPr>
          <w:rFonts w:ascii="Arial" w:hAnsi="Arial" w:cs="Arial"/>
          <w:sz w:val="24"/>
          <w:szCs w:val="24"/>
        </w:rPr>
        <w:t xml:space="preserve">Veel mensen kunnen de verleiding niet weerstaan om alles wat de bijbel over de hemel zegt, te vergeestelijken. Dan zegt een theoloog: “De hemel is zowel een plaats als een gesteldheid, maar in de eerste plaats een gesteldheid.” En een andere theoloog schrijft: “Paulus ziet de hemel meer als de aanwezigheid van God. ” Of: “De hemel is een geestelijke toestand, geen plaats.” </w:t>
      </w:r>
    </w:p>
    <w:p w:rsidR="00090303" w:rsidRPr="00102FB2" w:rsidRDefault="008A0369" w:rsidP="00514B88">
      <w:pPr>
        <w:jc w:val="both"/>
        <w:rPr>
          <w:rFonts w:ascii="Arial" w:hAnsi="Arial" w:cs="Arial"/>
          <w:sz w:val="24"/>
          <w:szCs w:val="24"/>
        </w:rPr>
      </w:pPr>
      <w:r w:rsidRPr="00102FB2">
        <w:rPr>
          <w:rFonts w:ascii="Arial" w:hAnsi="Arial" w:cs="Arial"/>
          <w:sz w:val="24"/>
          <w:szCs w:val="24"/>
        </w:rPr>
        <w:t xml:space="preserve">Maar Jezus zegt nergens dat de hemel een geestelijke toestand of gesteldheid is waar je de aanwezigheid van God ervaart. </w:t>
      </w:r>
      <w:r w:rsidR="0007132F" w:rsidRPr="00102FB2">
        <w:rPr>
          <w:rFonts w:ascii="Arial" w:hAnsi="Arial" w:cs="Arial"/>
          <w:sz w:val="24"/>
          <w:szCs w:val="24"/>
        </w:rPr>
        <w:t>Hij heeft het over het huis van zijn Vader met veel k</w:t>
      </w:r>
      <w:r w:rsidR="0007132F" w:rsidRPr="00102FB2">
        <w:rPr>
          <w:rFonts w:ascii="Arial" w:hAnsi="Arial" w:cs="Arial"/>
          <w:sz w:val="24"/>
          <w:szCs w:val="24"/>
        </w:rPr>
        <w:t>a</w:t>
      </w:r>
      <w:r w:rsidR="0007132F" w:rsidRPr="00102FB2">
        <w:rPr>
          <w:rFonts w:ascii="Arial" w:hAnsi="Arial" w:cs="Arial"/>
          <w:sz w:val="24"/>
          <w:szCs w:val="24"/>
        </w:rPr>
        <w:t xml:space="preserve">mers, waar Hij een plaats voor ons klaar maakt, en als het zover is, </w:t>
      </w:r>
      <w:r w:rsidR="00103ED4" w:rsidRPr="00102FB2">
        <w:rPr>
          <w:rFonts w:ascii="Arial" w:hAnsi="Arial" w:cs="Arial"/>
          <w:sz w:val="24"/>
          <w:szCs w:val="24"/>
        </w:rPr>
        <w:t xml:space="preserve">zegt Jezus: “kom Ik terug. Dan zal Ik jullie met Me meenemen, en dan zullen jullie zijn waar Ik ben.” Het staat allemaal in de eerste verzen van </w:t>
      </w:r>
      <w:r w:rsidR="0007132F" w:rsidRPr="00102FB2">
        <w:rPr>
          <w:rFonts w:ascii="Arial" w:hAnsi="Arial" w:cs="Arial"/>
          <w:sz w:val="24"/>
          <w:szCs w:val="24"/>
        </w:rPr>
        <w:t>Joh. 14.</w:t>
      </w:r>
      <w:r w:rsidR="00103ED4" w:rsidRPr="00102FB2">
        <w:rPr>
          <w:rFonts w:ascii="Arial" w:hAnsi="Arial" w:cs="Arial"/>
          <w:sz w:val="24"/>
          <w:szCs w:val="24"/>
        </w:rPr>
        <w:t xml:space="preserve"> Het woordje “waar”  verwijst naar een plaats. </w:t>
      </w:r>
      <w:r w:rsidR="0007132F" w:rsidRPr="00102FB2">
        <w:rPr>
          <w:rFonts w:ascii="Arial" w:hAnsi="Arial" w:cs="Arial"/>
          <w:sz w:val="24"/>
          <w:szCs w:val="24"/>
        </w:rPr>
        <w:t xml:space="preserve"> </w:t>
      </w:r>
      <w:r w:rsidR="00103ED4" w:rsidRPr="00102FB2">
        <w:rPr>
          <w:rFonts w:ascii="Arial" w:hAnsi="Arial" w:cs="Arial"/>
          <w:sz w:val="24"/>
          <w:szCs w:val="24"/>
        </w:rPr>
        <w:t>En als Jezus terugkomt om ons mee te nemen, dan is de hemel geen toestand, maar een we</w:t>
      </w:r>
      <w:r w:rsidR="00103ED4" w:rsidRPr="00102FB2">
        <w:rPr>
          <w:rFonts w:ascii="Arial" w:hAnsi="Arial" w:cs="Arial"/>
          <w:sz w:val="24"/>
          <w:szCs w:val="24"/>
        </w:rPr>
        <w:t>r</w:t>
      </w:r>
      <w:r w:rsidR="00103ED4" w:rsidRPr="00102FB2">
        <w:rPr>
          <w:rFonts w:ascii="Arial" w:hAnsi="Arial" w:cs="Arial"/>
          <w:sz w:val="24"/>
          <w:szCs w:val="24"/>
        </w:rPr>
        <w:t>kelijke bestemming. Tegen de moordenaar aan het kruis zegt Jezus, dat die vandaag nog samen met Hem in het hemels paradijs zal zijn. En volgens Paulus ben je als christen na je sterven meteen bij Christus en neem je je intrek bij de Heer in een eeuwige, niet door me</w:t>
      </w:r>
      <w:r w:rsidR="00103ED4" w:rsidRPr="00102FB2">
        <w:rPr>
          <w:rFonts w:ascii="Arial" w:hAnsi="Arial" w:cs="Arial"/>
          <w:sz w:val="24"/>
          <w:szCs w:val="24"/>
        </w:rPr>
        <w:t>n</w:t>
      </w:r>
      <w:r w:rsidR="00103ED4" w:rsidRPr="00102FB2">
        <w:rPr>
          <w:rFonts w:ascii="Arial" w:hAnsi="Arial" w:cs="Arial"/>
          <w:sz w:val="24"/>
          <w:szCs w:val="24"/>
        </w:rPr>
        <w:t xml:space="preserve">sen gemaakte woning in de hemel. En </w:t>
      </w:r>
      <w:r w:rsidR="00090303" w:rsidRPr="00102FB2">
        <w:rPr>
          <w:rFonts w:ascii="Arial" w:hAnsi="Arial" w:cs="Arial"/>
          <w:sz w:val="24"/>
          <w:szCs w:val="24"/>
        </w:rPr>
        <w:t xml:space="preserve">als Jezus verwijst naar de hel, is dat voor Hem </w:t>
      </w:r>
      <w:r w:rsidR="00103ED4" w:rsidRPr="00102FB2">
        <w:rPr>
          <w:rFonts w:ascii="Arial" w:hAnsi="Arial" w:cs="Arial"/>
          <w:sz w:val="24"/>
          <w:szCs w:val="24"/>
        </w:rPr>
        <w:t>net zo</w:t>
      </w:r>
      <w:r w:rsidR="00090303" w:rsidRPr="00102FB2">
        <w:rPr>
          <w:rFonts w:ascii="Arial" w:hAnsi="Arial" w:cs="Arial"/>
          <w:sz w:val="24"/>
          <w:szCs w:val="24"/>
        </w:rPr>
        <w:t>’n</w:t>
      </w:r>
      <w:r w:rsidR="00103ED4" w:rsidRPr="00102FB2">
        <w:rPr>
          <w:rFonts w:ascii="Arial" w:hAnsi="Arial" w:cs="Arial"/>
          <w:sz w:val="24"/>
          <w:szCs w:val="24"/>
        </w:rPr>
        <w:t xml:space="preserve"> werkelijk</w:t>
      </w:r>
      <w:r w:rsidR="00090303" w:rsidRPr="00102FB2">
        <w:rPr>
          <w:rFonts w:ascii="Arial" w:hAnsi="Arial" w:cs="Arial"/>
          <w:sz w:val="24"/>
          <w:szCs w:val="24"/>
        </w:rPr>
        <w:t>e plaats. In een bekende gelijkenis beschrijft Jezus ze allebei. Net als bij elke gelijkenis gebruikt Jezus beelden die aan de werkelijkheid ontleend zijn. Laten we dat ve</w:t>
      </w:r>
      <w:r w:rsidR="00090303" w:rsidRPr="00102FB2">
        <w:rPr>
          <w:rFonts w:ascii="Arial" w:hAnsi="Arial" w:cs="Arial"/>
          <w:sz w:val="24"/>
          <w:szCs w:val="24"/>
        </w:rPr>
        <w:t>r</w:t>
      </w:r>
      <w:r w:rsidR="00090303" w:rsidRPr="00102FB2">
        <w:rPr>
          <w:rFonts w:ascii="Arial" w:hAnsi="Arial" w:cs="Arial"/>
          <w:sz w:val="24"/>
          <w:szCs w:val="24"/>
        </w:rPr>
        <w:t xml:space="preserve">haal van onze Heer samen lezen uit Lukas 16:19-23. Laten we daarna zingen Psalm 16 : 3 + 4 in de berijming van de Levensliederen van </w:t>
      </w:r>
      <w:proofErr w:type="spellStart"/>
      <w:r w:rsidR="00090303" w:rsidRPr="00102FB2">
        <w:rPr>
          <w:rFonts w:ascii="Arial" w:hAnsi="Arial" w:cs="Arial"/>
          <w:sz w:val="24"/>
          <w:szCs w:val="24"/>
        </w:rPr>
        <w:t>Rene</w:t>
      </w:r>
      <w:proofErr w:type="spellEnd"/>
      <w:r w:rsidR="00090303" w:rsidRPr="00102FB2">
        <w:rPr>
          <w:rFonts w:ascii="Arial" w:hAnsi="Arial" w:cs="Arial"/>
          <w:sz w:val="24"/>
          <w:szCs w:val="24"/>
        </w:rPr>
        <w:t xml:space="preserve"> </w:t>
      </w:r>
      <w:proofErr w:type="spellStart"/>
      <w:r w:rsidR="00090303" w:rsidRPr="00102FB2">
        <w:rPr>
          <w:rFonts w:ascii="Arial" w:hAnsi="Arial" w:cs="Arial"/>
          <w:sz w:val="24"/>
          <w:szCs w:val="24"/>
        </w:rPr>
        <w:t>Barkema</w:t>
      </w:r>
      <w:proofErr w:type="spellEnd"/>
      <w:r w:rsidR="00090303" w:rsidRPr="00102FB2">
        <w:rPr>
          <w:rFonts w:ascii="Arial" w:hAnsi="Arial" w:cs="Arial"/>
          <w:sz w:val="24"/>
          <w:szCs w:val="24"/>
        </w:rPr>
        <w:t xml:space="preserve"> en David Heek.</w:t>
      </w:r>
    </w:p>
    <w:p w:rsidR="00090303" w:rsidRPr="00102FB2" w:rsidRDefault="00514B88" w:rsidP="00514B88">
      <w:pPr>
        <w:jc w:val="both"/>
        <w:rPr>
          <w:rFonts w:ascii="Arial" w:hAnsi="Arial" w:cs="Arial"/>
          <w:b/>
          <w:sz w:val="24"/>
          <w:szCs w:val="24"/>
        </w:rPr>
      </w:pPr>
      <w:r>
        <w:rPr>
          <w:rFonts w:ascii="Arial" w:hAnsi="Arial" w:cs="Arial"/>
          <w:color w:val="FF0000"/>
          <w:sz w:val="24"/>
          <w:szCs w:val="24"/>
        </w:rPr>
        <w:t>Sheet 6</w:t>
      </w:r>
      <w:r w:rsidRPr="00102FB2">
        <w:rPr>
          <w:rFonts w:ascii="Arial" w:hAnsi="Arial" w:cs="Arial"/>
          <w:color w:val="FF0000"/>
          <w:sz w:val="24"/>
          <w:szCs w:val="24"/>
        </w:rPr>
        <w:t xml:space="preserve"> </w:t>
      </w:r>
      <w:r w:rsidR="00090303" w:rsidRPr="00102FB2">
        <w:rPr>
          <w:rFonts w:ascii="Arial" w:hAnsi="Arial" w:cs="Arial"/>
          <w:sz w:val="24"/>
          <w:szCs w:val="24"/>
          <w:u w:val="single"/>
        </w:rPr>
        <w:t>Lezen</w:t>
      </w:r>
      <w:r w:rsidR="00090303" w:rsidRPr="00102FB2">
        <w:rPr>
          <w:rFonts w:ascii="Arial" w:hAnsi="Arial" w:cs="Arial"/>
          <w:sz w:val="24"/>
          <w:szCs w:val="24"/>
        </w:rPr>
        <w:t xml:space="preserve">: </w:t>
      </w:r>
      <w:r w:rsidR="00090303" w:rsidRPr="00102FB2">
        <w:rPr>
          <w:rFonts w:ascii="Arial" w:hAnsi="Arial" w:cs="Arial"/>
          <w:b/>
          <w:sz w:val="24"/>
          <w:szCs w:val="24"/>
        </w:rPr>
        <w:t>Lukas 16:19-31</w:t>
      </w:r>
    </w:p>
    <w:p w:rsidR="00090303" w:rsidRPr="00102FB2" w:rsidRDefault="00514B88" w:rsidP="00514B88">
      <w:pPr>
        <w:jc w:val="both"/>
        <w:rPr>
          <w:rFonts w:ascii="Arial" w:hAnsi="Arial" w:cs="Arial"/>
          <w:sz w:val="24"/>
          <w:szCs w:val="24"/>
        </w:rPr>
      </w:pPr>
      <w:r>
        <w:rPr>
          <w:rFonts w:ascii="Arial" w:hAnsi="Arial" w:cs="Arial"/>
          <w:color w:val="FF0000"/>
          <w:sz w:val="24"/>
          <w:szCs w:val="24"/>
        </w:rPr>
        <w:t>Sheet 7 + 8</w:t>
      </w:r>
      <w:r w:rsidRPr="00102FB2">
        <w:rPr>
          <w:rFonts w:ascii="Arial" w:hAnsi="Arial" w:cs="Arial"/>
          <w:color w:val="FF0000"/>
          <w:sz w:val="24"/>
          <w:szCs w:val="24"/>
        </w:rPr>
        <w:t xml:space="preserve"> </w:t>
      </w:r>
      <w:r w:rsidR="00090303" w:rsidRPr="00102FB2">
        <w:rPr>
          <w:rFonts w:ascii="Arial" w:hAnsi="Arial" w:cs="Arial"/>
          <w:sz w:val="24"/>
          <w:szCs w:val="24"/>
          <w:u w:val="single"/>
        </w:rPr>
        <w:t>Zingen</w:t>
      </w:r>
      <w:r w:rsidR="00090303" w:rsidRPr="00102FB2">
        <w:rPr>
          <w:rFonts w:ascii="Arial" w:hAnsi="Arial" w:cs="Arial"/>
          <w:sz w:val="24"/>
          <w:szCs w:val="24"/>
        </w:rPr>
        <w:t xml:space="preserve">: </w:t>
      </w:r>
      <w:r w:rsidR="00090303" w:rsidRPr="00102FB2">
        <w:rPr>
          <w:rFonts w:ascii="Arial" w:hAnsi="Arial" w:cs="Arial"/>
          <w:b/>
          <w:sz w:val="24"/>
          <w:szCs w:val="24"/>
        </w:rPr>
        <w:t xml:space="preserve">Psalm 16:3,4 </w:t>
      </w:r>
      <w:r w:rsidR="00090303" w:rsidRPr="00102FB2">
        <w:rPr>
          <w:rFonts w:ascii="Arial" w:hAnsi="Arial" w:cs="Arial"/>
          <w:sz w:val="24"/>
          <w:szCs w:val="24"/>
        </w:rPr>
        <w:t>(Levensliederen)</w:t>
      </w:r>
    </w:p>
    <w:p w:rsidR="00AE32CD" w:rsidRPr="00102FB2" w:rsidRDefault="00514B88" w:rsidP="00514B88">
      <w:pPr>
        <w:spacing w:after="0"/>
        <w:jc w:val="both"/>
        <w:rPr>
          <w:rFonts w:ascii="Arial" w:hAnsi="Arial" w:cs="Arial"/>
          <w:sz w:val="24"/>
          <w:szCs w:val="24"/>
        </w:rPr>
      </w:pPr>
      <w:r>
        <w:rPr>
          <w:rFonts w:ascii="Arial" w:hAnsi="Arial" w:cs="Arial"/>
          <w:b/>
          <w:color w:val="FF0000"/>
          <w:sz w:val="24"/>
          <w:szCs w:val="24"/>
        </w:rPr>
        <w:t>SHEET 9</w:t>
      </w:r>
      <w:r>
        <w:rPr>
          <w:rFonts w:ascii="Arial" w:hAnsi="Arial" w:cs="Arial"/>
          <w:b/>
          <w:color w:val="FF0000"/>
          <w:sz w:val="24"/>
          <w:szCs w:val="24"/>
        </w:rPr>
        <w:t xml:space="preserve"> </w:t>
      </w:r>
      <w:r w:rsidR="00AE32CD" w:rsidRPr="00102FB2">
        <w:rPr>
          <w:rFonts w:ascii="Arial" w:hAnsi="Arial" w:cs="Arial"/>
          <w:sz w:val="24"/>
          <w:szCs w:val="24"/>
        </w:rPr>
        <w:t>Wat is nou het bijzonder aan de hemel? Nou, het is de plaats waar jij en ik, als gelovige, samen met Jez</w:t>
      </w:r>
      <w:bookmarkStart w:id="0" w:name="_GoBack"/>
      <w:bookmarkEnd w:id="0"/>
      <w:r w:rsidR="00AE32CD" w:rsidRPr="00102FB2">
        <w:rPr>
          <w:rFonts w:ascii="Arial" w:hAnsi="Arial" w:cs="Arial"/>
          <w:sz w:val="24"/>
          <w:szCs w:val="24"/>
        </w:rPr>
        <w:t>us leven. Blijven leven. Dat heeft Hij Zelf gezegd tegen Martha, toen Laz</w:t>
      </w:r>
      <w:r w:rsidR="00AE32CD" w:rsidRPr="00102FB2">
        <w:rPr>
          <w:rFonts w:ascii="Arial" w:hAnsi="Arial" w:cs="Arial"/>
          <w:sz w:val="24"/>
          <w:szCs w:val="24"/>
        </w:rPr>
        <w:t>a</w:t>
      </w:r>
      <w:r w:rsidR="00AE32CD" w:rsidRPr="00102FB2">
        <w:rPr>
          <w:rFonts w:ascii="Arial" w:hAnsi="Arial" w:cs="Arial"/>
          <w:sz w:val="24"/>
          <w:szCs w:val="24"/>
        </w:rPr>
        <w:t xml:space="preserve">rus overleden was, want, zei Jezus: ‘Ik ben de opstanding en het leven. Wie in Mij gelooft zal leven, ook wanneer hij sterft, en ieder die in Mij gelooft zal nooit sterven.’ </w:t>
      </w:r>
    </w:p>
    <w:p w:rsidR="00AE32CD" w:rsidRPr="00102FB2" w:rsidRDefault="00AE32CD" w:rsidP="00514B88">
      <w:pPr>
        <w:spacing w:after="0"/>
        <w:jc w:val="both"/>
        <w:rPr>
          <w:rFonts w:ascii="Arial" w:hAnsi="Arial" w:cs="Arial"/>
          <w:sz w:val="24"/>
          <w:szCs w:val="24"/>
        </w:rPr>
      </w:pPr>
      <w:r w:rsidRPr="00102FB2">
        <w:rPr>
          <w:rFonts w:ascii="Arial" w:hAnsi="Arial" w:cs="Arial"/>
          <w:sz w:val="24"/>
          <w:szCs w:val="24"/>
        </w:rPr>
        <w:t>Dat wordt nog duidelijker als je leest wat Paulus erover schrijft in de brief aan de christ</w:t>
      </w:r>
      <w:r w:rsidRPr="00102FB2">
        <w:rPr>
          <w:rFonts w:ascii="Arial" w:hAnsi="Arial" w:cs="Arial"/>
          <w:sz w:val="24"/>
          <w:szCs w:val="24"/>
        </w:rPr>
        <w:t>e</w:t>
      </w:r>
      <w:r w:rsidRPr="00102FB2">
        <w:rPr>
          <w:rFonts w:ascii="Arial" w:hAnsi="Arial" w:cs="Arial"/>
          <w:sz w:val="24"/>
          <w:szCs w:val="24"/>
        </w:rPr>
        <w:t xml:space="preserve">nen in </w:t>
      </w:r>
      <w:proofErr w:type="spellStart"/>
      <w:r w:rsidRPr="00102FB2">
        <w:rPr>
          <w:rFonts w:ascii="Arial" w:hAnsi="Arial" w:cs="Arial"/>
          <w:sz w:val="24"/>
          <w:szCs w:val="24"/>
        </w:rPr>
        <w:t>Tessaloniki</w:t>
      </w:r>
      <w:proofErr w:type="spellEnd"/>
      <w:r w:rsidRPr="00102FB2">
        <w:rPr>
          <w:rFonts w:ascii="Arial" w:hAnsi="Arial" w:cs="Arial"/>
          <w:sz w:val="24"/>
          <w:szCs w:val="24"/>
        </w:rPr>
        <w:t>. Die hielden zich erg bezig met de vraag: waar gaan de gestorven gel</w:t>
      </w:r>
      <w:r w:rsidRPr="00102FB2">
        <w:rPr>
          <w:rFonts w:ascii="Arial" w:hAnsi="Arial" w:cs="Arial"/>
          <w:sz w:val="24"/>
          <w:szCs w:val="24"/>
        </w:rPr>
        <w:t>o</w:t>
      </w:r>
      <w:r w:rsidRPr="00102FB2">
        <w:rPr>
          <w:rFonts w:ascii="Arial" w:hAnsi="Arial" w:cs="Arial"/>
          <w:sz w:val="24"/>
          <w:szCs w:val="24"/>
        </w:rPr>
        <w:t>vigen naar toe? Daar zegt Paulus dan dit over, in 1 Tess. 4:</w:t>
      </w:r>
      <w:r w:rsidR="00617A84" w:rsidRPr="00102FB2">
        <w:rPr>
          <w:rFonts w:ascii="Arial" w:hAnsi="Arial" w:cs="Arial"/>
          <w:sz w:val="24"/>
          <w:szCs w:val="24"/>
        </w:rPr>
        <w:t>13-14</w:t>
      </w:r>
      <w:r w:rsidRPr="00102FB2">
        <w:rPr>
          <w:rFonts w:ascii="Arial" w:hAnsi="Arial" w:cs="Arial"/>
          <w:sz w:val="24"/>
          <w:szCs w:val="24"/>
        </w:rPr>
        <w:t xml:space="preserve">: </w:t>
      </w:r>
    </w:p>
    <w:p w:rsidR="00617A84" w:rsidRPr="00102FB2" w:rsidRDefault="00BE7EC8" w:rsidP="00514B88">
      <w:pPr>
        <w:spacing w:after="0"/>
        <w:jc w:val="both"/>
        <w:rPr>
          <w:rFonts w:ascii="Arial" w:hAnsi="Arial" w:cs="Arial"/>
          <w:i/>
          <w:sz w:val="24"/>
          <w:szCs w:val="24"/>
        </w:rPr>
      </w:pPr>
      <w:r>
        <w:rPr>
          <w:rFonts w:ascii="Arial" w:hAnsi="Arial" w:cs="Arial"/>
          <w:b/>
          <w:color w:val="FF0000"/>
          <w:sz w:val="24"/>
          <w:szCs w:val="24"/>
        </w:rPr>
        <w:t>SHEET 1</w:t>
      </w:r>
      <w:r w:rsidR="00514B88">
        <w:rPr>
          <w:rFonts w:ascii="Arial" w:hAnsi="Arial" w:cs="Arial"/>
          <w:b/>
          <w:color w:val="FF0000"/>
          <w:sz w:val="24"/>
          <w:szCs w:val="24"/>
        </w:rPr>
        <w:t>0</w:t>
      </w:r>
      <w:r>
        <w:rPr>
          <w:rFonts w:ascii="Arial" w:hAnsi="Arial" w:cs="Arial"/>
          <w:b/>
          <w:color w:val="FF0000"/>
          <w:sz w:val="24"/>
          <w:szCs w:val="24"/>
        </w:rPr>
        <w:t xml:space="preserve"> </w:t>
      </w:r>
      <w:r w:rsidR="00617A84" w:rsidRPr="00102FB2">
        <w:rPr>
          <w:rFonts w:ascii="Arial" w:hAnsi="Arial" w:cs="Arial"/>
          <w:i/>
          <w:sz w:val="24"/>
          <w:szCs w:val="24"/>
        </w:rPr>
        <w:t>Broeders en zusters, wij willen u niet in het ongewisse laten over de doden, z</w:t>
      </w:r>
      <w:r w:rsidR="00617A84" w:rsidRPr="00102FB2">
        <w:rPr>
          <w:rFonts w:ascii="Arial" w:hAnsi="Arial" w:cs="Arial"/>
          <w:i/>
          <w:sz w:val="24"/>
          <w:szCs w:val="24"/>
        </w:rPr>
        <w:t>o</w:t>
      </w:r>
      <w:r w:rsidR="00617A84" w:rsidRPr="00102FB2">
        <w:rPr>
          <w:rFonts w:ascii="Arial" w:hAnsi="Arial" w:cs="Arial"/>
          <w:i/>
          <w:sz w:val="24"/>
          <w:szCs w:val="24"/>
        </w:rPr>
        <w:t>dat u niet hoeft te treuren, zoals zij die geen hoop hebben. Want als wij geloven dat J</w:t>
      </w:r>
      <w:r w:rsidR="00617A84" w:rsidRPr="00102FB2">
        <w:rPr>
          <w:rFonts w:ascii="Arial" w:hAnsi="Arial" w:cs="Arial"/>
          <w:i/>
          <w:sz w:val="24"/>
          <w:szCs w:val="24"/>
        </w:rPr>
        <w:t>e</w:t>
      </w:r>
      <w:r w:rsidR="00617A84" w:rsidRPr="00102FB2">
        <w:rPr>
          <w:rFonts w:ascii="Arial" w:hAnsi="Arial" w:cs="Arial"/>
          <w:i/>
          <w:sz w:val="24"/>
          <w:szCs w:val="24"/>
        </w:rPr>
        <w:t xml:space="preserve">zus </w:t>
      </w:r>
      <w:r w:rsidR="00617A84" w:rsidRPr="00102FB2">
        <w:rPr>
          <w:rFonts w:ascii="Arial" w:hAnsi="Arial" w:cs="Arial"/>
          <w:i/>
          <w:sz w:val="24"/>
          <w:szCs w:val="24"/>
        </w:rPr>
        <w:lastRenderedPageBreak/>
        <w:t xml:space="preserve">is gestorven en is opgestaan, moeten wij ook geloven dat God door Jezus de doden naar zich toe zal leiden, samen met Jezus zelf. </w:t>
      </w:r>
    </w:p>
    <w:p w:rsidR="008960F2" w:rsidRPr="00102FB2" w:rsidRDefault="00617A84" w:rsidP="00514B88">
      <w:pPr>
        <w:tabs>
          <w:tab w:val="left" w:pos="0"/>
          <w:tab w:val="left" w:pos="284"/>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 w:val="left" w:pos="10188"/>
        </w:tabs>
        <w:spacing w:after="0"/>
        <w:jc w:val="both"/>
        <w:rPr>
          <w:rFonts w:ascii="Arial" w:hAnsi="Arial" w:cs="Arial"/>
        </w:rPr>
      </w:pPr>
      <w:r w:rsidRPr="00102FB2">
        <w:rPr>
          <w:rFonts w:ascii="Arial" w:hAnsi="Arial" w:cs="Arial"/>
          <w:sz w:val="24"/>
          <w:szCs w:val="24"/>
        </w:rPr>
        <w:t>Paulus gebruikt in het Grieks twee woorden voor ‘overlijden’. Helaas heeft de NBV die n</w:t>
      </w:r>
      <w:r w:rsidRPr="00102FB2">
        <w:rPr>
          <w:rFonts w:ascii="Arial" w:hAnsi="Arial" w:cs="Arial"/>
          <w:sz w:val="24"/>
          <w:szCs w:val="24"/>
        </w:rPr>
        <w:t>u</w:t>
      </w:r>
      <w:r w:rsidRPr="00102FB2">
        <w:rPr>
          <w:rFonts w:ascii="Arial" w:hAnsi="Arial" w:cs="Arial"/>
          <w:sz w:val="24"/>
          <w:szCs w:val="24"/>
        </w:rPr>
        <w:t xml:space="preserve">ancering niet meer laten staan.  In de oudere </w:t>
      </w:r>
      <w:proofErr w:type="spellStart"/>
      <w:r w:rsidRPr="00102FB2">
        <w:rPr>
          <w:rFonts w:ascii="Arial" w:hAnsi="Arial" w:cs="Arial"/>
          <w:sz w:val="24"/>
          <w:szCs w:val="24"/>
        </w:rPr>
        <w:t>bijbelvertaling</w:t>
      </w:r>
      <w:proofErr w:type="spellEnd"/>
      <w:r w:rsidRPr="00102FB2">
        <w:rPr>
          <w:rFonts w:ascii="Arial" w:hAnsi="Arial" w:cs="Arial"/>
          <w:sz w:val="24"/>
          <w:szCs w:val="24"/>
        </w:rPr>
        <w:t xml:space="preserve"> staat zegt Paulus 2x dat de gelovigen ‘ontslapen zijn' (vs. 13) en dat Jezus is ‘gestorven’ (vs. 14). Waarom maakt hij dit verschil, denk je? Nou, omdat als je als gelovige sterft, alleen je aardse lichaam sterft. Je ziel, je geest, leeft verder, want die wordt door God Zelf, via zijn engelen, naar de h</w:t>
      </w:r>
      <w:r w:rsidRPr="00102FB2">
        <w:rPr>
          <w:rFonts w:ascii="Arial" w:hAnsi="Arial" w:cs="Arial"/>
          <w:sz w:val="24"/>
          <w:szCs w:val="24"/>
        </w:rPr>
        <w:t>e</w:t>
      </w:r>
      <w:r w:rsidRPr="00102FB2">
        <w:rPr>
          <w:rFonts w:ascii="Arial" w:hAnsi="Arial" w:cs="Arial"/>
          <w:sz w:val="24"/>
          <w:szCs w:val="24"/>
        </w:rPr>
        <w:t>mel gebracht, om daar samen met Jezus Zelf te zijn.</w:t>
      </w:r>
      <w:r w:rsidR="008960F2" w:rsidRPr="00102FB2">
        <w:rPr>
          <w:rFonts w:ascii="Arial" w:hAnsi="Arial" w:cs="Arial"/>
          <w:sz w:val="24"/>
          <w:szCs w:val="24"/>
        </w:rPr>
        <w:t xml:space="preserve"> Johannes noemt dat in Openbaring 20 de eerste opstanding en zegt daarvan: </w:t>
      </w:r>
      <w:r w:rsidR="008960F2" w:rsidRPr="00102FB2">
        <w:rPr>
          <w:rFonts w:ascii="Arial" w:hAnsi="Arial" w:cs="Arial"/>
          <w:i/>
          <w:iCs/>
          <w:sz w:val="24"/>
          <w:szCs w:val="24"/>
        </w:rPr>
        <w:t>Gelukkig en heilig zijn zij die deel hebben aan de ee</w:t>
      </w:r>
      <w:r w:rsidR="008960F2" w:rsidRPr="00102FB2">
        <w:rPr>
          <w:rFonts w:ascii="Arial" w:hAnsi="Arial" w:cs="Arial"/>
          <w:i/>
          <w:iCs/>
          <w:sz w:val="24"/>
          <w:szCs w:val="24"/>
        </w:rPr>
        <w:t>r</w:t>
      </w:r>
      <w:r w:rsidR="008960F2" w:rsidRPr="00102FB2">
        <w:rPr>
          <w:rFonts w:ascii="Arial" w:hAnsi="Arial" w:cs="Arial"/>
          <w:i/>
          <w:iCs/>
          <w:sz w:val="24"/>
          <w:szCs w:val="24"/>
        </w:rPr>
        <w:t>ste opstanding. De tweede dood heeft geen macht over hen. Zij zullen priesters van God en van Christus zijn en duizend jaar lang samen met Hem heersen</w:t>
      </w:r>
      <w:r w:rsidR="008960F2" w:rsidRPr="00102FB2">
        <w:rPr>
          <w:rFonts w:ascii="Arial" w:hAnsi="Arial" w:cs="Arial"/>
          <w:i/>
          <w:iCs/>
        </w:rPr>
        <w:t xml:space="preserve">. </w:t>
      </w:r>
    </w:p>
    <w:p w:rsidR="008960F2" w:rsidRPr="00102FB2" w:rsidRDefault="008960F2" w:rsidP="00514B88">
      <w:pPr>
        <w:tabs>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both"/>
        <w:rPr>
          <w:rFonts w:ascii="Arial" w:hAnsi="Arial" w:cs="Arial"/>
          <w:sz w:val="24"/>
          <w:szCs w:val="24"/>
        </w:rPr>
      </w:pPr>
      <w:r w:rsidRPr="00102FB2">
        <w:rPr>
          <w:rFonts w:ascii="Arial" w:hAnsi="Arial" w:cs="Arial"/>
          <w:sz w:val="24"/>
          <w:szCs w:val="24"/>
        </w:rPr>
        <w:t>Dus in de hemel ben je samen met Jezus Christus. Daar valt alle nadruk op. En tegelijk is de hemel niet je eindbestemming. Want eens komt Jezus terug. Hoe dat gaat, vertelt Pa</w:t>
      </w:r>
      <w:r w:rsidRPr="00102FB2">
        <w:rPr>
          <w:rFonts w:ascii="Arial" w:hAnsi="Arial" w:cs="Arial"/>
          <w:sz w:val="24"/>
          <w:szCs w:val="24"/>
        </w:rPr>
        <w:t>u</w:t>
      </w:r>
      <w:r w:rsidRPr="00102FB2">
        <w:rPr>
          <w:rFonts w:ascii="Arial" w:hAnsi="Arial" w:cs="Arial"/>
          <w:sz w:val="24"/>
          <w:szCs w:val="24"/>
        </w:rPr>
        <w:t>lus ook aan de Tessalonicenzen. Luister en lees maar mee, 1 Tess. 4:15-18.</w:t>
      </w:r>
    </w:p>
    <w:p w:rsidR="008960F2" w:rsidRPr="00102FB2" w:rsidRDefault="00BE7EC8" w:rsidP="00514B88">
      <w:pPr>
        <w:tabs>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both"/>
        <w:rPr>
          <w:rFonts w:ascii="Arial" w:hAnsi="Arial" w:cs="Arial"/>
          <w:i/>
          <w:sz w:val="24"/>
          <w:szCs w:val="24"/>
        </w:rPr>
      </w:pPr>
      <w:r>
        <w:rPr>
          <w:rFonts w:ascii="Arial" w:hAnsi="Arial" w:cs="Arial"/>
          <w:b/>
          <w:color w:val="FF0000"/>
          <w:sz w:val="24"/>
          <w:szCs w:val="24"/>
        </w:rPr>
        <w:t xml:space="preserve">SHEET </w:t>
      </w:r>
      <w:r w:rsidR="00514B88">
        <w:rPr>
          <w:rFonts w:ascii="Arial" w:hAnsi="Arial" w:cs="Arial"/>
          <w:b/>
          <w:color w:val="FF0000"/>
          <w:sz w:val="24"/>
          <w:szCs w:val="24"/>
        </w:rPr>
        <w:t>11</w:t>
      </w:r>
      <w:r>
        <w:rPr>
          <w:rFonts w:ascii="Arial" w:hAnsi="Arial" w:cs="Arial"/>
          <w:b/>
          <w:color w:val="FF0000"/>
          <w:sz w:val="24"/>
          <w:szCs w:val="24"/>
        </w:rPr>
        <w:t xml:space="preserve"> </w:t>
      </w:r>
      <w:r w:rsidR="008960F2" w:rsidRPr="00102FB2">
        <w:rPr>
          <w:rFonts w:ascii="Arial" w:hAnsi="Arial" w:cs="Arial"/>
          <w:i/>
          <w:sz w:val="24"/>
          <w:szCs w:val="24"/>
        </w:rPr>
        <w:t>Wij zeggen u met een woord van de Heer: wij, die in leven blijven tot de komst van de Heer, zullen de doden in geen geval voorgaan. Wanneer het signaal gegeven wordt, de aartsengel zijn stem verheft en de bazuin van God weerklinkt, zal de Heer zelf uit de hemel neerdalen. Dan zullen eerst de doden die Christus toebehoren opstaan, en daarna zullen wij, die nog in leven zijn, samen met hen op de wolken weggevoerd worden en gaan we in de lucht de Heer tegemoet. Dan zullen we altijd bij Hem zijn. Troost elkaar met deze woorden.</w:t>
      </w:r>
    </w:p>
    <w:p w:rsidR="00BE7EC8" w:rsidRDefault="00102FB2" w:rsidP="00514B88">
      <w:pPr>
        <w:tabs>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both"/>
        <w:rPr>
          <w:rFonts w:ascii="Arial" w:hAnsi="Arial" w:cs="Arial"/>
          <w:sz w:val="24"/>
          <w:szCs w:val="24"/>
        </w:rPr>
      </w:pPr>
      <w:r w:rsidRPr="00102FB2">
        <w:rPr>
          <w:rFonts w:ascii="Arial" w:hAnsi="Arial" w:cs="Arial"/>
          <w:sz w:val="24"/>
          <w:szCs w:val="24"/>
        </w:rPr>
        <w:t>Begrijp je wat Paulus hier zegt? Hij schrijft aan christenen die nu nog op aarde leven. Aan ons dus. Tegen ons zegt hij: ‘Straks, als Jezus terug komt, zullen eerst de gestorven chri</w:t>
      </w:r>
      <w:r w:rsidRPr="00102FB2">
        <w:rPr>
          <w:rFonts w:ascii="Arial" w:hAnsi="Arial" w:cs="Arial"/>
          <w:sz w:val="24"/>
          <w:szCs w:val="24"/>
        </w:rPr>
        <w:t>s</w:t>
      </w:r>
      <w:r w:rsidRPr="00102FB2">
        <w:rPr>
          <w:rFonts w:ascii="Arial" w:hAnsi="Arial" w:cs="Arial"/>
          <w:sz w:val="24"/>
          <w:szCs w:val="24"/>
        </w:rPr>
        <w:t>tenen opstaan. Er staat weer ‘de ontslapenen’, want hun dode lichaam wordt nu weer l</w:t>
      </w:r>
      <w:r w:rsidRPr="00102FB2">
        <w:rPr>
          <w:rFonts w:ascii="Arial" w:hAnsi="Arial" w:cs="Arial"/>
          <w:sz w:val="24"/>
          <w:szCs w:val="24"/>
        </w:rPr>
        <w:t>e</w:t>
      </w:r>
      <w:r w:rsidRPr="00102FB2">
        <w:rPr>
          <w:rFonts w:ascii="Arial" w:hAnsi="Arial" w:cs="Arial"/>
          <w:sz w:val="24"/>
          <w:szCs w:val="24"/>
        </w:rPr>
        <w:t>vend en nieuw. En samen met wie nog leven en ook in een oogwenk vernieuwd worden, zullen we samen de Heer ontmoeten en altijd bij Hem zijn.  Dat is het grote einddoel! Wa</w:t>
      </w:r>
      <w:r w:rsidRPr="00102FB2">
        <w:rPr>
          <w:rFonts w:ascii="Arial" w:hAnsi="Arial" w:cs="Arial"/>
          <w:sz w:val="24"/>
          <w:szCs w:val="24"/>
        </w:rPr>
        <w:t>n</w:t>
      </w:r>
      <w:r w:rsidRPr="00102FB2">
        <w:rPr>
          <w:rFonts w:ascii="Arial" w:hAnsi="Arial" w:cs="Arial"/>
          <w:sz w:val="24"/>
          <w:szCs w:val="24"/>
        </w:rPr>
        <w:t xml:space="preserve">neer dat moment komt, weet niemand. Want we weten allemaal, zegt Paulus in de verzen erna, dat de dag van de Heer komt als een dief in </w:t>
      </w:r>
      <w:r w:rsidR="00ED6A34">
        <w:rPr>
          <w:rFonts w:ascii="Arial" w:hAnsi="Arial" w:cs="Arial"/>
          <w:sz w:val="24"/>
          <w:szCs w:val="24"/>
        </w:rPr>
        <w:t xml:space="preserve">de nacht. Maar komen zal die dag! </w:t>
      </w:r>
      <w:r w:rsidRPr="00102FB2">
        <w:rPr>
          <w:rFonts w:ascii="Arial" w:hAnsi="Arial" w:cs="Arial"/>
          <w:sz w:val="24"/>
          <w:szCs w:val="24"/>
        </w:rPr>
        <w:t xml:space="preserve">En hoe kun je </w:t>
      </w:r>
      <w:r w:rsidR="00ED6A34">
        <w:rPr>
          <w:rFonts w:ascii="Arial" w:hAnsi="Arial" w:cs="Arial"/>
          <w:sz w:val="24"/>
          <w:szCs w:val="24"/>
        </w:rPr>
        <w:t>er dan</w:t>
      </w:r>
      <w:r w:rsidRPr="00102FB2">
        <w:rPr>
          <w:rFonts w:ascii="Arial" w:hAnsi="Arial" w:cs="Arial"/>
          <w:sz w:val="24"/>
          <w:szCs w:val="24"/>
        </w:rPr>
        <w:t xml:space="preserve"> </w:t>
      </w:r>
      <w:r w:rsidR="00ED6A34">
        <w:rPr>
          <w:rFonts w:ascii="Arial" w:hAnsi="Arial" w:cs="Arial"/>
          <w:sz w:val="24"/>
          <w:szCs w:val="24"/>
        </w:rPr>
        <w:t xml:space="preserve">voor jezelf zeker van </w:t>
      </w:r>
      <w:r w:rsidRPr="00102FB2">
        <w:rPr>
          <w:rFonts w:ascii="Arial" w:hAnsi="Arial" w:cs="Arial"/>
          <w:sz w:val="24"/>
          <w:szCs w:val="24"/>
        </w:rPr>
        <w:t>zijn</w:t>
      </w:r>
      <w:r w:rsidR="00ED6A34">
        <w:rPr>
          <w:rFonts w:ascii="Arial" w:hAnsi="Arial" w:cs="Arial"/>
          <w:sz w:val="24"/>
          <w:szCs w:val="24"/>
        </w:rPr>
        <w:t>, dat jij ook echt voor altijd samen met alle gel</w:t>
      </w:r>
      <w:r w:rsidR="00ED6A34">
        <w:rPr>
          <w:rFonts w:ascii="Arial" w:hAnsi="Arial" w:cs="Arial"/>
          <w:sz w:val="24"/>
          <w:szCs w:val="24"/>
        </w:rPr>
        <w:t>o</w:t>
      </w:r>
      <w:r w:rsidR="00ED6A34">
        <w:rPr>
          <w:rFonts w:ascii="Arial" w:hAnsi="Arial" w:cs="Arial"/>
          <w:sz w:val="24"/>
          <w:szCs w:val="24"/>
        </w:rPr>
        <w:t xml:space="preserve">vigen voor altijd bij de Heer mag zijn? Nou, zegt Paulus dan in 1 Tess. 5:9-11: </w:t>
      </w:r>
    </w:p>
    <w:p w:rsidR="008960F2" w:rsidRDefault="00BE7EC8" w:rsidP="00514B88">
      <w:pPr>
        <w:tabs>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both"/>
        <w:rPr>
          <w:rFonts w:ascii="Arial" w:hAnsi="Arial" w:cs="Arial"/>
          <w:i/>
          <w:sz w:val="24"/>
          <w:szCs w:val="24"/>
        </w:rPr>
      </w:pPr>
      <w:r>
        <w:rPr>
          <w:rFonts w:ascii="Arial" w:hAnsi="Arial" w:cs="Arial"/>
          <w:b/>
          <w:color w:val="FF0000"/>
          <w:sz w:val="24"/>
          <w:szCs w:val="24"/>
        </w:rPr>
        <w:t xml:space="preserve">SHEET </w:t>
      </w:r>
      <w:r w:rsidR="00514B88">
        <w:rPr>
          <w:rFonts w:ascii="Arial" w:hAnsi="Arial" w:cs="Arial"/>
          <w:b/>
          <w:color w:val="FF0000"/>
          <w:sz w:val="24"/>
          <w:szCs w:val="24"/>
        </w:rPr>
        <w:t>12</w:t>
      </w:r>
      <w:r>
        <w:rPr>
          <w:rFonts w:ascii="Arial" w:hAnsi="Arial" w:cs="Arial"/>
          <w:b/>
          <w:color w:val="FF0000"/>
          <w:sz w:val="24"/>
          <w:szCs w:val="24"/>
        </w:rPr>
        <w:t xml:space="preserve"> </w:t>
      </w:r>
      <w:r w:rsidR="00ED6A34">
        <w:rPr>
          <w:rFonts w:ascii="Arial" w:hAnsi="Arial" w:cs="Arial"/>
          <w:sz w:val="24"/>
          <w:szCs w:val="24"/>
        </w:rPr>
        <w:t xml:space="preserve">Je weet toch wat Gods bedoeling met ons is? </w:t>
      </w:r>
      <w:r w:rsidR="008960F2" w:rsidRPr="00ED6A34">
        <w:rPr>
          <w:rFonts w:ascii="Arial" w:hAnsi="Arial" w:cs="Arial"/>
          <w:i/>
          <w:sz w:val="24"/>
          <w:szCs w:val="24"/>
        </w:rPr>
        <w:t>Gods bedoeling met ons is niet dat wij veroordeeld worden, maar dat wij gered worden door onze Heer Jezus Christus. Hij is voor ons gestorven opdat wij, of we nu op aarde zijn of gestorven zijn, samen met hem zullen leven. Dus troost elkaar en wees elkaar tot voorbeeld, zoals u trouwens al doet.</w:t>
      </w:r>
    </w:p>
    <w:p w:rsidR="00ED6A34" w:rsidRDefault="00BE7EC8" w:rsidP="00514B88">
      <w:pPr>
        <w:tabs>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both"/>
        <w:rPr>
          <w:rFonts w:ascii="Arial" w:hAnsi="Arial" w:cs="Arial"/>
          <w:sz w:val="24"/>
          <w:szCs w:val="24"/>
        </w:rPr>
      </w:pPr>
      <w:r>
        <w:rPr>
          <w:rFonts w:ascii="Arial" w:hAnsi="Arial" w:cs="Arial"/>
          <w:b/>
          <w:color w:val="FF0000"/>
          <w:sz w:val="24"/>
          <w:szCs w:val="24"/>
        </w:rPr>
        <w:t xml:space="preserve">SHEET </w:t>
      </w:r>
      <w:r w:rsidR="00514B88">
        <w:rPr>
          <w:rFonts w:ascii="Arial" w:hAnsi="Arial" w:cs="Arial"/>
          <w:b/>
          <w:color w:val="FF0000"/>
          <w:sz w:val="24"/>
          <w:szCs w:val="24"/>
        </w:rPr>
        <w:t>13</w:t>
      </w:r>
      <w:r>
        <w:rPr>
          <w:rFonts w:ascii="Arial" w:hAnsi="Arial" w:cs="Arial"/>
          <w:b/>
          <w:color w:val="FF0000"/>
          <w:sz w:val="24"/>
          <w:szCs w:val="24"/>
        </w:rPr>
        <w:t xml:space="preserve"> </w:t>
      </w:r>
      <w:r w:rsidR="00ED6A34">
        <w:rPr>
          <w:rFonts w:ascii="Arial" w:hAnsi="Arial" w:cs="Arial"/>
          <w:sz w:val="24"/>
          <w:szCs w:val="24"/>
        </w:rPr>
        <w:t>Kijk, dat vind ik zo mooi aan dit stukje. Gods bedoeling wordt zó duidelijk: Hij is op onze redding uit! Daar heeft Hij alles voor overgehad. Zijn eigen Zoon, onze Heer J</w:t>
      </w:r>
      <w:r w:rsidR="00ED6A34">
        <w:rPr>
          <w:rFonts w:ascii="Arial" w:hAnsi="Arial" w:cs="Arial"/>
          <w:sz w:val="24"/>
          <w:szCs w:val="24"/>
        </w:rPr>
        <w:t>e</w:t>
      </w:r>
      <w:r w:rsidR="00ED6A34">
        <w:rPr>
          <w:rFonts w:ascii="Arial" w:hAnsi="Arial" w:cs="Arial"/>
          <w:sz w:val="24"/>
          <w:szCs w:val="24"/>
        </w:rPr>
        <w:t>zus Christus. Die wil, na alles wat Hij voor ons gedaan heeft, o zo graag, dat wij ons leven met Hem delen. Dat wij samen met Hem leven.</w:t>
      </w:r>
    </w:p>
    <w:p w:rsidR="000D5CEF" w:rsidRPr="00ED6A34" w:rsidRDefault="000716C2" w:rsidP="00514B88">
      <w:pPr>
        <w:numPr>
          <w:ilvl w:val="0"/>
          <w:numId w:val="2"/>
        </w:numPr>
        <w:tabs>
          <w:tab w:val="clear" w:pos="720"/>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both"/>
        <w:rPr>
          <w:rFonts w:ascii="Arial" w:hAnsi="Arial" w:cs="Arial"/>
          <w:sz w:val="24"/>
          <w:szCs w:val="24"/>
        </w:rPr>
      </w:pPr>
      <w:r w:rsidRPr="00ED6A34">
        <w:rPr>
          <w:rFonts w:ascii="Arial" w:hAnsi="Arial" w:cs="Arial"/>
          <w:sz w:val="24"/>
          <w:szCs w:val="24"/>
        </w:rPr>
        <w:t>Hier op aarde in geloof</w:t>
      </w:r>
    </w:p>
    <w:p w:rsidR="000D5CEF" w:rsidRPr="00ED6A34" w:rsidRDefault="000716C2" w:rsidP="00514B88">
      <w:pPr>
        <w:numPr>
          <w:ilvl w:val="0"/>
          <w:numId w:val="2"/>
        </w:numPr>
        <w:tabs>
          <w:tab w:val="clear" w:pos="720"/>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both"/>
        <w:rPr>
          <w:rFonts w:ascii="Arial" w:hAnsi="Arial" w:cs="Arial"/>
          <w:sz w:val="24"/>
          <w:szCs w:val="24"/>
        </w:rPr>
      </w:pPr>
      <w:r w:rsidRPr="00ED6A34">
        <w:rPr>
          <w:rFonts w:ascii="Arial" w:hAnsi="Arial" w:cs="Arial"/>
          <w:sz w:val="24"/>
          <w:szCs w:val="24"/>
        </w:rPr>
        <w:t xml:space="preserve">Na ons sterven in de hemel </w:t>
      </w:r>
    </w:p>
    <w:p w:rsidR="000D5CEF" w:rsidRDefault="000716C2" w:rsidP="00514B88">
      <w:pPr>
        <w:numPr>
          <w:ilvl w:val="0"/>
          <w:numId w:val="2"/>
        </w:numPr>
        <w:tabs>
          <w:tab w:val="clear" w:pos="720"/>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both"/>
        <w:rPr>
          <w:rFonts w:ascii="Arial" w:hAnsi="Arial" w:cs="Arial"/>
          <w:sz w:val="24"/>
          <w:szCs w:val="24"/>
        </w:rPr>
      </w:pPr>
      <w:r w:rsidRPr="00ED6A34">
        <w:rPr>
          <w:rFonts w:ascii="Arial" w:hAnsi="Arial" w:cs="Arial"/>
          <w:sz w:val="24"/>
          <w:szCs w:val="24"/>
        </w:rPr>
        <w:t>Bij zijn terugkomst op de nieuwe aarde</w:t>
      </w:r>
    </w:p>
    <w:p w:rsidR="00617A84" w:rsidRDefault="00ED6A34" w:rsidP="00514B88">
      <w:pPr>
        <w:tabs>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both"/>
        <w:rPr>
          <w:rFonts w:ascii="Arial" w:hAnsi="Arial" w:cs="Arial"/>
          <w:sz w:val="24"/>
          <w:szCs w:val="24"/>
        </w:rPr>
      </w:pPr>
      <w:r>
        <w:rPr>
          <w:rFonts w:ascii="Arial" w:hAnsi="Arial" w:cs="Arial"/>
          <w:sz w:val="24"/>
          <w:szCs w:val="24"/>
        </w:rPr>
        <w:t xml:space="preserve">Dat mogen we elkaar voorhouden. Daarmee mogen we elkaar vertroosten. </w:t>
      </w:r>
      <w:r w:rsidR="00423BD5">
        <w:rPr>
          <w:rFonts w:ascii="Arial" w:hAnsi="Arial" w:cs="Arial"/>
          <w:sz w:val="24"/>
          <w:szCs w:val="24"/>
        </w:rPr>
        <w:t xml:space="preserve">En daar zorgt Jezus Zelf voor door ons zijn Heilige Geest te geven, die door het Evangelie in ons hart werkt. </w:t>
      </w:r>
      <w:r>
        <w:rPr>
          <w:rFonts w:ascii="Arial" w:hAnsi="Arial" w:cs="Arial"/>
          <w:sz w:val="24"/>
          <w:szCs w:val="24"/>
        </w:rPr>
        <w:t xml:space="preserve">Geen wonder dat in de Twaalf Artikelen </w:t>
      </w:r>
      <w:r w:rsidR="00423BD5">
        <w:rPr>
          <w:rFonts w:ascii="Arial" w:hAnsi="Arial" w:cs="Arial"/>
          <w:sz w:val="24"/>
          <w:szCs w:val="24"/>
        </w:rPr>
        <w:t>ook deze twee geloofsartikelen staan, die in de Heidelbergse Catechismus wat breder worden uitgelegd.</w:t>
      </w:r>
      <w:r>
        <w:rPr>
          <w:rFonts w:ascii="Arial" w:hAnsi="Arial" w:cs="Arial"/>
          <w:sz w:val="24"/>
          <w:szCs w:val="24"/>
        </w:rPr>
        <w:t xml:space="preserve"> </w:t>
      </w:r>
      <w:r w:rsidR="008960F2" w:rsidRPr="00102FB2">
        <w:rPr>
          <w:rFonts w:ascii="Arial" w:hAnsi="Arial" w:cs="Arial"/>
          <w:sz w:val="24"/>
          <w:szCs w:val="24"/>
        </w:rPr>
        <w:t xml:space="preserve">  </w:t>
      </w:r>
    </w:p>
    <w:p w:rsidR="00BE7EC8" w:rsidRDefault="00BE7EC8" w:rsidP="00514B88">
      <w:pPr>
        <w:tabs>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both"/>
        <w:rPr>
          <w:rFonts w:ascii="Arial" w:hAnsi="Arial" w:cs="Arial"/>
          <w:sz w:val="24"/>
          <w:szCs w:val="24"/>
        </w:rPr>
      </w:pPr>
      <w:r>
        <w:rPr>
          <w:rFonts w:ascii="Arial" w:hAnsi="Arial" w:cs="Arial"/>
          <w:b/>
          <w:color w:val="FF0000"/>
          <w:sz w:val="24"/>
          <w:szCs w:val="24"/>
        </w:rPr>
        <w:t xml:space="preserve">SHEET </w:t>
      </w:r>
      <w:r w:rsidR="00514B88">
        <w:rPr>
          <w:rFonts w:ascii="Arial" w:hAnsi="Arial" w:cs="Arial"/>
          <w:b/>
          <w:color w:val="FF0000"/>
          <w:sz w:val="24"/>
          <w:szCs w:val="24"/>
        </w:rPr>
        <w:t>14</w:t>
      </w:r>
    </w:p>
    <w:p w:rsidR="00423BD5" w:rsidRPr="00423BD5" w:rsidRDefault="00423BD5" w:rsidP="00514B88">
      <w:pPr>
        <w:pBdr>
          <w:top w:val="single" w:sz="4" w:space="1" w:color="auto"/>
          <w:left w:val="single" w:sz="4" w:space="4" w:color="auto"/>
          <w:bottom w:val="single" w:sz="4" w:space="1" w:color="auto"/>
          <w:right w:val="single" w:sz="4" w:space="4" w:color="auto"/>
        </w:pBdr>
        <w:tabs>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both"/>
        <w:rPr>
          <w:rFonts w:ascii="Arial" w:hAnsi="Arial" w:cs="Arial"/>
          <w:sz w:val="24"/>
          <w:szCs w:val="24"/>
        </w:rPr>
      </w:pPr>
      <w:r>
        <w:rPr>
          <w:rFonts w:ascii="Arial" w:hAnsi="Arial" w:cs="Arial"/>
          <w:sz w:val="24"/>
          <w:szCs w:val="24"/>
        </w:rPr>
        <w:lastRenderedPageBreak/>
        <w:t>22:57</w:t>
      </w:r>
      <w:r>
        <w:rPr>
          <w:rFonts w:ascii="Arial" w:hAnsi="Arial" w:cs="Arial"/>
          <w:sz w:val="24"/>
          <w:szCs w:val="24"/>
        </w:rPr>
        <w:tab/>
      </w:r>
      <w:r w:rsidRPr="00423BD5">
        <w:rPr>
          <w:rFonts w:ascii="Arial" w:hAnsi="Arial" w:cs="Arial"/>
          <w:sz w:val="24"/>
          <w:szCs w:val="24"/>
        </w:rPr>
        <w:t>Welke troost geeft u de opstanding van het vlees?</w:t>
      </w:r>
    </w:p>
    <w:p w:rsidR="00423BD5" w:rsidRDefault="00423BD5" w:rsidP="00514B88">
      <w:pPr>
        <w:pBdr>
          <w:top w:val="single" w:sz="4" w:space="1" w:color="auto"/>
          <w:left w:val="single" w:sz="4" w:space="4" w:color="auto"/>
          <w:bottom w:val="single" w:sz="4" w:space="1" w:color="auto"/>
          <w:right w:val="single" w:sz="4" w:space="4" w:color="auto"/>
        </w:pBdr>
        <w:tabs>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both"/>
        <w:rPr>
          <w:rFonts w:ascii="Arial" w:hAnsi="Arial" w:cs="Arial"/>
          <w:sz w:val="24"/>
          <w:szCs w:val="24"/>
        </w:rPr>
      </w:pPr>
      <w:r w:rsidRPr="00423BD5">
        <w:rPr>
          <w:rFonts w:ascii="Arial" w:hAnsi="Arial" w:cs="Arial"/>
          <w:sz w:val="24"/>
          <w:szCs w:val="24"/>
        </w:rPr>
        <w:t>Dat niet alleen mijn ziel na dit leven terstond tot haar Hoofd Christus opgenomen zal wo</w:t>
      </w:r>
      <w:r w:rsidRPr="00423BD5">
        <w:rPr>
          <w:rFonts w:ascii="Arial" w:hAnsi="Arial" w:cs="Arial"/>
          <w:sz w:val="24"/>
          <w:szCs w:val="24"/>
        </w:rPr>
        <w:t>r</w:t>
      </w:r>
      <w:r w:rsidRPr="00423BD5">
        <w:rPr>
          <w:rFonts w:ascii="Arial" w:hAnsi="Arial" w:cs="Arial"/>
          <w:sz w:val="24"/>
          <w:szCs w:val="24"/>
        </w:rPr>
        <w:t>den, maar dat ook dit mijn vlees, door de kracht van Christus opgewekt, weer met mijn ziel verenigd en aan het verheerlijkt lichaam van Christus gelijkvormig zal worden.</w:t>
      </w:r>
    </w:p>
    <w:p w:rsidR="00BE7EC8" w:rsidRPr="00423BD5" w:rsidRDefault="00BE7EC8" w:rsidP="00514B88">
      <w:pPr>
        <w:pBdr>
          <w:top w:val="single" w:sz="4" w:space="1" w:color="auto"/>
          <w:left w:val="single" w:sz="4" w:space="4" w:color="auto"/>
          <w:bottom w:val="single" w:sz="4" w:space="1" w:color="auto"/>
          <w:right w:val="single" w:sz="4" w:space="4" w:color="auto"/>
        </w:pBdr>
        <w:tabs>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both"/>
        <w:rPr>
          <w:rFonts w:ascii="Arial" w:hAnsi="Arial" w:cs="Arial"/>
          <w:sz w:val="24"/>
          <w:szCs w:val="24"/>
        </w:rPr>
      </w:pPr>
      <w:r>
        <w:rPr>
          <w:rFonts w:ascii="Arial" w:hAnsi="Arial" w:cs="Arial"/>
          <w:b/>
          <w:color w:val="FF0000"/>
          <w:sz w:val="24"/>
          <w:szCs w:val="24"/>
        </w:rPr>
        <w:t xml:space="preserve">SHEET </w:t>
      </w:r>
      <w:r w:rsidR="00514B88">
        <w:rPr>
          <w:rFonts w:ascii="Arial" w:hAnsi="Arial" w:cs="Arial"/>
          <w:b/>
          <w:color w:val="FF0000"/>
          <w:sz w:val="24"/>
          <w:szCs w:val="24"/>
        </w:rPr>
        <w:t>15</w:t>
      </w:r>
    </w:p>
    <w:p w:rsidR="00423BD5" w:rsidRPr="00423BD5" w:rsidRDefault="00423BD5" w:rsidP="00514B88">
      <w:pPr>
        <w:pBdr>
          <w:top w:val="single" w:sz="4" w:space="1" w:color="auto"/>
          <w:left w:val="single" w:sz="4" w:space="4" w:color="auto"/>
          <w:bottom w:val="single" w:sz="4" w:space="1" w:color="auto"/>
          <w:right w:val="single" w:sz="4" w:space="4" w:color="auto"/>
        </w:pBdr>
        <w:tabs>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both"/>
        <w:rPr>
          <w:rFonts w:ascii="Arial" w:hAnsi="Arial" w:cs="Arial"/>
          <w:sz w:val="24"/>
          <w:szCs w:val="24"/>
        </w:rPr>
      </w:pPr>
      <w:r>
        <w:rPr>
          <w:rFonts w:ascii="Arial" w:hAnsi="Arial" w:cs="Arial"/>
          <w:sz w:val="24"/>
          <w:szCs w:val="24"/>
        </w:rPr>
        <w:t xml:space="preserve">22:58 </w:t>
      </w:r>
      <w:r w:rsidRPr="00423BD5">
        <w:rPr>
          <w:rFonts w:ascii="Arial" w:hAnsi="Arial" w:cs="Arial"/>
          <w:sz w:val="24"/>
          <w:szCs w:val="24"/>
        </w:rPr>
        <w:t>Welke troost put u uit het artikel over het eeuwige leven?</w:t>
      </w:r>
    </w:p>
    <w:p w:rsidR="00423BD5" w:rsidRPr="00423BD5" w:rsidRDefault="00423BD5" w:rsidP="00514B88">
      <w:pPr>
        <w:pBdr>
          <w:top w:val="single" w:sz="4" w:space="1" w:color="auto"/>
          <w:left w:val="single" w:sz="4" w:space="4" w:color="auto"/>
          <w:bottom w:val="single" w:sz="4" w:space="1" w:color="auto"/>
          <w:right w:val="single" w:sz="4" w:space="4" w:color="auto"/>
        </w:pBdr>
        <w:tabs>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both"/>
        <w:rPr>
          <w:rFonts w:ascii="Arial" w:hAnsi="Arial" w:cs="Arial"/>
          <w:sz w:val="24"/>
          <w:szCs w:val="24"/>
        </w:rPr>
      </w:pPr>
      <w:r w:rsidRPr="00423BD5">
        <w:rPr>
          <w:rFonts w:ascii="Arial" w:hAnsi="Arial" w:cs="Arial"/>
          <w:sz w:val="24"/>
          <w:szCs w:val="24"/>
        </w:rPr>
        <w:t>Evenals ik nu al het begin van de eeuwige vreugde in mijn hart voel, zal ik na dit leven vo</w:t>
      </w:r>
      <w:r w:rsidRPr="00423BD5">
        <w:rPr>
          <w:rFonts w:ascii="Arial" w:hAnsi="Arial" w:cs="Arial"/>
          <w:sz w:val="24"/>
          <w:szCs w:val="24"/>
        </w:rPr>
        <w:t>l</w:t>
      </w:r>
      <w:r w:rsidRPr="00423BD5">
        <w:rPr>
          <w:rFonts w:ascii="Arial" w:hAnsi="Arial" w:cs="Arial"/>
          <w:sz w:val="24"/>
          <w:szCs w:val="24"/>
        </w:rPr>
        <w:t>komen heerlijkheid bezitten, die geen oog heeft gezien en geen oor heeft  gehoord en die in geen mensenhart is opgekomen, en wel om God daarin eeuwig te prijzen.</w:t>
      </w:r>
    </w:p>
    <w:p w:rsidR="00BE7EC8" w:rsidRDefault="00BE7EC8" w:rsidP="00514B88">
      <w:pPr>
        <w:tabs>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both"/>
        <w:rPr>
          <w:rFonts w:ascii="Arial" w:hAnsi="Arial" w:cs="Arial"/>
          <w:sz w:val="24"/>
          <w:szCs w:val="24"/>
        </w:rPr>
      </w:pPr>
    </w:p>
    <w:p w:rsidR="000E46E7" w:rsidRDefault="00423BD5" w:rsidP="00514B88">
      <w:pPr>
        <w:tabs>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both"/>
        <w:rPr>
          <w:rFonts w:ascii="Arial" w:hAnsi="Arial" w:cs="Arial"/>
          <w:sz w:val="24"/>
          <w:szCs w:val="24"/>
        </w:rPr>
      </w:pPr>
      <w:r>
        <w:rPr>
          <w:rFonts w:ascii="Arial" w:hAnsi="Arial" w:cs="Arial"/>
          <w:sz w:val="24"/>
          <w:szCs w:val="24"/>
        </w:rPr>
        <w:t xml:space="preserve">Dit is wat wij geloven! Maar </w:t>
      </w:r>
      <w:r w:rsidR="00460BCC">
        <w:rPr>
          <w:rFonts w:ascii="Arial" w:hAnsi="Arial" w:cs="Arial"/>
          <w:sz w:val="24"/>
          <w:szCs w:val="24"/>
        </w:rPr>
        <w:t xml:space="preserve">wanneer maak je dat nu mee, zulke hemelse momenten? </w:t>
      </w:r>
      <w:r w:rsidR="00BE7EC8">
        <w:rPr>
          <w:rFonts w:ascii="Arial" w:hAnsi="Arial" w:cs="Arial"/>
          <w:b/>
          <w:color w:val="FF0000"/>
          <w:sz w:val="24"/>
          <w:szCs w:val="24"/>
        </w:rPr>
        <w:t xml:space="preserve">SHEET </w:t>
      </w:r>
      <w:r w:rsidR="00514B88">
        <w:rPr>
          <w:rFonts w:ascii="Arial" w:hAnsi="Arial" w:cs="Arial"/>
          <w:b/>
          <w:color w:val="FF0000"/>
          <w:sz w:val="24"/>
          <w:szCs w:val="24"/>
        </w:rPr>
        <w:t>16</w:t>
      </w:r>
      <w:r w:rsidR="00BE7EC8">
        <w:rPr>
          <w:rFonts w:ascii="Arial" w:hAnsi="Arial" w:cs="Arial"/>
          <w:b/>
          <w:color w:val="FF0000"/>
          <w:sz w:val="24"/>
          <w:szCs w:val="24"/>
        </w:rPr>
        <w:t xml:space="preserve"> </w:t>
      </w:r>
      <w:r w:rsidR="00460BCC">
        <w:rPr>
          <w:rFonts w:ascii="Arial" w:hAnsi="Arial" w:cs="Arial"/>
          <w:sz w:val="24"/>
          <w:szCs w:val="24"/>
        </w:rPr>
        <w:t>En dan wordt het spannend. Want soms vertellen mensen daar iets over. Dat ze echt die blijdschap van de eeuwige vreugde ervaren hebben. Vaak gebeurt dat in crisissit</w:t>
      </w:r>
      <w:r w:rsidR="00460BCC">
        <w:rPr>
          <w:rFonts w:ascii="Arial" w:hAnsi="Arial" w:cs="Arial"/>
          <w:sz w:val="24"/>
          <w:szCs w:val="24"/>
        </w:rPr>
        <w:t>u</w:t>
      </w:r>
      <w:r w:rsidR="00460BCC">
        <w:rPr>
          <w:rFonts w:ascii="Arial" w:hAnsi="Arial" w:cs="Arial"/>
          <w:sz w:val="24"/>
          <w:szCs w:val="24"/>
        </w:rPr>
        <w:t xml:space="preserve">aties. Bv. vlak voor een operatie. Dat er een enorme rust over iemand komt. En het van binnen een en al vrede en rust en haast tastbaar licht wordt. Of dat iemand, of de grens van het sterven, duidelijk hoorbaar vertelt, dat daar aan de andere kant Jezus staat. </w:t>
      </w:r>
      <w:r w:rsidR="000E46E7">
        <w:rPr>
          <w:rFonts w:ascii="Arial" w:hAnsi="Arial" w:cs="Arial"/>
          <w:sz w:val="24"/>
          <w:szCs w:val="24"/>
        </w:rPr>
        <w:t>En beke</w:t>
      </w:r>
      <w:r w:rsidR="000E46E7">
        <w:rPr>
          <w:rFonts w:ascii="Arial" w:hAnsi="Arial" w:cs="Arial"/>
          <w:sz w:val="24"/>
          <w:szCs w:val="24"/>
        </w:rPr>
        <w:t>n</w:t>
      </w:r>
      <w:r w:rsidR="000E46E7">
        <w:rPr>
          <w:rFonts w:ascii="Arial" w:hAnsi="Arial" w:cs="Arial"/>
          <w:sz w:val="24"/>
          <w:szCs w:val="24"/>
        </w:rPr>
        <w:t>den, medegelovigen, die je opwachten. Soms komen mensen terug en vertellen ze dat ti</w:t>
      </w:r>
      <w:r w:rsidR="000E46E7">
        <w:rPr>
          <w:rFonts w:ascii="Arial" w:hAnsi="Arial" w:cs="Arial"/>
          <w:sz w:val="24"/>
          <w:szCs w:val="24"/>
        </w:rPr>
        <w:t>j</w:t>
      </w:r>
      <w:r w:rsidR="000E46E7">
        <w:rPr>
          <w:rFonts w:ascii="Arial" w:hAnsi="Arial" w:cs="Arial"/>
          <w:sz w:val="24"/>
          <w:szCs w:val="24"/>
        </w:rPr>
        <w:t xml:space="preserve">dens hun narcose, hun coma of hun hartstilstand </w:t>
      </w:r>
      <w:r w:rsidR="00460BCC">
        <w:rPr>
          <w:rFonts w:ascii="Arial" w:hAnsi="Arial" w:cs="Arial"/>
          <w:sz w:val="24"/>
          <w:szCs w:val="24"/>
        </w:rPr>
        <w:t xml:space="preserve">een </w:t>
      </w:r>
      <w:r w:rsidR="000E46E7">
        <w:rPr>
          <w:rFonts w:ascii="Arial" w:hAnsi="Arial" w:cs="Arial"/>
          <w:sz w:val="24"/>
          <w:szCs w:val="24"/>
        </w:rPr>
        <w:t>inkijkje in de hemel hebben gehad.</w:t>
      </w:r>
    </w:p>
    <w:p w:rsidR="000E46E7" w:rsidRDefault="000E46E7" w:rsidP="00514B88">
      <w:pPr>
        <w:tabs>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both"/>
        <w:rPr>
          <w:rFonts w:ascii="Arial" w:hAnsi="Arial" w:cs="Arial"/>
          <w:sz w:val="24"/>
          <w:szCs w:val="24"/>
        </w:rPr>
      </w:pPr>
      <w:r>
        <w:rPr>
          <w:rFonts w:ascii="Arial" w:hAnsi="Arial" w:cs="Arial"/>
          <w:sz w:val="24"/>
          <w:szCs w:val="24"/>
        </w:rPr>
        <w:t xml:space="preserve">Wat moet je daarvan vinden? Nou, veel mensen staan er behoorlijk kritisch tegenover. Ook in de film van ‘De jongen die in de hemel was’ is dat zo. Kijk maar naar dit fragment. Daarin gaat de vader van </w:t>
      </w:r>
      <w:proofErr w:type="spellStart"/>
      <w:r>
        <w:rPr>
          <w:rFonts w:ascii="Arial" w:hAnsi="Arial" w:cs="Arial"/>
          <w:sz w:val="24"/>
          <w:szCs w:val="24"/>
        </w:rPr>
        <w:t>Colton</w:t>
      </w:r>
      <w:proofErr w:type="spellEnd"/>
      <w:r>
        <w:rPr>
          <w:rFonts w:ascii="Arial" w:hAnsi="Arial" w:cs="Arial"/>
          <w:sz w:val="24"/>
          <w:szCs w:val="24"/>
        </w:rPr>
        <w:t xml:space="preserve"> naar een psychiater. Want wat zijn zoon vertelt over de hemel, dat is zo bijzonder! Hoe moet je dat verklaren? </w:t>
      </w:r>
    </w:p>
    <w:p w:rsidR="00BE7EC8" w:rsidRDefault="00BE7EC8" w:rsidP="00514B88">
      <w:pPr>
        <w:tabs>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both"/>
        <w:rPr>
          <w:rFonts w:ascii="Arial" w:hAnsi="Arial" w:cs="Arial"/>
          <w:b/>
          <w:sz w:val="24"/>
          <w:szCs w:val="24"/>
        </w:rPr>
      </w:pPr>
    </w:p>
    <w:p w:rsidR="000E46E7" w:rsidRPr="00514B88" w:rsidRDefault="00BE7EC8" w:rsidP="00514B88">
      <w:pPr>
        <w:tabs>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both"/>
        <w:rPr>
          <w:rFonts w:ascii="Arial" w:hAnsi="Arial" w:cs="Arial"/>
          <w:sz w:val="24"/>
          <w:szCs w:val="24"/>
        </w:rPr>
      </w:pPr>
      <w:r>
        <w:rPr>
          <w:rFonts w:ascii="Arial" w:hAnsi="Arial" w:cs="Arial"/>
          <w:b/>
          <w:color w:val="FF0000"/>
          <w:sz w:val="24"/>
          <w:szCs w:val="24"/>
        </w:rPr>
        <w:t xml:space="preserve">SHEET </w:t>
      </w:r>
      <w:r w:rsidR="00514B88">
        <w:rPr>
          <w:rFonts w:ascii="Arial" w:hAnsi="Arial" w:cs="Arial"/>
          <w:b/>
          <w:color w:val="FF0000"/>
          <w:sz w:val="24"/>
          <w:szCs w:val="24"/>
        </w:rPr>
        <w:t>17</w:t>
      </w:r>
      <w:r>
        <w:rPr>
          <w:rFonts w:ascii="Arial" w:hAnsi="Arial" w:cs="Arial"/>
          <w:b/>
          <w:color w:val="FF0000"/>
          <w:sz w:val="24"/>
          <w:szCs w:val="24"/>
        </w:rPr>
        <w:t xml:space="preserve"> </w:t>
      </w:r>
      <w:r w:rsidR="000E46E7">
        <w:rPr>
          <w:rFonts w:ascii="Arial" w:hAnsi="Arial" w:cs="Arial"/>
          <w:b/>
          <w:sz w:val="24"/>
          <w:szCs w:val="24"/>
        </w:rPr>
        <w:t>FILM 40:16 – 43:00</w:t>
      </w:r>
      <w:r w:rsidR="00514B88">
        <w:rPr>
          <w:rFonts w:ascii="Arial" w:hAnsi="Arial" w:cs="Arial"/>
          <w:b/>
          <w:sz w:val="24"/>
          <w:szCs w:val="24"/>
        </w:rPr>
        <w:t xml:space="preserve"> </w:t>
      </w:r>
      <w:r w:rsidR="00514B88">
        <w:rPr>
          <w:rFonts w:ascii="Arial" w:hAnsi="Arial" w:cs="Arial"/>
          <w:sz w:val="24"/>
          <w:szCs w:val="24"/>
        </w:rPr>
        <w:t>(zelf opzoeken/knippen/tonen)</w:t>
      </w:r>
    </w:p>
    <w:p w:rsidR="00BE7EC8" w:rsidRDefault="00BE7EC8" w:rsidP="00514B88">
      <w:pPr>
        <w:tabs>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both"/>
        <w:rPr>
          <w:rFonts w:ascii="Arial" w:hAnsi="Arial" w:cs="Arial"/>
          <w:sz w:val="24"/>
          <w:szCs w:val="24"/>
        </w:rPr>
      </w:pPr>
    </w:p>
    <w:p w:rsidR="00BE7EC8" w:rsidRDefault="00C227A6" w:rsidP="00514B88">
      <w:pPr>
        <w:tabs>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both"/>
        <w:rPr>
          <w:rFonts w:ascii="Arial" w:hAnsi="Arial" w:cs="Arial"/>
          <w:sz w:val="24"/>
          <w:szCs w:val="24"/>
        </w:rPr>
      </w:pPr>
      <w:r>
        <w:rPr>
          <w:rFonts w:ascii="Arial" w:hAnsi="Arial" w:cs="Arial"/>
          <w:sz w:val="24"/>
          <w:szCs w:val="24"/>
        </w:rPr>
        <w:t xml:space="preserve">In het boek van ‘De jongen die in de hemel was’ wordt veel geschreven over wat </w:t>
      </w:r>
      <w:proofErr w:type="spellStart"/>
      <w:r>
        <w:rPr>
          <w:rFonts w:ascii="Arial" w:hAnsi="Arial" w:cs="Arial"/>
          <w:sz w:val="24"/>
          <w:szCs w:val="24"/>
        </w:rPr>
        <w:t>Colton</w:t>
      </w:r>
      <w:proofErr w:type="spellEnd"/>
      <w:r>
        <w:rPr>
          <w:rFonts w:ascii="Arial" w:hAnsi="Arial" w:cs="Arial"/>
          <w:sz w:val="24"/>
          <w:szCs w:val="24"/>
        </w:rPr>
        <w:t xml:space="preserve"> gehoord en gezien heeft. In de film zie je daar niet zo heel veel van – gelukkig maar. </w:t>
      </w:r>
    </w:p>
    <w:p w:rsidR="00C227A6" w:rsidRDefault="00BE7EC8" w:rsidP="00514B88">
      <w:pPr>
        <w:tabs>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both"/>
        <w:rPr>
          <w:rFonts w:ascii="Arial" w:hAnsi="Arial" w:cs="Arial"/>
          <w:sz w:val="24"/>
          <w:szCs w:val="24"/>
        </w:rPr>
      </w:pPr>
      <w:r>
        <w:rPr>
          <w:rFonts w:ascii="Arial" w:hAnsi="Arial" w:cs="Arial"/>
          <w:b/>
          <w:color w:val="FF0000"/>
          <w:sz w:val="24"/>
          <w:szCs w:val="24"/>
        </w:rPr>
        <w:t xml:space="preserve">SHEET </w:t>
      </w:r>
      <w:r w:rsidR="00514B88">
        <w:rPr>
          <w:rFonts w:ascii="Arial" w:hAnsi="Arial" w:cs="Arial"/>
          <w:b/>
          <w:color w:val="FF0000"/>
          <w:sz w:val="24"/>
          <w:szCs w:val="24"/>
        </w:rPr>
        <w:t>18</w:t>
      </w:r>
      <w:r>
        <w:rPr>
          <w:rFonts w:ascii="Arial" w:hAnsi="Arial" w:cs="Arial"/>
          <w:b/>
          <w:color w:val="FF0000"/>
          <w:sz w:val="24"/>
          <w:szCs w:val="24"/>
        </w:rPr>
        <w:t xml:space="preserve"> </w:t>
      </w:r>
      <w:r w:rsidR="00C227A6">
        <w:rPr>
          <w:rFonts w:ascii="Arial" w:hAnsi="Arial" w:cs="Arial"/>
          <w:sz w:val="24"/>
          <w:szCs w:val="24"/>
        </w:rPr>
        <w:t>Eén of twee keer zie je de Heer Jezus als gestalte. En er is één heel kort fra</w:t>
      </w:r>
      <w:r w:rsidR="00C227A6">
        <w:rPr>
          <w:rFonts w:ascii="Arial" w:hAnsi="Arial" w:cs="Arial"/>
          <w:sz w:val="24"/>
          <w:szCs w:val="24"/>
        </w:rPr>
        <w:t>g</w:t>
      </w:r>
      <w:r w:rsidR="00C227A6">
        <w:rPr>
          <w:rFonts w:ascii="Arial" w:hAnsi="Arial" w:cs="Arial"/>
          <w:sz w:val="24"/>
          <w:szCs w:val="24"/>
        </w:rPr>
        <w:t xml:space="preserve">ment dat </w:t>
      </w:r>
      <w:proofErr w:type="spellStart"/>
      <w:r w:rsidR="00C227A6">
        <w:rPr>
          <w:rFonts w:ascii="Arial" w:hAnsi="Arial" w:cs="Arial"/>
          <w:sz w:val="24"/>
          <w:szCs w:val="24"/>
        </w:rPr>
        <w:t>Colton</w:t>
      </w:r>
      <w:proofErr w:type="spellEnd"/>
      <w:r w:rsidR="00C227A6">
        <w:rPr>
          <w:rFonts w:ascii="Arial" w:hAnsi="Arial" w:cs="Arial"/>
          <w:sz w:val="24"/>
          <w:szCs w:val="24"/>
        </w:rPr>
        <w:t xml:space="preserve"> zijn overleden zusje ontmoet. Die heeft hij nooit gekend, want ze was o</w:t>
      </w:r>
      <w:r w:rsidR="00C227A6">
        <w:rPr>
          <w:rFonts w:ascii="Arial" w:hAnsi="Arial" w:cs="Arial"/>
          <w:sz w:val="24"/>
          <w:szCs w:val="24"/>
        </w:rPr>
        <w:t>u</w:t>
      </w:r>
      <w:r w:rsidR="00C227A6">
        <w:rPr>
          <w:rFonts w:ascii="Arial" w:hAnsi="Arial" w:cs="Arial"/>
          <w:sz w:val="24"/>
          <w:szCs w:val="24"/>
        </w:rPr>
        <w:t>der dan hij en is voor haar geboorte al overleden.</w:t>
      </w:r>
    </w:p>
    <w:p w:rsidR="00C227A6" w:rsidRDefault="00C227A6" w:rsidP="00514B88">
      <w:pPr>
        <w:tabs>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both"/>
        <w:rPr>
          <w:rFonts w:ascii="Arial" w:hAnsi="Arial" w:cs="Arial"/>
          <w:sz w:val="24"/>
          <w:szCs w:val="24"/>
        </w:rPr>
      </w:pPr>
      <w:r>
        <w:rPr>
          <w:rFonts w:ascii="Arial" w:hAnsi="Arial" w:cs="Arial"/>
          <w:sz w:val="24"/>
          <w:szCs w:val="24"/>
        </w:rPr>
        <w:t xml:space="preserve">Kan dat waar zijn? </w:t>
      </w:r>
    </w:p>
    <w:p w:rsidR="00423BD5" w:rsidRDefault="00514B88" w:rsidP="00514B88">
      <w:pPr>
        <w:tabs>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both"/>
        <w:rPr>
          <w:rFonts w:ascii="Arial" w:hAnsi="Arial" w:cs="Arial"/>
          <w:sz w:val="24"/>
          <w:szCs w:val="24"/>
        </w:rPr>
      </w:pPr>
      <w:r>
        <w:rPr>
          <w:rFonts w:ascii="Arial" w:hAnsi="Arial" w:cs="Arial"/>
          <w:b/>
          <w:color w:val="FF0000"/>
          <w:sz w:val="24"/>
          <w:szCs w:val="24"/>
        </w:rPr>
        <w:t>SHEET 19</w:t>
      </w:r>
      <w:r w:rsidR="00BE7EC8">
        <w:rPr>
          <w:rFonts w:ascii="Arial" w:hAnsi="Arial" w:cs="Arial"/>
          <w:b/>
          <w:color w:val="FF0000"/>
          <w:sz w:val="24"/>
          <w:szCs w:val="24"/>
        </w:rPr>
        <w:t xml:space="preserve"> </w:t>
      </w:r>
      <w:r w:rsidR="00C227A6">
        <w:rPr>
          <w:rFonts w:ascii="Arial" w:hAnsi="Arial" w:cs="Arial"/>
          <w:sz w:val="24"/>
          <w:szCs w:val="24"/>
        </w:rPr>
        <w:t>Ik vroeg in De Bouwsteen of iemand zulke ervaringen gehad had of er van g</w:t>
      </w:r>
      <w:r w:rsidR="00C227A6">
        <w:rPr>
          <w:rFonts w:ascii="Arial" w:hAnsi="Arial" w:cs="Arial"/>
          <w:sz w:val="24"/>
          <w:szCs w:val="24"/>
        </w:rPr>
        <w:t>e</w:t>
      </w:r>
      <w:r w:rsidR="00C227A6">
        <w:rPr>
          <w:rFonts w:ascii="Arial" w:hAnsi="Arial" w:cs="Arial"/>
          <w:sz w:val="24"/>
          <w:szCs w:val="24"/>
        </w:rPr>
        <w:t>hoord had. Ik kreeg daar een paar reakties op. Met de nodige schroom. Want zulke di</w:t>
      </w:r>
      <w:r w:rsidR="00C227A6">
        <w:rPr>
          <w:rFonts w:ascii="Arial" w:hAnsi="Arial" w:cs="Arial"/>
          <w:sz w:val="24"/>
          <w:szCs w:val="24"/>
        </w:rPr>
        <w:t>n</w:t>
      </w:r>
      <w:r w:rsidR="00C227A6">
        <w:rPr>
          <w:rFonts w:ascii="Arial" w:hAnsi="Arial" w:cs="Arial"/>
          <w:sz w:val="24"/>
          <w:szCs w:val="24"/>
        </w:rPr>
        <w:t xml:space="preserve">gen, die deel je maar liever in de familiekring of onder vrienden of in de kring of op </w:t>
      </w:r>
      <w:proofErr w:type="spellStart"/>
      <w:r w:rsidR="00C227A6">
        <w:rPr>
          <w:rFonts w:ascii="Arial" w:hAnsi="Arial" w:cs="Arial"/>
          <w:sz w:val="24"/>
          <w:szCs w:val="24"/>
        </w:rPr>
        <w:t>bijbe</w:t>
      </w:r>
      <w:r w:rsidR="00C227A6">
        <w:rPr>
          <w:rFonts w:ascii="Arial" w:hAnsi="Arial" w:cs="Arial"/>
          <w:sz w:val="24"/>
          <w:szCs w:val="24"/>
        </w:rPr>
        <w:t>l</w:t>
      </w:r>
      <w:r w:rsidR="00C227A6">
        <w:rPr>
          <w:rFonts w:ascii="Arial" w:hAnsi="Arial" w:cs="Arial"/>
          <w:sz w:val="24"/>
          <w:szCs w:val="24"/>
        </w:rPr>
        <w:t>studie</w:t>
      </w:r>
      <w:proofErr w:type="spellEnd"/>
      <w:r w:rsidR="00C227A6">
        <w:rPr>
          <w:rFonts w:ascii="Arial" w:hAnsi="Arial" w:cs="Arial"/>
          <w:sz w:val="24"/>
          <w:szCs w:val="24"/>
        </w:rPr>
        <w:t>. Dus ik ga geen namen noemen. Maar wel dit: sommigen onder jullie hebben echt gehoord en gezien hoe je vader of moeder in het laatste uur veranderde. En zelfs begon</w:t>
      </w:r>
      <w:r w:rsidR="005C54F5">
        <w:rPr>
          <w:rFonts w:ascii="Arial" w:hAnsi="Arial" w:cs="Arial"/>
          <w:sz w:val="24"/>
          <w:szCs w:val="24"/>
        </w:rPr>
        <w:t>nen</w:t>
      </w:r>
      <w:r w:rsidR="00C227A6">
        <w:rPr>
          <w:rFonts w:ascii="Arial" w:hAnsi="Arial" w:cs="Arial"/>
          <w:sz w:val="24"/>
          <w:szCs w:val="24"/>
        </w:rPr>
        <w:t xml:space="preserve"> te pr</w:t>
      </w:r>
      <w:r w:rsidR="00C227A6">
        <w:rPr>
          <w:rFonts w:ascii="Arial" w:hAnsi="Arial" w:cs="Arial"/>
          <w:sz w:val="24"/>
          <w:szCs w:val="24"/>
        </w:rPr>
        <w:t>a</w:t>
      </w:r>
      <w:r w:rsidR="00C227A6">
        <w:rPr>
          <w:rFonts w:ascii="Arial" w:hAnsi="Arial" w:cs="Arial"/>
          <w:sz w:val="24"/>
          <w:szCs w:val="24"/>
        </w:rPr>
        <w:t xml:space="preserve">ten, duidelijk, hardop, maar ook heel duidelijk voorbij de mensen die er naast stonden. Die werden al niet meer opgemerkt. Andere personen wel. Namelijk daarboven. De Heer Jezus Zelf. Maar ook overleden familieleden. </w:t>
      </w:r>
      <w:r w:rsidR="005C54F5">
        <w:rPr>
          <w:rFonts w:ascii="Arial" w:hAnsi="Arial" w:cs="Arial"/>
          <w:sz w:val="24"/>
          <w:szCs w:val="24"/>
        </w:rPr>
        <w:t>Ze werden bij hun naam genoemd. Er ontstond een heel gesprek. En het klonk niet verdrietig, maar heel blij. En terwijl vader langzaam we</w:t>
      </w:r>
      <w:r w:rsidR="005C54F5">
        <w:rPr>
          <w:rFonts w:ascii="Arial" w:hAnsi="Arial" w:cs="Arial"/>
          <w:sz w:val="24"/>
          <w:szCs w:val="24"/>
        </w:rPr>
        <w:t>g</w:t>
      </w:r>
      <w:r w:rsidR="005C54F5">
        <w:rPr>
          <w:rFonts w:ascii="Arial" w:hAnsi="Arial" w:cs="Arial"/>
          <w:sz w:val="24"/>
          <w:szCs w:val="24"/>
        </w:rPr>
        <w:t xml:space="preserve">gleed, kwam er zo’n vrede op z’n gezicht. En moeder bleef maar praten, ook al was het niet meer verstaanbaar. Geestelijk was ze niet meer op aarde, maar voor de kinderen die aan het bed stonden was het duidelijk: de hemel bestaat echt en het is daar de Heer Jezus die je opwacht, samen met de eerder gestorven gelovigen, om voor altijd bij Hem te zijn. </w:t>
      </w:r>
    </w:p>
    <w:p w:rsidR="005C54F5" w:rsidRPr="00BE7EC8" w:rsidRDefault="005C54F5" w:rsidP="00514B88">
      <w:pPr>
        <w:tabs>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both"/>
        <w:rPr>
          <w:rFonts w:ascii="Arial" w:hAnsi="Arial" w:cs="Arial"/>
          <w:sz w:val="24"/>
          <w:szCs w:val="24"/>
        </w:rPr>
      </w:pPr>
      <w:r>
        <w:rPr>
          <w:rFonts w:ascii="Arial" w:hAnsi="Arial" w:cs="Arial"/>
          <w:sz w:val="24"/>
          <w:szCs w:val="24"/>
        </w:rPr>
        <w:lastRenderedPageBreak/>
        <w:t xml:space="preserve">Dat zijn levensverhalen rondom </w:t>
      </w:r>
      <w:r w:rsidRPr="00BE7EC8">
        <w:rPr>
          <w:rFonts w:ascii="Arial" w:hAnsi="Arial" w:cs="Arial"/>
          <w:sz w:val="24"/>
          <w:szCs w:val="24"/>
        </w:rPr>
        <w:t>het sterven. Dan krijg je als nabestaanden een inkijkje in de hemelse heerlijkheid. Dan zie je</w:t>
      </w:r>
      <w:r w:rsidR="008D61DA" w:rsidRPr="00BE7EC8">
        <w:rPr>
          <w:rFonts w:ascii="Arial" w:hAnsi="Arial" w:cs="Arial"/>
          <w:sz w:val="24"/>
          <w:szCs w:val="24"/>
        </w:rPr>
        <w:t>, aan de grens,</w:t>
      </w:r>
      <w:r w:rsidRPr="00BE7EC8">
        <w:rPr>
          <w:rFonts w:ascii="Arial" w:hAnsi="Arial" w:cs="Arial"/>
          <w:sz w:val="24"/>
          <w:szCs w:val="24"/>
        </w:rPr>
        <w:t xml:space="preserve"> een begin van de hemelse vreugde die de an</w:t>
      </w:r>
      <w:r w:rsidR="008D61DA" w:rsidRPr="00BE7EC8">
        <w:rPr>
          <w:rFonts w:ascii="Arial" w:hAnsi="Arial" w:cs="Arial"/>
          <w:sz w:val="24"/>
          <w:szCs w:val="24"/>
        </w:rPr>
        <w:t>d</w:t>
      </w:r>
      <w:r w:rsidRPr="00BE7EC8">
        <w:rPr>
          <w:rFonts w:ascii="Arial" w:hAnsi="Arial" w:cs="Arial"/>
          <w:sz w:val="24"/>
          <w:szCs w:val="24"/>
        </w:rPr>
        <w:t xml:space="preserve">er </w:t>
      </w:r>
      <w:r w:rsidR="008D61DA" w:rsidRPr="00BE7EC8">
        <w:rPr>
          <w:rFonts w:ascii="Arial" w:hAnsi="Arial" w:cs="Arial"/>
          <w:sz w:val="24"/>
          <w:szCs w:val="24"/>
        </w:rPr>
        <w:t xml:space="preserve">op dat moment in mag gaan. </w:t>
      </w:r>
      <w:r w:rsidRPr="00BE7EC8">
        <w:rPr>
          <w:rFonts w:ascii="Arial" w:hAnsi="Arial" w:cs="Arial"/>
          <w:sz w:val="24"/>
          <w:szCs w:val="24"/>
        </w:rPr>
        <w:t xml:space="preserve"> </w:t>
      </w:r>
    </w:p>
    <w:p w:rsidR="005C54F5" w:rsidRPr="005C54F5" w:rsidRDefault="005C54F5" w:rsidP="00514B88">
      <w:pPr>
        <w:tabs>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both"/>
        <w:rPr>
          <w:rFonts w:ascii="Arial" w:eastAsia="Times New Roman" w:hAnsi="Arial" w:cs="Arial"/>
          <w:sz w:val="24"/>
          <w:szCs w:val="24"/>
          <w:lang w:eastAsia="nl-NL"/>
        </w:rPr>
      </w:pPr>
      <w:r w:rsidRPr="00BE7EC8">
        <w:rPr>
          <w:rFonts w:ascii="Arial" w:hAnsi="Arial" w:cs="Arial"/>
          <w:sz w:val="24"/>
          <w:szCs w:val="24"/>
        </w:rPr>
        <w:t xml:space="preserve">Soms is het nog bijzonderder. Dan mag iemand zelf </w:t>
      </w:r>
      <w:r w:rsidR="008D61DA" w:rsidRPr="00BE7EC8">
        <w:rPr>
          <w:rFonts w:ascii="Arial" w:hAnsi="Arial" w:cs="Arial"/>
          <w:sz w:val="24"/>
          <w:szCs w:val="24"/>
        </w:rPr>
        <w:t>verder leven met die hemelse erv</w:t>
      </w:r>
      <w:r w:rsidR="008D61DA" w:rsidRPr="00BE7EC8">
        <w:rPr>
          <w:rFonts w:ascii="Arial" w:hAnsi="Arial" w:cs="Arial"/>
          <w:sz w:val="24"/>
          <w:szCs w:val="24"/>
        </w:rPr>
        <w:t>a</w:t>
      </w:r>
      <w:r w:rsidR="008D61DA" w:rsidRPr="00BE7EC8">
        <w:rPr>
          <w:rFonts w:ascii="Arial" w:hAnsi="Arial" w:cs="Arial"/>
          <w:sz w:val="24"/>
          <w:szCs w:val="24"/>
        </w:rPr>
        <w:t>ring. Iemand vertelde mij, dat zijn tante hem ooit eens zelf verteld had, hoe zij, die tante dus, als</w:t>
      </w:r>
      <w:r w:rsidRPr="005C54F5">
        <w:rPr>
          <w:rFonts w:ascii="Arial" w:eastAsia="Times New Roman" w:hAnsi="Arial" w:cs="Arial"/>
          <w:sz w:val="24"/>
          <w:szCs w:val="24"/>
          <w:lang w:eastAsia="nl-NL"/>
        </w:rPr>
        <w:t xml:space="preserve"> jong meisje op haar eigen erf thuis was gevallen over een steen en op haar hoofd was t</w:t>
      </w:r>
      <w:r w:rsidRPr="005C54F5">
        <w:rPr>
          <w:rFonts w:ascii="Arial" w:eastAsia="Times New Roman" w:hAnsi="Arial" w:cs="Arial"/>
          <w:sz w:val="24"/>
          <w:szCs w:val="24"/>
          <w:lang w:eastAsia="nl-NL"/>
        </w:rPr>
        <w:t>e</w:t>
      </w:r>
      <w:r w:rsidRPr="005C54F5">
        <w:rPr>
          <w:rFonts w:ascii="Arial" w:eastAsia="Times New Roman" w:hAnsi="Arial" w:cs="Arial"/>
          <w:sz w:val="24"/>
          <w:szCs w:val="24"/>
          <w:lang w:eastAsia="nl-NL"/>
        </w:rPr>
        <w:t>rechtgekomen. Ze vertelde dat ze haar eigen lichaam zag liggen en er als het ware boven zweefde. Van het ene in het andere moment kwam ze in een lange tunnel terecht met aan het eind een geweldig licht. Ze hoorde de meest prachtige muziek en was volledig omg</w:t>
      </w:r>
      <w:r w:rsidRPr="005C54F5">
        <w:rPr>
          <w:rFonts w:ascii="Arial" w:eastAsia="Times New Roman" w:hAnsi="Arial" w:cs="Arial"/>
          <w:sz w:val="24"/>
          <w:szCs w:val="24"/>
          <w:lang w:eastAsia="nl-NL"/>
        </w:rPr>
        <w:t>e</w:t>
      </w:r>
      <w:r w:rsidRPr="005C54F5">
        <w:rPr>
          <w:rFonts w:ascii="Arial" w:eastAsia="Times New Roman" w:hAnsi="Arial" w:cs="Arial"/>
          <w:sz w:val="24"/>
          <w:szCs w:val="24"/>
          <w:lang w:eastAsia="nl-NL"/>
        </w:rPr>
        <w:t>ven door het stralende licht, zowel het licht als de muziek waren onbeschrijfelijk zo mooi, er waren geen woorden voor. Het meest bijzondere was, vertelde ze, dat het all</w:t>
      </w:r>
      <w:r w:rsidRPr="005C54F5">
        <w:rPr>
          <w:rFonts w:ascii="Arial" w:eastAsia="Times New Roman" w:hAnsi="Arial" w:cs="Arial"/>
          <w:sz w:val="24"/>
          <w:szCs w:val="24"/>
          <w:lang w:eastAsia="nl-NL"/>
        </w:rPr>
        <w:t>e</w:t>
      </w:r>
      <w:r w:rsidRPr="005C54F5">
        <w:rPr>
          <w:rFonts w:ascii="Arial" w:eastAsia="Times New Roman" w:hAnsi="Arial" w:cs="Arial"/>
          <w:sz w:val="24"/>
          <w:szCs w:val="24"/>
          <w:lang w:eastAsia="nl-NL"/>
        </w:rPr>
        <w:t>maal echt was, ze liep daar zelf, ze beleefde alles, het was absoluut geen droom of vis</w:t>
      </w:r>
      <w:r w:rsidRPr="005C54F5">
        <w:rPr>
          <w:rFonts w:ascii="Arial" w:eastAsia="Times New Roman" w:hAnsi="Arial" w:cs="Arial"/>
          <w:sz w:val="24"/>
          <w:szCs w:val="24"/>
          <w:lang w:eastAsia="nl-NL"/>
        </w:rPr>
        <w:t>i</w:t>
      </w:r>
      <w:r w:rsidRPr="005C54F5">
        <w:rPr>
          <w:rFonts w:ascii="Arial" w:eastAsia="Times New Roman" w:hAnsi="Arial" w:cs="Arial"/>
          <w:sz w:val="24"/>
          <w:szCs w:val="24"/>
          <w:lang w:eastAsia="nl-NL"/>
        </w:rPr>
        <w:t>oen, toen ze volwassen werd kon ze dat onderscheid nog beter maken. Al snel werd duidelijk dat ze weer terug moest</w:t>
      </w:r>
      <w:r w:rsidR="008D61DA" w:rsidRPr="00BE7EC8">
        <w:rPr>
          <w:rFonts w:ascii="Arial" w:eastAsia="Times New Roman" w:hAnsi="Arial" w:cs="Arial"/>
          <w:sz w:val="24"/>
          <w:szCs w:val="24"/>
          <w:lang w:eastAsia="nl-NL"/>
        </w:rPr>
        <w:t xml:space="preserve">. Toen ze </w:t>
      </w:r>
      <w:r w:rsidRPr="005C54F5">
        <w:rPr>
          <w:rFonts w:ascii="Arial" w:eastAsia="Times New Roman" w:hAnsi="Arial" w:cs="Arial"/>
          <w:sz w:val="24"/>
          <w:szCs w:val="24"/>
          <w:lang w:eastAsia="nl-NL"/>
        </w:rPr>
        <w:t xml:space="preserve">thuis weer bij bewustzijn kwam, </w:t>
      </w:r>
      <w:r w:rsidR="008D61DA" w:rsidRPr="00BE7EC8">
        <w:rPr>
          <w:rFonts w:ascii="Arial" w:eastAsia="Times New Roman" w:hAnsi="Arial" w:cs="Arial"/>
          <w:sz w:val="24"/>
          <w:szCs w:val="24"/>
          <w:lang w:eastAsia="nl-NL"/>
        </w:rPr>
        <w:t xml:space="preserve">kon ze </w:t>
      </w:r>
      <w:r w:rsidRPr="005C54F5">
        <w:rPr>
          <w:rFonts w:ascii="Arial" w:eastAsia="Times New Roman" w:hAnsi="Arial" w:cs="Arial"/>
          <w:sz w:val="24"/>
          <w:szCs w:val="24"/>
          <w:lang w:eastAsia="nl-NL"/>
        </w:rPr>
        <w:t>ook absoluut niet ze</w:t>
      </w:r>
      <w:r w:rsidRPr="005C54F5">
        <w:rPr>
          <w:rFonts w:ascii="Arial" w:eastAsia="Times New Roman" w:hAnsi="Arial" w:cs="Arial"/>
          <w:sz w:val="24"/>
          <w:szCs w:val="24"/>
          <w:lang w:eastAsia="nl-NL"/>
        </w:rPr>
        <w:t>g</w:t>
      </w:r>
      <w:r w:rsidRPr="005C54F5">
        <w:rPr>
          <w:rFonts w:ascii="Arial" w:eastAsia="Times New Roman" w:hAnsi="Arial" w:cs="Arial"/>
          <w:sz w:val="24"/>
          <w:szCs w:val="24"/>
          <w:lang w:eastAsia="nl-NL"/>
        </w:rPr>
        <w:t>gen</w:t>
      </w:r>
      <w:r w:rsidR="008D61DA" w:rsidRPr="00BE7EC8">
        <w:rPr>
          <w:rFonts w:ascii="Arial" w:eastAsia="Times New Roman" w:hAnsi="Arial" w:cs="Arial"/>
          <w:sz w:val="24"/>
          <w:szCs w:val="24"/>
          <w:lang w:eastAsia="nl-NL"/>
        </w:rPr>
        <w:t xml:space="preserve"> </w:t>
      </w:r>
      <w:r w:rsidR="008D61DA" w:rsidRPr="005C54F5">
        <w:rPr>
          <w:rFonts w:ascii="Arial" w:eastAsia="Times New Roman" w:hAnsi="Arial" w:cs="Arial"/>
          <w:sz w:val="24"/>
          <w:szCs w:val="24"/>
          <w:lang w:eastAsia="nl-NL"/>
        </w:rPr>
        <w:t>hoelang het heeft geduurd</w:t>
      </w:r>
      <w:r w:rsidRPr="005C54F5">
        <w:rPr>
          <w:rFonts w:ascii="Arial" w:eastAsia="Times New Roman" w:hAnsi="Arial" w:cs="Arial"/>
          <w:sz w:val="24"/>
          <w:szCs w:val="24"/>
          <w:lang w:eastAsia="nl-NL"/>
        </w:rPr>
        <w:t>. Wel dat ze het verschrikkelijk vond om daar weg te zijn. Ze is altijd in God blijven geloven en was ook altijd gerust op haar sterven, want ze wist dat het goed zou zijn. Meer heeft ze toen niet verteld.</w:t>
      </w:r>
    </w:p>
    <w:p w:rsidR="005C54F5" w:rsidRPr="005C54F5" w:rsidRDefault="008D61DA" w:rsidP="00514B88">
      <w:pPr>
        <w:spacing w:after="0"/>
        <w:jc w:val="both"/>
        <w:rPr>
          <w:rFonts w:ascii="Arial" w:eastAsia="Times New Roman" w:hAnsi="Arial" w:cs="Arial"/>
          <w:sz w:val="24"/>
          <w:szCs w:val="24"/>
          <w:lang w:eastAsia="nl-NL"/>
        </w:rPr>
      </w:pPr>
      <w:r w:rsidRPr="00BE7EC8">
        <w:rPr>
          <w:rFonts w:ascii="Arial" w:eastAsia="Times New Roman" w:hAnsi="Arial" w:cs="Arial"/>
          <w:sz w:val="24"/>
          <w:szCs w:val="24"/>
          <w:lang w:eastAsia="nl-NL"/>
        </w:rPr>
        <w:t xml:space="preserve">Deze medechristen heeft dit verhaal altijd onthouden. Toen hij jaren later tijdens een hele zware </w:t>
      </w:r>
      <w:r w:rsidR="005C54F5" w:rsidRPr="005C54F5">
        <w:rPr>
          <w:rFonts w:ascii="Arial" w:eastAsia="Times New Roman" w:hAnsi="Arial" w:cs="Arial"/>
          <w:sz w:val="24"/>
          <w:szCs w:val="24"/>
          <w:lang w:eastAsia="nl-NL"/>
        </w:rPr>
        <w:t xml:space="preserve">operatie uren aan de hart-long machine </w:t>
      </w:r>
      <w:r w:rsidRPr="00BE7EC8">
        <w:rPr>
          <w:rFonts w:ascii="Arial" w:eastAsia="Times New Roman" w:hAnsi="Arial" w:cs="Arial"/>
          <w:sz w:val="24"/>
          <w:szCs w:val="24"/>
          <w:lang w:eastAsia="nl-NL"/>
        </w:rPr>
        <w:t>lag, echt op het randje van</w:t>
      </w:r>
      <w:r w:rsidR="005C54F5" w:rsidRPr="005C54F5">
        <w:rPr>
          <w:rFonts w:ascii="Arial" w:eastAsia="Times New Roman" w:hAnsi="Arial" w:cs="Arial"/>
          <w:sz w:val="24"/>
          <w:szCs w:val="24"/>
          <w:lang w:eastAsia="nl-NL"/>
        </w:rPr>
        <w:t xml:space="preserve"> de dood</w:t>
      </w:r>
      <w:r w:rsidRPr="00BE7EC8">
        <w:rPr>
          <w:rFonts w:ascii="Arial" w:eastAsia="Times New Roman" w:hAnsi="Arial" w:cs="Arial"/>
          <w:sz w:val="24"/>
          <w:szCs w:val="24"/>
          <w:lang w:eastAsia="nl-NL"/>
        </w:rPr>
        <w:t>, heeft hij zelf</w:t>
      </w:r>
      <w:r w:rsidR="005C54F5" w:rsidRPr="005C54F5">
        <w:rPr>
          <w:rFonts w:ascii="Arial" w:eastAsia="Times New Roman" w:hAnsi="Arial" w:cs="Arial"/>
          <w:sz w:val="24"/>
          <w:szCs w:val="24"/>
          <w:lang w:eastAsia="nl-NL"/>
        </w:rPr>
        <w:t xml:space="preserve"> </w:t>
      </w:r>
      <w:r w:rsidRPr="00BE7EC8">
        <w:rPr>
          <w:rFonts w:ascii="Arial" w:eastAsia="Times New Roman" w:hAnsi="Arial" w:cs="Arial"/>
          <w:sz w:val="24"/>
          <w:szCs w:val="24"/>
          <w:lang w:eastAsia="nl-NL"/>
        </w:rPr>
        <w:t xml:space="preserve">niet zo´n </w:t>
      </w:r>
      <w:r w:rsidR="005C54F5" w:rsidRPr="005C54F5">
        <w:rPr>
          <w:rFonts w:ascii="Arial" w:eastAsia="Times New Roman" w:hAnsi="Arial" w:cs="Arial"/>
          <w:sz w:val="24"/>
          <w:szCs w:val="24"/>
          <w:lang w:eastAsia="nl-NL"/>
        </w:rPr>
        <w:t>BDE</w:t>
      </w:r>
      <w:r w:rsidRPr="00BE7EC8">
        <w:rPr>
          <w:rFonts w:ascii="Arial" w:eastAsia="Times New Roman" w:hAnsi="Arial" w:cs="Arial"/>
          <w:sz w:val="24"/>
          <w:szCs w:val="24"/>
          <w:lang w:eastAsia="nl-NL"/>
        </w:rPr>
        <w:t xml:space="preserve"> gehad, </w:t>
      </w:r>
      <w:r w:rsidR="005C54F5" w:rsidRPr="005C54F5">
        <w:rPr>
          <w:rFonts w:ascii="Arial" w:eastAsia="Times New Roman" w:hAnsi="Arial" w:cs="Arial"/>
          <w:sz w:val="24"/>
          <w:szCs w:val="24"/>
          <w:lang w:eastAsia="nl-NL"/>
        </w:rPr>
        <w:t>maar wel een enorme rust in God</w:t>
      </w:r>
      <w:r w:rsidRPr="00BE7EC8">
        <w:rPr>
          <w:rFonts w:ascii="Arial" w:eastAsia="Times New Roman" w:hAnsi="Arial" w:cs="Arial"/>
          <w:sz w:val="24"/>
          <w:szCs w:val="24"/>
          <w:lang w:eastAsia="nl-NL"/>
        </w:rPr>
        <w:t>. Ja, zei hij</w:t>
      </w:r>
      <w:r w:rsidR="00260F30" w:rsidRPr="00BE7EC8">
        <w:rPr>
          <w:rFonts w:ascii="Arial" w:eastAsia="Times New Roman" w:hAnsi="Arial" w:cs="Arial"/>
          <w:sz w:val="24"/>
          <w:szCs w:val="24"/>
          <w:lang w:eastAsia="nl-NL"/>
        </w:rPr>
        <w:t>: ‘I</w:t>
      </w:r>
      <w:r w:rsidRPr="00BE7EC8">
        <w:rPr>
          <w:rFonts w:ascii="Arial" w:eastAsia="Times New Roman" w:hAnsi="Arial" w:cs="Arial"/>
          <w:sz w:val="24"/>
          <w:szCs w:val="24"/>
          <w:lang w:eastAsia="nl-NL"/>
        </w:rPr>
        <w:t xml:space="preserve">k kreeg </w:t>
      </w:r>
      <w:r w:rsidR="005C54F5" w:rsidRPr="005C54F5">
        <w:rPr>
          <w:rFonts w:ascii="Arial" w:eastAsia="Times New Roman" w:hAnsi="Arial" w:cs="Arial"/>
          <w:sz w:val="24"/>
          <w:szCs w:val="24"/>
          <w:lang w:eastAsia="nl-NL"/>
        </w:rPr>
        <w:t>een o</w:t>
      </w:r>
      <w:r w:rsidR="005C54F5" w:rsidRPr="005C54F5">
        <w:rPr>
          <w:rFonts w:ascii="Arial" w:eastAsia="Times New Roman" w:hAnsi="Arial" w:cs="Arial"/>
          <w:sz w:val="24"/>
          <w:szCs w:val="24"/>
          <w:lang w:eastAsia="nl-NL"/>
        </w:rPr>
        <w:t>n</w:t>
      </w:r>
      <w:r w:rsidR="005C54F5" w:rsidRPr="005C54F5">
        <w:rPr>
          <w:rFonts w:ascii="Arial" w:eastAsia="Times New Roman" w:hAnsi="Arial" w:cs="Arial"/>
          <w:sz w:val="24"/>
          <w:szCs w:val="24"/>
          <w:lang w:eastAsia="nl-NL"/>
        </w:rPr>
        <w:t xml:space="preserve">wankelbaar vertrouwen </w:t>
      </w:r>
      <w:r w:rsidR="00260F30" w:rsidRPr="00BE7EC8">
        <w:rPr>
          <w:rFonts w:ascii="Arial" w:eastAsia="Times New Roman" w:hAnsi="Arial" w:cs="Arial"/>
          <w:sz w:val="24"/>
          <w:szCs w:val="24"/>
          <w:lang w:eastAsia="nl-NL"/>
        </w:rPr>
        <w:t xml:space="preserve">en dat straalde ik uit </w:t>
      </w:r>
      <w:r w:rsidR="005C54F5" w:rsidRPr="005C54F5">
        <w:rPr>
          <w:rFonts w:ascii="Arial" w:eastAsia="Times New Roman" w:hAnsi="Arial" w:cs="Arial"/>
          <w:sz w:val="24"/>
          <w:szCs w:val="24"/>
          <w:lang w:eastAsia="nl-NL"/>
        </w:rPr>
        <w:t xml:space="preserve">naar zowel de </w:t>
      </w:r>
      <w:proofErr w:type="spellStart"/>
      <w:r w:rsidR="005C54F5" w:rsidRPr="005C54F5">
        <w:rPr>
          <w:rFonts w:ascii="Arial" w:eastAsia="Times New Roman" w:hAnsi="Arial" w:cs="Arial"/>
          <w:sz w:val="24"/>
          <w:szCs w:val="24"/>
          <w:lang w:eastAsia="nl-NL"/>
        </w:rPr>
        <w:t>doktoren</w:t>
      </w:r>
      <w:proofErr w:type="spellEnd"/>
      <w:r w:rsidR="005C54F5" w:rsidRPr="005C54F5">
        <w:rPr>
          <w:rFonts w:ascii="Arial" w:eastAsia="Times New Roman" w:hAnsi="Arial" w:cs="Arial"/>
          <w:sz w:val="24"/>
          <w:szCs w:val="24"/>
          <w:lang w:eastAsia="nl-NL"/>
        </w:rPr>
        <w:t xml:space="preserve"> toe also</w:t>
      </w:r>
      <w:r w:rsidR="00260F30" w:rsidRPr="00BE7EC8">
        <w:rPr>
          <w:rFonts w:ascii="Arial" w:eastAsia="Times New Roman" w:hAnsi="Arial" w:cs="Arial"/>
          <w:sz w:val="24"/>
          <w:szCs w:val="24"/>
          <w:lang w:eastAsia="nl-NL"/>
        </w:rPr>
        <w:t>ok naar mijn vrouw en kinderen</w:t>
      </w:r>
      <w:r w:rsidR="005C54F5" w:rsidRPr="005C54F5">
        <w:rPr>
          <w:rFonts w:ascii="Arial" w:eastAsia="Times New Roman" w:hAnsi="Arial" w:cs="Arial"/>
          <w:sz w:val="24"/>
          <w:szCs w:val="24"/>
          <w:lang w:eastAsia="nl-NL"/>
        </w:rPr>
        <w:t>, terwijl ik elk moment kon sterven als de aneurysma zou barsten. Ik ben bewaard gebleven, en mijn vertrouwen in God is alleen maar toegenomen, hoewel ik voll</w:t>
      </w:r>
      <w:r w:rsidR="005C54F5" w:rsidRPr="005C54F5">
        <w:rPr>
          <w:rFonts w:ascii="Arial" w:eastAsia="Times New Roman" w:hAnsi="Arial" w:cs="Arial"/>
          <w:sz w:val="24"/>
          <w:szCs w:val="24"/>
          <w:lang w:eastAsia="nl-NL"/>
        </w:rPr>
        <w:t>e</w:t>
      </w:r>
      <w:r w:rsidR="005C54F5" w:rsidRPr="005C54F5">
        <w:rPr>
          <w:rFonts w:ascii="Arial" w:eastAsia="Times New Roman" w:hAnsi="Arial" w:cs="Arial"/>
          <w:sz w:val="24"/>
          <w:szCs w:val="24"/>
          <w:lang w:eastAsia="nl-NL"/>
        </w:rPr>
        <w:t xml:space="preserve">dig uit het arbeidsproces raakte. Diep in mijn hart vind ik het misschien jammer dat ik geen BDE heb gehad, maar nu kan ik bidden dat God mij </w:t>
      </w:r>
      <w:proofErr w:type="spellStart"/>
      <w:r w:rsidR="005C54F5" w:rsidRPr="005C54F5">
        <w:rPr>
          <w:rFonts w:ascii="Arial" w:eastAsia="Times New Roman" w:hAnsi="Arial" w:cs="Arial"/>
          <w:sz w:val="24"/>
          <w:szCs w:val="24"/>
          <w:lang w:eastAsia="nl-NL"/>
        </w:rPr>
        <w:t>aub</w:t>
      </w:r>
      <w:proofErr w:type="spellEnd"/>
      <w:r w:rsidR="005C54F5" w:rsidRPr="005C54F5">
        <w:rPr>
          <w:rFonts w:ascii="Arial" w:eastAsia="Times New Roman" w:hAnsi="Arial" w:cs="Arial"/>
          <w:sz w:val="24"/>
          <w:szCs w:val="24"/>
          <w:lang w:eastAsia="nl-NL"/>
        </w:rPr>
        <w:t xml:space="preserve"> geen BDE geeft maar blijvend g</w:t>
      </w:r>
      <w:r w:rsidR="005C54F5" w:rsidRPr="005C54F5">
        <w:rPr>
          <w:rFonts w:ascii="Arial" w:eastAsia="Times New Roman" w:hAnsi="Arial" w:cs="Arial"/>
          <w:sz w:val="24"/>
          <w:szCs w:val="24"/>
          <w:lang w:eastAsia="nl-NL"/>
        </w:rPr>
        <w:t>e</w:t>
      </w:r>
      <w:r w:rsidR="005C54F5" w:rsidRPr="005C54F5">
        <w:rPr>
          <w:rFonts w:ascii="Arial" w:eastAsia="Times New Roman" w:hAnsi="Arial" w:cs="Arial"/>
          <w:sz w:val="24"/>
          <w:szCs w:val="24"/>
          <w:lang w:eastAsia="nl-NL"/>
        </w:rPr>
        <w:t>loof in Hem.</w:t>
      </w:r>
      <w:r w:rsidR="00260F30" w:rsidRPr="00BE7EC8">
        <w:rPr>
          <w:rFonts w:ascii="Arial" w:eastAsia="Times New Roman" w:hAnsi="Arial" w:cs="Arial"/>
          <w:sz w:val="24"/>
          <w:szCs w:val="24"/>
          <w:lang w:eastAsia="nl-NL"/>
        </w:rPr>
        <w:t>’</w:t>
      </w:r>
    </w:p>
    <w:p w:rsidR="005C54F5" w:rsidRPr="00BE7EC8" w:rsidRDefault="00260F30" w:rsidP="00514B88">
      <w:pPr>
        <w:spacing w:after="0"/>
        <w:jc w:val="both"/>
        <w:rPr>
          <w:rFonts w:ascii="Arial" w:eastAsia="Times New Roman" w:hAnsi="Arial" w:cs="Arial"/>
          <w:sz w:val="24"/>
          <w:szCs w:val="24"/>
          <w:lang w:eastAsia="nl-NL"/>
        </w:rPr>
      </w:pPr>
      <w:r w:rsidRPr="00BE7EC8">
        <w:rPr>
          <w:rFonts w:ascii="Arial" w:eastAsia="Times New Roman" w:hAnsi="Arial" w:cs="Arial"/>
          <w:sz w:val="24"/>
          <w:szCs w:val="24"/>
          <w:lang w:eastAsia="nl-NL"/>
        </w:rPr>
        <w:t xml:space="preserve">Hij vertelde ook, dat hij op  de </w:t>
      </w:r>
      <w:proofErr w:type="spellStart"/>
      <w:r w:rsidRPr="00BE7EC8">
        <w:rPr>
          <w:rFonts w:ascii="Arial" w:eastAsia="Times New Roman" w:hAnsi="Arial" w:cs="Arial"/>
          <w:sz w:val="24"/>
          <w:szCs w:val="24"/>
          <w:lang w:eastAsia="nl-NL"/>
        </w:rPr>
        <w:t>bijbel</w:t>
      </w:r>
      <w:r w:rsidR="005C54F5" w:rsidRPr="005C54F5">
        <w:rPr>
          <w:rFonts w:ascii="Arial" w:eastAsia="Times New Roman" w:hAnsi="Arial" w:cs="Arial"/>
          <w:sz w:val="24"/>
          <w:szCs w:val="24"/>
          <w:lang w:eastAsia="nl-NL"/>
        </w:rPr>
        <w:t>studie</w:t>
      </w:r>
      <w:proofErr w:type="spellEnd"/>
      <w:r w:rsidR="005C54F5" w:rsidRPr="005C54F5">
        <w:rPr>
          <w:rFonts w:ascii="Arial" w:eastAsia="Times New Roman" w:hAnsi="Arial" w:cs="Arial"/>
          <w:sz w:val="24"/>
          <w:szCs w:val="24"/>
          <w:lang w:eastAsia="nl-NL"/>
        </w:rPr>
        <w:t xml:space="preserve"> er wel </w:t>
      </w:r>
      <w:r w:rsidRPr="00BE7EC8">
        <w:rPr>
          <w:rFonts w:ascii="Arial" w:eastAsia="Times New Roman" w:hAnsi="Arial" w:cs="Arial"/>
          <w:sz w:val="24"/>
          <w:szCs w:val="24"/>
          <w:lang w:eastAsia="nl-NL"/>
        </w:rPr>
        <w:t xml:space="preserve">eens </w:t>
      </w:r>
      <w:r w:rsidR="005C54F5" w:rsidRPr="005C54F5">
        <w:rPr>
          <w:rFonts w:ascii="Arial" w:eastAsia="Times New Roman" w:hAnsi="Arial" w:cs="Arial"/>
          <w:sz w:val="24"/>
          <w:szCs w:val="24"/>
          <w:lang w:eastAsia="nl-NL"/>
        </w:rPr>
        <w:t>over gesproken</w:t>
      </w:r>
      <w:r w:rsidRPr="00BE7EC8">
        <w:rPr>
          <w:rFonts w:ascii="Arial" w:eastAsia="Times New Roman" w:hAnsi="Arial" w:cs="Arial"/>
          <w:sz w:val="24"/>
          <w:szCs w:val="24"/>
          <w:lang w:eastAsia="nl-NL"/>
        </w:rPr>
        <w:t xml:space="preserve"> had</w:t>
      </w:r>
      <w:r w:rsidR="005C54F5" w:rsidRPr="005C54F5">
        <w:rPr>
          <w:rFonts w:ascii="Arial" w:eastAsia="Times New Roman" w:hAnsi="Arial" w:cs="Arial"/>
          <w:sz w:val="24"/>
          <w:szCs w:val="24"/>
          <w:lang w:eastAsia="nl-NL"/>
        </w:rPr>
        <w:t xml:space="preserve">, maar </w:t>
      </w:r>
      <w:r w:rsidR="0074681B" w:rsidRPr="00BE7EC8">
        <w:rPr>
          <w:rFonts w:ascii="Arial" w:eastAsia="Times New Roman" w:hAnsi="Arial" w:cs="Arial"/>
          <w:sz w:val="24"/>
          <w:szCs w:val="24"/>
          <w:lang w:eastAsia="nl-NL"/>
        </w:rPr>
        <w:t xml:space="preserve">daar toch ook wel </w:t>
      </w:r>
      <w:r w:rsidR="005C54F5" w:rsidRPr="005C54F5">
        <w:rPr>
          <w:rFonts w:ascii="Arial" w:eastAsia="Times New Roman" w:hAnsi="Arial" w:cs="Arial"/>
          <w:sz w:val="24"/>
          <w:szCs w:val="24"/>
          <w:lang w:eastAsia="nl-NL"/>
        </w:rPr>
        <w:t>heel veel tegengas en scepsis</w:t>
      </w:r>
      <w:r w:rsidR="0074681B" w:rsidRPr="00BE7EC8">
        <w:rPr>
          <w:rFonts w:ascii="Arial" w:eastAsia="Times New Roman" w:hAnsi="Arial" w:cs="Arial"/>
          <w:sz w:val="24"/>
          <w:szCs w:val="24"/>
          <w:lang w:eastAsia="nl-NL"/>
        </w:rPr>
        <w:t xml:space="preserve"> tegenkwam</w:t>
      </w:r>
      <w:r w:rsidR="005C54F5" w:rsidRPr="005C54F5">
        <w:rPr>
          <w:rFonts w:ascii="Arial" w:eastAsia="Times New Roman" w:hAnsi="Arial" w:cs="Arial"/>
          <w:sz w:val="24"/>
          <w:szCs w:val="24"/>
          <w:lang w:eastAsia="nl-NL"/>
        </w:rPr>
        <w:t xml:space="preserve">. </w:t>
      </w:r>
      <w:r w:rsidR="0074681B" w:rsidRPr="00BE7EC8">
        <w:rPr>
          <w:rFonts w:ascii="Arial" w:eastAsia="Times New Roman" w:hAnsi="Arial" w:cs="Arial"/>
          <w:sz w:val="24"/>
          <w:szCs w:val="24"/>
          <w:lang w:eastAsia="nl-NL"/>
        </w:rPr>
        <w:t xml:space="preserve">En hij vond dat ook wel </w:t>
      </w:r>
      <w:r w:rsidR="005C54F5" w:rsidRPr="005C54F5">
        <w:rPr>
          <w:rFonts w:ascii="Arial" w:eastAsia="Times New Roman" w:hAnsi="Arial" w:cs="Arial"/>
          <w:sz w:val="24"/>
          <w:szCs w:val="24"/>
          <w:lang w:eastAsia="nl-NL"/>
        </w:rPr>
        <w:t>begrijp</w:t>
      </w:r>
      <w:r w:rsidR="005C54F5" w:rsidRPr="005C54F5">
        <w:rPr>
          <w:rFonts w:ascii="Arial" w:eastAsia="Times New Roman" w:hAnsi="Arial" w:cs="Arial"/>
          <w:sz w:val="24"/>
          <w:szCs w:val="24"/>
          <w:lang w:eastAsia="nl-NL"/>
        </w:rPr>
        <w:t>e</w:t>
      </w:r>
      <w:r w:rsidR="005C54F5" w:rsidRPr="005C54F5">
        <w:rPr>
          <w:rFonts w:ascii="Arial" w:eastAsia="Times New Roman" w:hAnsi="Arial" w:cs="Arial"/>
          <w:sz w:val="24"/>
          <w:szCs w:val="24"/>
          <w:lang w:eastAsia="nl-NL"/>
        </w:rPr>
        <w:t>lijk, maar</w:t>
      </w:r>
      <w:r w:rsidR="0074681B" w:rsidRPr="00BE7EC8">
        <w:rPr>
          <w:rFonts w:ascii="Arial" w:eastAsia="Times New Roman" w:hAnsi="Arial" w:cs="Arial"/>
          <w:sz w:val="24"/>
          <w:szCs w:val="24"/>
          <w:lang w:eastAsia="nl-NL"/>
        </w:rPr>
        <w:t>, zei hij erbij: ‘I</w:t>
      </w:r>
      <w:r w:rsidR="005C54F5" w:rsidRPr="005C54F5">
        <w:rPr>
          <w:rFonts w:ascii="Arial" w:eastAsia="Times New Roman" w:hAnsi="Arial" w:cs="Arial"/>
          <w:sz w:val="24"/>
          <w:szCs w:val="24"/>
          <w:lang w:eastAsia="nl-NL"/>
        </w:rPr>
        <w:t xml:space="preserve">k wil God niet te kort doen door het als fictie te duiden als Hijzelf ons op zijn tijd en wijle een inkijkje geeft in </w:t>
      </w:r>
      <w:r w:rsidR="0074681B" w:rsidRPr="00BE7EC8">
        <w:rPr>
          <w:rFonts w:ascii="Arial" w:eastAsia="Times New Roman" w:hAnsi="Arial" w:cs="Arial"/>
          <w:sz w:val="24"/>
          <w:szCs w:val="24"/>
          <w:lang w:eastAsia="nl-NL"/>
        </w:rPr>
        <w:t>zijn wereld.’</w:t>
      </w:r>
    </w:p>
    <w:p w:rsidR="0074681B" w:rsidRPr="00BE7EC8" w:rsidRDefault="0074681B" w:rsidP="00514B88">
      <w:pPr>
        <w:spacing w:after="0"/>
        <w:jc w:val="both"/>
        <w:rPr>
          <w:rFonts w:ascii="Arial" w:eastAsia="Times New Roman" w:hAnsi="Arial" w:cs="Arial"/>
          <w:sz w:val="24"/>
          <w:szCs w:val="24"/>
          <w:lang w:eastAsia="nl-NL"/>
        </w:rPr>
      </w:pPr>
    </w:p>
    <w:p w:rsidR="0074681B" w:rsidRPr="00BE7EC8" w:rsidRDefault="0074681B" w:rsidP="00514B88">
      <w:pPr>
        <w:spacing w:after="0"/>
        <w:jc w:val="both"/>
        <w:rPr>
          <w:rFonts w:ascii="Arial" w:eastAsia="Times New Roman" w:hAnsi="Arial" w:cs="Arial"/>
          <w:sz w:val="24"/>
          <w:szCs w:val="24"/>
          <w:lang w:eastAsia="nl-NL"/>
        </w:rPr>
      </w:pPr>
      <w:r w:rsidRPr="00BE7EC8">
        <w:rPr>
          <w:rFonts w:ascii="Arial" w:eastAsia="Times New Roman" w:hAnsi="Arial" w:cs="Arial"/>
          <w:sz w:val="24"/>
          <w:szCs w:val="24"/>
          <w:lang w:eastAsia="nl-NL"/>
        </w:rPr>
        <w:t xml:space="preserve">Wat denk jij als christen als iemand zo’n stervensverhaal vertelt of als je over zo’n </w:t>
      </w:r>
      <w:proofErr w:type="spellStart"/>
      <w:r w:rsidRPr="00BE7EC8">
        <w:rPr>
          <w:rFonts w:ascii="Arial" w:eastAsia="Times New Roman" w:hAnsi="Arial" w:cs="Arial"/>
          <w:sz w:val="24"/>
          <w:szCs w:val="24"/>
          <w:lang w:eastAsia="nl-NL"/>
        </w:rPr>
        <w:t>Bijna-Dood-Ervaring</w:t>
      </w:r>
      <w:proofErr w:type="spellEnd"/>
      <w:r w:rsidRPr="00BE7EC8">
        <w:rPr>
          <w:rFonts w:ascii="Arial" w:eastAsia="Times New Roman" w:hAnsi="Arial" w:cs="Arial"/>
          <w:sz w:val="24"/>
          <w:szCs w:val="24"/>
          <w:lang w:eastAsia="nl-NL"/>
        </w:rPr>
        <w:t xml:space="preserve"> hoort? Wat maakt dat bij je los?</w:t>
      </w:r>
    </w:p>
    <w:p w:rsidR="0074681B" w:rsidRPr="00BE7EC8" w:rsidRDefault="00514B88" w:rsidP="00514B88">
      <w:pPr>
        <w:spacing w:after="0"/>
        <w:jc w:val="both"/>
        <w:rPr>
          <w:rFonts w:ascii="Arial" w:eastAsia="Times New Roman" w:hAnsi="Arial" w:cs="Arial"/>
          <w:sz w:val="24"/>
          <w:szCs w:val="24"/>
          <w:lang w:eastAsia="nl-NL"/>
        </w:rPr>
      </w:pPr>
      <w:r>
        <w:rPr>
          <w:rFonts w:ascii="Arial" w:hAnsi="Arial" w:cs="Arial"/>
          <w:b/>
          <w:color w:val="FF0000"/>
          <w:sz w:val="24"/>
          <w:szCs w:val="24"/>
        </w:rPr>
        <w:t>SHEET 20</w:t>
      </w:r>
      <w:r w:rsidR="00BE7EC8">
        <w:rPr>
          <w:rFonts w:ascii="Arial" w:hAnsi="Arial" w:cs="Arial"/>
          <w:b/>
          <w:color w:val="FF0000"/>
          <w:sz w:val="24"/>
          <w:szCs w:val="24"/>
        </w:rPr>
        <w:t xml:space="preserve"> </w:t>
      </w:r>
      <w:r w:rsidR="0074681B" w:rsidRPr="00BE7EC8">
        <w:rPr>
          <w:rFonts w:ascii="Arial" w:eastAsia="Times New Roman" w:hAnsi="Arial" w:cs="Arial"/>
          <w:sz w:val="24"/>
          <w:szCs w:val="24"/>
          <w:lang w:eastAsia="nl-NL"/>
        </w:rPr>
        <w:t>Ik denk dan twee dingen.</w:t>
      </w:r>
    </w:p>
    <w:p w:rsidR="0074681B" w:rsidRPr="00BE7EC8" w:rsidRDefault="0074681B" w:rsidP="00514B88">
      <w:pPr>
        <w:pStyle w:val="Lijstalinea"/>
        <w:numPr>
          <w:ilvl w:val="0"/>
          <w:numId w:val="3"/>
        </w:numPr>
        <w:spacing w:after="0"/>
        <w:jc w:val="both"/>
        <w:rPr>
          <w:rFonts w:ascii="Arial" w:eastAsia="Times New Roman" w:hAnsi="Arial" w:cs="Arial"/>
          <w:sz w:val="24"/>
          <w:szCs w:val="24"/>
          <w:lang w:eastAsia="nl-NL"/>
        </w:rPr>
      </w:pPr>
      <w:r w:rsidRPr="00BE7EC8">
        <w:rPr>
          <w:rFonts w:ascii="Arial" w:eastAsia="Times New Roman" w:hAnsi="Arial" w:cs="Arial"/>
          <w:sz w:val="24"/>
          <w:szCs w:val="24"/>
          <w:lang w:eastAsia="nl-NL"/>
        </w:rPr>
        <w:t>In de Bijbel staat dat God behalve wonderen ook tekenen geeft aan mensen. Op heel veel verschillende manieren. Dat kun je wegzetten als allemaal toeval - gebeu</w:t>
      </w:r>
      <w:r w:rsidRPr="00BE7EC8">
        <w:rPr>
          <w:rFonts w:ascii="Arial" w:eastAsia="Times New Roman" w:hAnsi="Arial" w:cs="Arial"/>
          <w:sz w:val="24"/>
          <w:szCs w:val="24"/>
          <w:lang w:eastAsia="nl-NL"/>
        </w:rPr>
        <w:t>r</w:t>
      </w:r>
      <w:r w:rsidRPr="00BE7EC8">
        <w:rPr>
          <w:rFonts w:ascii="Arial" w:eastAsia="Times New Roman" w:hAnsi="Arial" w:cs="Arial"/>
          <w:sz w:val="24"/>
          <w:szCs w:val="24"/>
          <w:lang w:eastAsia="nl-NL"/>
        </w:rPr>
        <w:t>tenissen in dit leven die je als Gods leiding ervaart. Of als inbeelding – als jijzelf of een ander regelmatig op precies het juiste moment de goede woorden spreekt of iets aanvoelt. Of als een proces in je hersenen – als je in alle helderheid iets van de h</w:t>
      </w:r>
      <w:r w:rsidRPr="00BE7EC8">
        <w:rPr>
          <w:rFonts w:ascii="Arial" w:eastAsia="Times New Roman" w:hAnsi="Arial" w:cs="Arial"/>
          <w:sz w:val="24"/>
          <w:szCs w:val="24"/>
          <w:lang w:eastAsia="nl-NL"/>
        </w:rPr>
        <w:t>e</w:t>
      </w:r>
      <w:r w:rsidRPr="00BE7EC8">
        <w:rPr>
          <w:rFonts w:ascii="Arial" w:eastAsia="Times New Roman" w:hAnsi="Arial" w:cs="Arial"/>
          <w:sz w:val="24"/>
          <w:szCs w:val="24"/>
          <w:lang w:eastAsia="nl-NL"/>
        </w:rPr>
        <w:t xml:space="preserve">mel mag zien. In alle drie de gevallen is er veel kaf onder het koren. Maar moet je daarom op voorhand alles </w:t>
      </w:r>
      <w:proofErr w:type="spellStart"/>
      <w:r w:rsidRPr="00BE7EC8">
        <w:rPr>
          <w:rFonts w:ascii="Arial" w:eastAsia="Times New Roman" w:hAnsi="Arial" w:cs="Arial"/>
          <w:sz w:val="24"/>
          <w:szCs w:val="24"/>
          <w:lang w:eastAsia="nl-NL"/>
        </w:rPr>
        <w:t>wegverklaren</w:t>
      </w:r>
      <w:proofErr w:type="spellEnd"/>
      <w:r w:rsidRPr="00BE7EC8">
        <w:rPr>
          <w:rFonts w:ascii="Arial" w:eastAsia="Times New Roman" w:hAnsi="Arial" w:cs="Arial"/>
          <w:sz w:val="24"/>
          <w:szCs w:val="24"/>
          <w:lang w:eastAsia="nl-NL"/>
        </w:rPr>
        <w:t>? Ik denk het niet. Als het om deze h</w:t>
      </w:r>
      <w:r w:rsidRPr="00BE7EC8">
        <w:rPr>
          <w:rFonts w:ascii="Arial" w:eastAsia="Times New Roman" w:hAnsi="Arial" w:cs="Arial"/>
          <w:sz w:val="24"/>
          <w:szCs w:val="24"/>
          <w:lang w:eastAsia="nl-NL"/>
        </w:rPr>
        <w:t>e</w:t>
      </w:r>
      <w:r w:rsidRPr="00BE7EC8">
        <w:rPr>
          <w:rFonts w:ascii="Arial" w:eastAsia="Times New Roman" w:hAnsi="Arial" w:cs="Arial"/>
          <w:sz w:val="24"/>
          <w:szCs w:val="24"/>
          <w:lang w:eastAsia="nl-NL"/>
        </w:rPr>
        <w:t xml:space="preserve">melse inkijkjes gaat, zoals iemand het noemde, moet ik denken aan wat de catechismus zegt: het is in geen mensenhart opgekomen. En dat is het ook niet! Het overkomt je altijd. </w:t>
      </w:r>
      <w:r w:rsidR="00E92B85" w:rsidRPr="00BE7EC8">
        <w:rPr>
          <w:rFonts w:ascii="Arial" w:eastAsia="Times New Roman" w:hAnsi="Arial" w:cs="Arial"/>
          <w:sz w:val="24"/>
          <w:szCs w:val="24"/>
          <w:lang w:eastAsia="nl-NL"/>
        </w:rPr>
        <w:t>Dan mag je God daar toch ook dankbaar voor zijn?</w:t>
      </w:r>
    </w:p>
    <w:p w:rsidR="0074681B" w:rsidRPr="00BE7EC8" w:rsidRDefault="0074681B" w:rsidP="00514B88">
      <w:pPr>
        <w:pStyle w:val="Lijstalinea"/>
        <w:numPr>
          <w:ilvl w:val="0"/>
          <w:numId w:val="3"/>
        </w:numPr>
        <w:spacing w:after="0"/>
        <w:jc w:val="both"/>
        <w:rPr>
          <w:rFonts w:ascii="Arial" w:eastAsia="Times New Roman" w:hAnsi="Arial" w:cs="Arial"/>
          <w:sz w:val="24"/>
          <w:szCs w:val="24"/>
          <w:lang w:eastAsia="nl-NL"/>
        </w:rPr>
      </w:pPr>
      <w:r w:rsidRPr="00BE7EC8">
        <w:rPr>
          <w:rFonts w:ascii="Arial" w:eastAsia="Times New Roman" w:hAnsi="Arial" w:cs="Arial"/>
          <w:sz w:val="24"/>
          <w:szCs w:val="24"/>
          <w:lang w:eastAsia="nl-NL"/>
        </w:rPr>
        <w:t xml:space="preserve">Tegelijk </w:t>
      </w:r>
      <w:r w:rsidR="00E92B85" w:rsidRPr="00BE7EC8">
        <w:rPr>
          <w:rFonts w:ascii="Arial" w:eastAsia="Times New Roman" w:hAnsi="Arial" w:cs="Arial"/>
          <w:sz w:val="24"/>
          <w:szCs w:val="24"/>
          <w:lang w:eastAsia="nl-NL"/>
        </w:rPr>
        <w:t xml:space="preserve">is dat laatste voor mij het </w:t>
      </w:r>
      <w:proofErr w:type="spellStart"/>
      <w:r w:rsidR="00E92B85" w:rsidRPr="00BE7EC8">
        <w:rPr>
          <w:rFonts w:ascii="Arial" w:eastAsia="Times New Roman" w:hAnsi="Arial" w:cs="Arial"/>
          <w:sz w:val="24"/>
          <w:szCs w:val="24"/>
          <w:lang w:eastAsia="nl-NL"/>
        </w:rPr>
        <w:t>controle-punt</w:t>
      </w:r>
      <w:proofErr w:type="spellEnd"/>
      <w:r w:rsidR="00E92B85" w:rsidRPr="00BE7EC8">
        <w:rPr>
          <w:rFonts w:ascii="Arial" w:eastAsia="Times New Roman" w:hAnsi="Arial" w:cs="Arial"/>
          <w:sz w:val="24"/>
          <w:szCs w:val="24"/>
          <w:lang w:eastAsia="nl-NL"/>
        </w:rPr>
        <w:t>. Om wie gaat het bij zulke ervari</w:t>
      </w:r>
      <w:r w:rsidR="00E92B85" w:rsidRPr="00BE7EC8">
        <w:rPr>
          <w:rFonts w:ascii="Arial" w:eastAsia="Times New Roman" w:hAnsi="Arial" w:cs="Arial"/>
          <w:sz w:val="24"/>
          <w:szCs w:val="24"/>
          <w:lang w:eastAsia="nl-NL"/>
        </w:rPr>
        <w:t>n</w:t>
      </w:r>
      <w:r w:rsidR="00E92B85" w:rsidRPr="00BE7EC8">
        <w:rPr>
          <w:rFonts w:ascii="Arial" w:eastAsia="Times New Roman" w:hAnsi="Arial" w:cs="Arial"/>
          <w:sz w:val="24"/>
          <w:szCs w:val="24"/>
          <w:lang w:eastAsia="nl-NL"/>
        </w:rPr>
        <w:t xml:space="preserve">gen? Als </w:t>
      </w:r>
      <w:proofErr w:type="spellStart"/>
      <w:r w:rsidR="00E92B85" w:rsidRPr="00BE7EC8">
        <w:rPr>
          <w:rFonts w:ascii="Arial" w:eastAsia="Times New Roman" w:hAnsi="Arial" w:cs="Arial"/>
          <w:sz w:val="24"/>
          <w:szCs w:val="24"/>
          <w:lang w:eastAsia="nl-NL"/>
        </w:rPr>
        <w:t>Stefanus</w:t>
      </w:r>
      <w:proofErr w:type="spellEnd"/>
      <w:r w:rsidR="00E92B85" w:rsidRPr="00BE7EC8">
        <w:rPr>
          <w:rFonts w:ascii="Arial" w:eastAsia="Times New Roman" w:hAnsi="Arial" w:cs="Arial"/>
          <w:sz w:val="24"/>
          <w:szCs w:val="24"/>
          <w:lang w:eastAsia="nl-NL"/>
        </w:rPr>
        <w:t xml:space="preserve"> moet sterven, ziet hij de hemel openstaan en de heerlijkheid van </w:t>
      </w:r>
      <w:r w:rsidR="00E92B85" w:rsidRPr="00BE7EC8">
        <w:rPr>
          <w:rFonts w:ascii="Arial" w:eastAsia="Times New Roman" w:hAnsi="Arial" w:cs="Arial"/>
          <w:sz w:val="24"/>
          <w:szCs w:val="24"/>
          <w:lang w:eastAsia="nl-NL"/>
        </w:rPr>
        <w:lastRenderedPageBreak/>
        <w:t>God en Jezus als Mensenzoon aan Gods rechterhand staan. Dus in de hemel is de Heer. Is Jezus. Als die niet meer centraal staat, is heel zo’n verhaal ongeloofwaa</w:t>
      </w:r>
      <w:r w:rsidR="00E92B85" w:rsidRPr="00BE7EC8">
        <w:rPr>
          <w:rFonts w:ascii="Arial" w:eastAsia="Times New Roman" w:hAnsi="Arial" w:cs="Arial"/>
          <w:sz w:val="24"/>
          <w:szCs w:val="24"/>
          <w:lang w:eastAsia="nl-NL"/>
        </w:rPr>
        <w:t>r</w:t>
      </w:r>
      <w:r w:rsidR="00E92B85" w:rsidRPr="00BE7EC8">
        <w:rPr>
          <w:rFonts w:ascii="Arial" w:eastAsia="Times New Roman" w:hAnsi="Arial" w:cs="Arial"/>
          <w:sz w:val="24"/>
          <w:szCs w:val="24"/>
          <w:lang w:eastAsia="nl-NL"/>
        </w:rPr>
        <w:t>dig en zelfs erg riskant. Want dan gaan mensen op hun gevoel af. Terwijl, zegt J</w:t>
      </w:r>
      <w:r w:rsidR="00E92B85" w:rsidRPr="00BE7EC8">
        <w:rPr>
          <w:rFonts w:ascii="Arial" w:eastAsia="Times New Roman" w:hAnsi="Arial" w:cs="Arial"/>
          <w:sz w:val="24"/>
          <w:szCs w:val="24"/>
          <w:lang w:eastAsia="nl-NL"/>
        </w:rPr>
        <w:t>e</w:t>
      </w:r>
      <w:r w:rsidR="00E92B85" w:rsidRPr="00BE7EC8">
        <w:rPr>
          <w:rFonts w:ascii="Arial" w:eastAsia="Times New Roman" w:hAnsi="Arial" w:cs="Arial"/>
          <w:sz w:val="24"/>
          <w:szCs w:val="24"/>
          <w:lang w:eastAsia="nl-NL"/>
        </w:rPr>
        <w:t>zus in het verhaal van de arme Lazarus, de mensen op aarde aan de Bijbel genoeg he</w:t>
      </w:r>
      <w:r w:rsidR="00E92B85" w:rsidRPr="00BE7EC8">
        <w:rPr>
          <w:rFonts w:ascii="Arial" w:eastAsia="Times New Roman" w:hAnsi="Arial" w:cs="Arial"/>
          <w:sz w:val="24"/>
          <w:szCs w:val="24"/>
          <w:lang w:eastAsia="nl-NL"/>
        </w:rPr>
        <w:t>b</w:t>
      </w:r>
      <w:r w:rsidR="00E92B85" w:rsidRPr="00BE7EC8">
        <w:rPr>
          <w:rFonts w:ascii="Arial" w:eastAsia="Times New Roman" w:hAnsi="Arial" w:cs="Arial"/>
          <w:sz w:val="24"/>
          <w:szCs w:val="24"/>
          <w:lang w:eastAsia="nl-NL"/>
        </w:rPr>
        <w:t xml:space="preserve">ben. En om Wie gaat het in de Bijbel? Om Jezus Christus. Of, zoals </w:t>
      </w:r>
      <w:proofErr w:type="spellStart"/>
      <w:r w:rsidR="00E92B85" w:rsidRPr="00BE7EC8">
        <w:rPr>
          <w:rFonts w:ascii="Arial" w:eastAsia="Times New Roman" w:hAnsi="Arial" w:cs="Arial"/>
          <w:sz w:val="24"/>
          <w:szCs w:val="24"/>
          <w:lang w:eastAsia="nl-NL"/>
        </w:rPr>
        <w:t>Colton</w:t>
      </w:r>
      <w:proofErr w:type="spellEnd"/>
      <w:r w:rsidR="00E92B85" w:rsidRPr="00BE7EC8">
        <w:rPr>
          <w:rFonts w:ascii="Arial" w:eastAsia="Times New Roman" w:hAnsi="Arial" w:cs="Arial"/>
          <w:sz w:val="24"/>
          <w:szCs w:val="24"/>
          <w:lang w:eastAsia="nl-NL"/>
        </w:rPr>
        <w:t xml:space="preserve"> een paar keer zegt in het boek (helaas niet in de film) als iemand overleden is:  “Heeft die m</w:t>
      </w:r>
      <w:r w:rsidR="00E92B85" w:rsidRPr="00BE7EC8">
        <w:rPr>
          <w:rFonts w:ascii="Arial" w:eastAsia="Times New Roman" w:hAnsi="Arial" w:cs="Arial"/>
          <w:sz w:val="24"/>
          <w:szCs w:val="24"/>
          <w:lang w:eastAsia="nl-NL"/>
        </w:rPr>
        <w:t>e</w:t>
      </w:r>
      <w:r w:rsidR="00E92B85" w:rsidRPr="00BE7EC8">
        <w:rPr>
          <w:rFonts w:ascii="Arial" w:eastAsia="Times New Roman" w:hAnsi="Arial" w:cs="Arial"/>
          <w:sz w:val="24"/>
          <w:szCs w:val="24"/>
          <w:lang w:eastAsia="nl-NL"/>
        </w:rPr>
        <w:t>neer Jezus gekend, papa? Dat moet, dat moet! Anders komt hij niet in de hemel.”</w:t>
      </w:r>
    </w:p>
    <w:p w:rsidR="00BE7EC8" w:rsidRPr="00BE7EC8" w:rsidRDefault="00E92B85" w:rsidP="00514B88">
      <w:pPr>
        <w:spacing w:after="0"/>
        <w:jc w:val="both"/>
        <w:rPr>
          <w:rFonts w:ascii="Arial" w:eastAsia="Times New Roman" w:hAnsi="Arial" w:cs="Arial"/>
          <w:sz w:val="24"/>
          <w:szCs w:val="24"/>
          <w:lang w:eastAsia="nl-NL"/>
        </w:rPr>
      </w:pPr>
      <w:r w:rsidRPr="00BE7EC8">
        <w:rPr>
          <w:rFonts w:ascii="Arial" w:eastAsia="Times New Roman" w:hAnsi="Arial" w:cs="Arial"/>
          <w:sz w:val="24"/>
          <w:szCs w:val="24"/>
          <w:lang w:eastAsia="nl-NL"/>
        </w:rPr>
        <w:t xml:space="preserve">Want de hemel is de plaats waar God en Jezus voor iedereen alles zijn.  Waar engelen hen ‘heilig heilig </w:t>
      </w:r>
      <w:proofErr w:type="spellStart"/>
      <w:r w:rsidRPr="00BE7EC8">
        <w:rPr>
          <w:rFonts w:ascii="Arial" w:eastAsia="Times New Roman" w:hAnsi="Arial" w:cs="Arial"/>
          <w:sz w:val="24"/>
          <w:szCs w:val="24"/>
          <w:lang w:eastAsia="nl-NL"/>
        </w:rPr>
        <w:t>heilig</w:t>
      </w:r>
      <w:proofErr w:type="spellEnd"/>
      <w:r w:rsidRPr="00BE7EC8">
        <w:rPr>
          <w:rFonts w:ascii="Arial" w:eastAsia="Times New Roman" w:hAnsi="Arial" w:cs="Arial"/>
          <w:sz w:val="24"/>
          <w:szCs w:val="24"/>
          <w:lang w:eastAsia="nl-NL"/>
        </w:rPr>
        <w:t>’ toezingen. En alle mensen</w:t>
      </w:r>
      <w:r w:rsidR="00BE7EC8" w:rsidRPr="00BE7EC8">
        <w:rPr>
          <w:rFonts w:ascii="Arial" w:eastAsia="Times New Roman" w:hAnsi="Arial" w:cs="Arial"/>
          <w:sz w:val="24"/>
          <w:szCs w:val="24"/>
          <w:lang w:eastAsia="nl-NL"/>
        </w:rPr>
        <w:t xml:space="preserve"> die daar nu zijn, in aanbidding voor hun Schepper en Verlosser neerknielen, en wel om God eeuwig te prijzen.</w:t>
      </w:r>
    </w:p>
    <w:p w:rsidR="00E92B85" w:rsidRPr="00BE7EC8" w:rsidRDefault="00BE7EC8" w:rsidP="00514B88">
      <w:pPr>
        <w:spacing w:after="0"/>
        <w:jc w:val="both"/>
        <w:rPr>
          <w:rFonts w:ascii="Arial" w:eastAsia="Times New Roman" w:hAnsi="Arial" w:cs="Arial"/>
          <w:sz w:val="24"/>
          <w:szCs w:val="24"/>
          <w:lang w:eastAsia="nl-NL"/>
        </w:rPr>
      </w:pPr>
      <w:r w:rsidRPr="00BE7EC8">
        <w:rPr>
          <w:rFonts w:ascii="Arial" w:eastAsia="Times New Roman" w:hAnsi="Arial" w:cs="Arial"/>
          <w:sz w:val="24"/>
          <w:szCs w:val="24"/>
          <w:lang w:eastAsia="nl-NL"/>
        </w:rPr>
        <w:t xml:space="preserve">En God als je Vader en Jezus als je Redder eeuwig prijzen, dat kun je alleen maar, als je daar in dit leven al mee begonnen bent. </w:t>
      </w:r>
    </w:p>
    <w:p w:rsidR="00BE7EC8" w:rsidRPr="00BE7EC8" w:rsidRDefault="00BE7EC8" w:rsidP="00514B88">
      <w:pPr>
        <w:spacing w:after="0"/>
        <w:jc w:val="both"/>
        <w:rPr>
          <w:rFonts w:ascii="Arial" w:eastAsia="Times New Roman" w:hAnsi="Arial" w:cs="Arial"/>
          <w:sz w:val="24"/>
          <w:szCs w:val="24"/>
          <w:lang w:eastAsia="nl-NL"/>
        </w:rPr>
      </w:pPr>
      <w:r w:rsidRPr="00BE7EC8">
        <w:rPr>
          <w:rFonts w:ascii="Arial" w:eastAsia="Times New Roman" w:hAnsi="Arial" w:cs="Arial"/>
          <w:sz w:val="24"/>
          <w:szCs w:val="24"/>
          <w:lang w:eastAsia="nl-NL"/>
        </w:rPr>
        <w:t>AMEN</w:t>
      </w:r>
    </w:p>
    <w:p w:rsidR="00BE7EC8" w:rsidRDefault="00BE7EC8" w:rsidP="00514B88">
      <w:pPr>
        <w:spacing w:after="0" w:line="240" w:lineRule="auto"/>
        <w:jc w:val="both"/>
        <w:rPr>
          <w:rFonts w:ascii="Arial" w:eastAsia="Times New Roman" w:hAnsi="Arial" w:cs="Arial"/>
          <w:lang w:eastAsia="nl-NL"/>
        </w:rPr>
      </w:pPr>
    </w:p>
    <w:p w:rsidR="00514B88" w:rsidRPr="00514B88" w:rsidRDefault="00514B88" w:rsidP="00514B88">
      <w:pPr>
        <w:spacing w:after="0" w:line="240" w:lineRule="auto"/>
        <w:jc w:val="both"/>
        <w:rPr>
          <w:rFonts w:ascii="Arial" w:eastAsia="Times New Roman" w:hAnsi="Arial" w:cs="Arial"/>
          <w:lang w:eastAsia="nl-NL"/>
        </w:rPr>
      </w:pPr>
    </w:p>
    <w:p w:rsidR="00514B88" w:rsidRPr="00514B88" w:rsidRDefault="00514B88" w:rsidP="00514B88">
      <w:pPr>
        <w:tabs>
          <w:tab w:val="center" w:pos="4872"/>
          <w:tab w:val="right" w:pos="9745"/>
        </w:tabs>
        <w:spacing w:after="0" w:line="240" w:lineRule="auto"/>
        <w:rPr>
          <w:rFonts w:ascii="Arial" w:hAnsi="Arial" w:cs="Arial"/>
        </w:rPr>
      </w:pPr>
      <w:r w:rsidRPr="00514B88">
        <w:rPr>
          <w:rFonts w:ascii="Arial" w:hAnsi="Arial" w:cs="Arial"/>
          <w:b/>
        </w:rPr>
        <w:t>Zondag 22</w:t>
      </w:r>
      <w:r w:rsidRPr="00514B88">
        <w:rPr>
          <w:rFonts w:ascii="Arial" w:hAnsi="Arial" w:cs="Arial"/>
        </w:rPr>
        <w:tab/>
        <w:t xml:space="preserve">LITURGIE </w:t>
      </w:r>
    </w:p>
    <w:p w:rsidR="00514B88" w:rsidRPr="00514B88" w:rsidRDefault="00514B88" w:rsidP="00514B8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line="240" w:lineRule="auto"/>
        <w:rPr>
          <w:rFonts w:ascii="Arial" w:hAnsi="Arial" w:cs="Arial"/>
          <w:b/>
        </w:rPr>
      </w:pPr>
    </w:p>
    <w:p w:rsidR="00514B88" w:rsidRPr="00514B88" w:rsidRDefault="00514B88" w:rsidP="00514B8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line="240" w:lineRule="auto"/>
        <w:ind w:left="1132" w:hanging="1132"/>
        <w:rPr>
          <w:rFonts w:ascii="Arial" w:hAnsi="Arial" w:cs="Arial"/>
        </w:rPr>
      </w:pPr>
      <w:r w:rsidRPr="00514B88">
        <w:rPr>
          <w:rFonts w:ascii="Arial" w:hAnsi="Arial" w:cs="Arial"/>
          <w:u w:val="single"/>
        </w:rPr>
        <w:t>Votum</w:t>
      </w:r>
      <w:r w:rsidRPr="00514B88">
        <w:rPr>
          <w:rFonts w:ascii="Arial" w:hAnsi="Arial" w:cs="Arial"/>
        </w:rPr>
        <w:t xml:space="preserve"> (gezongen) + </w:t>
      </w:r>
      <w:r w:rsidRPr="00514B88">
        <w:rPr>
          <w:rFonts w:ascii="Arial" w:hAnsi="Arial" w:cs="Arial"/>
          <w:u w:val="single"/>
        </w:rPr>
        <w:t>Zegengroet</w:t>
      </w:r>
    </w:p>
    <w:p w:rsidR="00514B88" w:rsidRPr="00514B88" w:rsidRDefault="00514B88" w:rsidP="00514B8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line="240" w:lineRule="auto"/>
        <w:ind w:left="1132" w:hanging="1132"/>
        <w:rPr>
          <w:rFonts w:ascii="Arial" w:hAnsi="Arial" w:cs="Arial"/>
        </w:rPr>
      </w:pPr>
      <w:r w:rsidRPr="00514B88">
        <w:rPr>
          <w:rFonts w:ascii="Arial" w:hAnsi="Arial" w:cs="Arial"/>
          <w:u w:val="single"/>
        </w:rPr>
        <w:t>Zingen</w:t>
      </w:r>
      <w:r w:rsidRPr="00514B88">
        <w:rPr>
          <w:rFonts w:ascii="Arial" w:hAnsi="Arial" w:cs="Arial"/>
        </w:rPr>
        <w:t>:</w:t>
      </w:r>
      <w:r w:rsidRPr="00514B88">
        <w:rPr>
          <w:rFonts w:ascii="Arial" w:hAnsi="Arial" w:cs="Arial"/>
        </w:rPr>
        <w:tab/>
        <w:t>Gezang 158 : 1, 2, 3, 4 (</w:t>
      </w:r>
      <w:r w:rsidRPr="00514B88">
        <w:rPr>
          <w:rFonts w:ascii="Arial" w:hAnsi="Arial" w:cs="Arial"/>
          <w:b/>
        </w:rPr>
        <w:t xml:space="preserve">Als een hert - </w:t>
      </w:r>
      <w:r w:rsidRPr="00514B88">
        <w:rPr>
          <w:rFonts w:ascii="Arial" w:hAnsi="Arial" w:cs="Arial"/>
        </w:rPr>
        <w:t>NL/EN)</w:t>
      </w:r>
    </w:p>
    <w:p w:rsidR="00514B88" w:rsidRPr="00514B88" w:rsidRDefault="00514B88" w:rsidP="00514B88">
      <w:pPr>
        <w:pStyle w:val="Tekstzonderopmaak"/>
        <w:numPr>
          <w:ilvl w:val="0"/>
          <w:numId w:val="4"/>
        </w:numPr>
        <w:rPr>
          <w:rFonts w:ascii="Arial" w:hAnsi="Arial" w:cs="Arial"/>
          <w:sz w:val="22"/>
          <w:szCs w:val="22"/>
        </w:rPr>
        <w:sectPr w:rsidR="00514B88" w:rsidRPr="00514B88" w:rsidSect="006F10F7">
          <w:pgSz w:w="11905" w:h="16837"/>
          <w:pgMar w:top="900" w:right="1080" w:bottom="1276" w:left="1080" w:header="900" w:footer="1417" w:gutter="0"/>
          <w:cols w:space="708"/>
          <w:noEndnote/>
        </w:sectPr>
      </w:pPr>
    </w:p>
    <w:p w:rsidR="00514B88" w:rsidRPr="00514B88" w:rsidRDefault="00514B88" w:rsidP="00514B88">
      <w:pPr>
        <w:pStyle w:val="Tekstzonderopmaak"/>
        <w:numPr>
          <w:ilvl w:val="0"/>
          <w:numId w:val="4"/>
        </w:numPr>
        <w:rPr>
          <w:rFonts w:ascii="Arial" w:hAnsi="Arial" w:cs="Arial"/>
          <w:sz w:val="22"/>
          <w:szCs w:val="22"/>
        </w:rPr>
      </w:pPr>
      <w:r w:rsidRPr="00514B88">
        <w:rPr>
          <w:rFonts w:ascii="Arial" w:hAnsi="Arial" w:cs="Arial"/>
          <w:sz w:val="22"/>
          <w:szCs w:val="22"/>
        </w:rPr>
        <w:lastRenderedPageBreak/>
        <w:t>Als een hert dat verlangt naar water,</w:t>
      </w:r>
    </w:p>
    <w:p w:rsidR="00514B88" w:rsidRPr="00514B88" w:rsidRDefault="00514B88" w:rsidP="00514B88">
      <w:pPr>
        <w:pStyle w:val="Tekstzonderopmaak"/>
        <w:ind w:left="720"/>
        <w:rPr>
          <w:rFonts w:ascii="Arial" w:hAnsi="Arial" w:cs="Arial"/>
          <w:sz w:val="22"/>
          <w:szCs w:val="22"/>
        </w:rPr>
      </w:pPr>
      <w:r w:rsidRPr="00514B88">
        <w:rPr>
          <w:rFonts w:ascii="Arial" w:hAnsi="Arial" w:cs="Arial"/>
          <w:sz w:val="22"/>
          <w:szCs w:val="22"/>
        </w:rPr>
        <w:t>zo verlangt mijn ziel naar U.</w:t>
      </w:r>
    </w:p>
    <w:p w:rsidR="00514B88" w:rsidRPr="00514B88" w:rsidRDefault="00514B88" w:rsidP="00514B88">
      <w:pPr>
        <w:pStyle w:val="Tekstzonderopmaak"/>
        <w:ind w:firstLine="720"/>
        <w:rPr>
          <w:rFonts w:ascii="Arial" w:hAnsi="Arial" w:cs="Arial"/>
          <w:sz w:val="22"/>
          <w:szCs w:val="22"/>
        </w:rPr>
      </w:pPr>
      <w:r w:rsidRPr="00514B88">
        <w:rPr>
          <w:rFonts w:ascii="Arial" w:hAnsi="Arial" w:cs="Arial"/>
          <w:sz w:val="22"/>
          <w:szCs w:val="22"/>
        </w:rPr>
        <w:t xml:space="preserve">U alleen kunt mijn hart vervullen, </w:t>
      </w:r>
    </w:p>
    <w:p w:rsidR="00514B88" w:rsidRPr="00514B88" w:rsidRDefault="00514B88" w:rsidP="00514B88">
      <w:pPr>
        <w:pStyle w:val="Tekstzonderopmaak"/>
        <w:ind w:firstLine="720"/>
        <w:rPr>
          <w:rFonts w:ascii="Arial" w:hAnsi="Arial" w:cs="Arial"/>
          <w:sz w:val="22"/>
          <w:szCs w:val="22"/>
        </w:rPr>
      </w:pPr>
      <w:r w:rsidRPr="00514B88">
        <w:rPr>
          <w:rFonts w:ascii="Arial" w:hAnsi="Arial" w:cs="Arial"/>
          <w:sz w:val="22"/>
          <w:szCs w:val="22"/>
        </w:rPr>
        <w:t>mijn aanbidding is voor U.</w:t>
      </w:r>
    </w:p>
    <w:p w:rsidR="00514B88" w:rsidRPr="00514B88" w:rsidRDefault="00514B88" w:rsidP="00514B88">
      <w:pPr>
        <w:pStyle w:val="Tekstzonderopmaak"/>
        <w:ind w:left="720"/>
        <w:rPr>
          <w:rFonts w:ascii="Arial" w:hAnsi="Arial" w:cs="Arial"/>
          <w:sz w:val="22"/>
          <w:szCs w:val="22"/>
        </w:rPr>
      </w:pPr>
      <w:r w:rsidRPr="00514B88">
        <w:rPr>
          <w:rFonts w:ascii="Arial" w:hAnsi="Arial" w:cs="Arial"/>
          <w:sz w:val="22"/>
          <w:szCs w:val="22"/>
        </w:rPr>
        <w:t xml:space="preserve">U alleen bent mijn kracht, mijn schild. </w:t>
      </w:r>
    </w:p>
    <w:p w:rsidR="00514B88" w:rsidRPr="00514B88" w:rsidRDefault="00514B88" w:rsidP="00514B88">
      <w:pPr>
        <w:pStyle w:val="Tekstzonderopmaak"/>
        <w:ind w:left="720"/>
        <w:rPr>
          <w:rFonts w:ascii="Arial" w:hAnsi="Arial" w:cs="Arial"/>
          <w:sz w:val="22"/>
          <w:szCs w:val="22"/>
        </w:rPr>
      </w:pPr>
      <w:r w:rsidRPr="00514B88">
        <w:rPr>
          <w:rFonts w:ascii="Arial" w:hAnsi="Arial" w:cs="Arial"/>
          <w:sz w:val="22"/>
          <w:szCs w:val="22"/>
        </w:rPr>
        <w:t>Aan U alleen geef ik mij geheel.</w:t>
      </w:r>
    </w:p>
    <w:p w:rsidR="00514B88" w:rsidRPr="00514B88" w:rsidRDefault="00514B88" w:rsidP="00514B88">
      <w:pPr>
        <w:pStyle w:val="Tekstzonderopmaak"/>
        <w:ind w:firstLine="720"/>
        <w:rPr>
          <w:rFonts w:ascii="Arial" w:hAnsi="Arial" w:cs="Arial"/>
          <w:sz w:val="22"/>
          <w:szCs w:val="22"/>
        </w:rPr>
      </w:pPr>
      <w:r w:rsidRPr="00514B88">
        <w:rPr>
          <w:rFonts w:ascii="Arial" w:hAnsi="Arial" w:cs="Arial"/>
          <w:sz w:val="22"/>
          <w:szCs w:val="22"/>
        </w:rPr>
        <w:t xml:space="preserve">U alleen kunt mijn hart vervullen, </w:t>
      </w:r>
    </w:p>
    <w:p w:rsidR="00514B88" w:rsidRPr="00514B88" w:rsidRDefault="00514B88" w:rsidP="00514B88">
      <w:pPr>
        <w:pStyle w:val="Tekstzonderopmaak"/>
        <w:ind w:firstLine="720"/>
        <w:rPr>
          <w:rFonts w:ascii="Arial" w:hAnsi="Arial" w:cs="Arial"/>
          <w:sz w:val="22"/>
          <w:szCs w:val="22"/>
        </w:rPr>
      </w:pPr>
      <w:r w:rsidRPr="00514B88">
        <w:rPr>
          <w:rFonts w:ascii="Arial" w:hAnsi="Arial" w:cs="Arial"/>
          <w:sz w:val="22"/>
          <w:szCs w:val="22"/>
        </w:rPr>
        <w:t>mijn aanbidding is voor U.</w:t>
      </w:r>
    </w:p>
    <w:p w:rsidR="00514B88" w:rsidRPr="00514B88" w:rsidRDefault="00514B88" w:rsidP="00514B88">
      <w:pPr>
        <w:pStyle w:val="Tekstzonderopmaak"/>
        <w:rPr>
          <w:rFonts w:ascii="Arial" w:hAnsi="Arial" w:cs="Arial"/>
          <w:sz w:val="22"/>
          <w:szCs w:val="22"/>
        </w:rPr>
      </w:pPr>
    </w:p>
    <w:p w:rsidR="00514B88" w:rsidRPr="00514B88" w:rsidRDefault="00514B88" w:rsidP="00514B88">
      <w:pPr>
        <w:pStyle w:val="Tekstzonderopmaak"/>
        <w:numPr>
          <w:ilvl w:val="0"/>
          <w:numId w:val="4"/>
        </w:numPr>
        <w:rPr>
          <w:rFonts w:ascii="Arial" w:hAnsi="Arial" w:cs="Arial"/>
          <w:sz w:val="22"/>
          <w:szCs w:val="22"/>
        </w:rPr>
      </w:pPr>
      <w:r w:rsidRPr="00514B88">
        <w:rPr>
          <w:rFonts w:ascii="Arial" w:hAnsi="Arial" w:cs="Arial"/>
          <w:sz w:val="22"/>
          <w:szCs w:val="22"/>
        </w:rPr>
        <w:t xml:space="preserve">I want </w:t>
      </w:r>
      <w:proofErr w:type="spellStart"/>
      <w:r w:rsidRPr="00514B88">
        <w:rPr>
          <w:rFonts w:ascii="Arial" w:hAnsi="Arial" w:cs="Arial"/>
          <w:sz w:val="22"/>
          <w:szCs w:val="22"/>
        </w:rPr>
        <w:t>You</w:t>
      </w:r>
      <w:proofErr w:type="spellEnd"/>
      <w:r w:rsidRPr="00514B88">
        <w:rPr>
          <w:rFonts w:ascii="Arial" w:hAnsi="Arial" w:cs="Arial"/>
          <w:sz w:val="22"/>
          <w:szCs w:val="22"/>
        </w:rPr>
        <w:t xml:space="preserve"> more </w:t>
      </w:r>
      <w:proofErr w:type="spellStart"/>
      <w:r w:rsidRPr="00514B88">
        <w:rPr>
          <w:rFonts w:ascii="Arial" w:hAnsi="Arial" w:cs="Arial"/>
          <w:sz w:val="22"/>
          <w:szCs w:val="22"/>
        </w:rPr>
        <w:t>than</w:t>
      </w:r>
      <w:proofErr w:type="spellEnd"/>
      <w:r w:rsidRPr="00514B88">
        <w:rPr>
          <w:rFonts w:ascii="Arial" w:hAnsi="Arial" w:cs="Arial"/>
          <w:sz w:val="22"/>
          <w:szCs w:val="22"/>
        </w:rPr>
        <w:t xml:space="preserve"> gold or </w:t>
      </w:r>
      <w:proofErr w:type="spellStart"/>
      <w:r w:rsidRPr="00514B88">
        <w:rPr>
          <w:rFonts w:ascii="Arial" w:hAnsi="Arial" w:cs="Arial"/>
          <w:sz w:val="22"/>
          <w:szCs w:val="22"/>
        </w:rPr>
        <w:t>silver</w:t>
      </w:r>
      <w:proofErr w:type="spellEnd"/>
      <w:r w:rsidRPr="00514B88">
        <w:rPr>
          <w:rFonts w:ascii="Arial" w:hAnsi="Arial" w:cs="Arial"/>
          <w:sz w:val="22"/>
          <w:szCs w:val="22"/>
        </w:rPr>
        <w:t xml:space="preserve">, </w:t>
      </w:r>
    </w:p>
    <w:p w:rsidR="00514B88" w:rsidRPr="00514B88" w:rsidRDefault="00514B88" w:rsidP="00514B88">
      <w:pPr>
        <w:pStyle w:val="Tekstzonderopmaak"/>
        <w:ind w:left="720"/>
        <w:rPr>
          <w:rFonts w:ascii="Arial" w:hAnsi="Arial" w:cs="Arial"/>
          <w:sz w:val="22"/>
          <w:szCs w:val="22"/>
        </w:rPr>
      </w:pPr>
      <w:proofErr w:type="spellStart"/>
      <w:r w:rsidRPr="00514B88">
        <w:rPr>
          <w:rFonts w:ascii="Arial" w:hAnsi="Arial" w:cs="Arial"/>
          <w:sz w:val="22"/>
          <w:szCs w:val="22"/>
        </w:rPr>
        <w:t>only</w:t>
      </w:r>
      <w:proofErr w:type="spellEnd"/>
      <w:r w:rsidRPr="00514B88">
        <w:rPr>
          <w:rFonts w:ascii="Arial" w:hAnsi="Arial" w:cs="Arial"/>
          <w:sz w:val="22"/>
          <w:szCs w:val="22"/>
        </w:rPr>
        <w:t xml:space="preserve"> </w:t>
      </w:r>
      <w:proofErr w:type="spellStart"/>
      <w:r w:rsidRPr="00514B88">
        <w:rPr>
          <w:rFonts w:ascii="Arial" w:hAnsi="Arial" w:cs="Arial"/>
          <w:sz w:val="22"/>
          <w:szCs w:val="22"/>
        </w:rPr>
        <w:t>You</w:t>
      </w:r>
      <w:proofErr w:type="spellEnd"/>
      <w:r w:rsidRPr="00514B88">
        <w:rPr>
          <w:rFonts w:ascii="Arial" w:hAnsi="Arial" w:cs="Arial"/>
          <w:sz w:val="22"/>
          <w:szCs w:val="22"/>
        </w:rPr>
        <w:t xml:space="preserve"> </w:t>
      </w:r>
      <w:proofErr w:type="spellStart"/>
      <w:r w:rsidRPr="00514B88">
        <w:rPr>
          <w:rFonts w:ascii="Arial" w:hAnsi="Arial" w:cs="Arial"/>
          <w:sz w:val="22"/>
          <w:szCs w:val="22"/>
        </w:rPr>
        <w:t>can</w:t>
      </w:r>
      <w:proofErr w:type="spellEnd"/>
      <w:r w:rsidRPr="00514B88">
        <w:rPr>
          <w:rFonts w:ascii="Arial" w:hAnsi="Arial" w:cs="Arial"/>
          <w:sz w:val="22"/>
          <w:szCs w:val="22"/>
        </w:rPr>
        <w:t xml:space="preserve"> </w:t>
      </w:r>
      <w:proofErr w:type="spellStart"/>
      <w:r w:rsidRPr="00514B88">
        <w:rPr>
          <w:rFonts w:ascii="Arial" w:hAnsi="Arial" w:cs="Arial"/>
          <w:sz w:val="22"/>
          <w:szCs w:val="22"/>
        </w:rPr>
        <w:t>satisfy</w:t>
      </w:r>
      <w:proofErr w:type="spellEnd"/>
      <w:r w:rsidRPr="00514B88">
        <w:rPr>
          <w:rFonts w:ascii="Arial" w:hAnsi="Arial" w:cs="Arial"/>
          <w:sz w:val="22"/>
          <w:szCs w:val="22"/>
        </w:rPr>
        <w:t>.</w:t>
      </w:r>
      <w:r w:rsidRPr="00514B88">
        <w:rPr>
          <w:rFonts w:ascii="Arial" w:hAnsi="Arial" w:cs="Arial"/>
          <w:sz w:val="22"/>
          <w:szCs w:val="22"/>
        </w:rPr>
        <w:br/>
      </w:r>
      <w:proofErr w:type="spellStart"/>
      <w:r w:rsidRPr="00514B88">
        <w:rPr>
          <w:rFonts w:ascii="Arial" w:hAnsi="Arial" w:cs="Arial"/>
          <w:sz w:val="22"/>
          <w:szCs w:val="22"/>
        </w:rPr>
        <w:t>You</w:t>
      </w:r>
      <w:proofErr w:type="spellEnd"/>
      <w:r w:rsidRPr="00514B88">
        <w:rPr>
          <w:rFonts w:ascii="Arial" w:hAnsi="Arial" w:cs="Arial"/>
          <w:sz w:val="22"/>
          <w:szCs w:val="22"/>
        </w:rPr>
        <w:t xml:space="preserve"> </w:t>
      </w:r>
      <w:proofErr w:type="spellStart"/>
      <w:r w:rsidRPr="00514B88">
        <w:rPr>
          <w:rFonts w:ascii="Arial" w:hAnsi="Arial" w:cs="Arial"/>
          <w:sz w:val="22"/>
          <w:szCs w:val="22"/>
        </w:rPr>
        <w:t>alone</w:t>
      </w:r>
      <w:proofErr w:type="spellEnd"/>
      <w:r w:rsidRPr="00514B88">
        <w:rPr>
          <w:rFonts w:ascii="Arial" w:hAnsi="Arial" w:cs="Arial"/>
          <w:sz w:val="22"/>
          <w:szCs w:val="22"/>
        </w:rPr>
        <w:t xml:space="preserve"> are the real </w:t>
      </w:r>
      <w:proofErr w:type="spellStart"/>
      <w:r w:rsidRPr="00514B88">
        <w:rPr>
          <w:rFonts w:ascii="Arial" w:hAnsi="Arial" w:cs="Arial"/>
          <w:sz w:val="22"/>
          <w:szCs w:val="22"/>
        </w:rPr>
        <w:t>joy</w:t>
      </w:r>
      <w:proofErr w:type="spellEnd"/>
      <w:r w:rsidRPr="00514B88">
        <w:rPr>
          <w:rFonts w:ascii="Arial" w:hAnsi="Arial" w:cs="Arial"/>
          <w:sz w:val="22"/>
          <w:szCs w:val="22"/>
        </w:rPr>
        <w:t xml:space="preserve"> </w:t>
      </w:r>
      <w:proofErr w:type="spellStart"/>
      <w:r w:rsidRPr="00514B88">
        <w:rPr>
          <w:rFonts w:ascii="Arial" w:hAnsi="Arial" w:cs="Arial"/>
          <w:sz w:val="22"/>
          <w:szCs w:val="22"/>
        </w:rPr>
        <w:t>giver</w:t>
      </w:r>
      <w:proofErr w:type="spellEnd"/>
      <w:r w:rsidRPr="00514B88">
        <w:rPr>
          <w:rFonts w:ascii="Arial" w:hAnsi="Arial" w:cs="Arial"/>
          <w:sz w:val="22"/>
          <w:szCs w:val="22"/>
        </w:rPr>
        <w:t xml:space="preserve"> </w:t>
      </w:r>
    </w:p>
    <w:p w:rsidR="00514B88" w:rsidRPr="00514B88" w:rsidRDefault="00514B88" w:rsidP="00514B88">
      <w:pPr>
        <w:pStyle w:val="Tekstzonderopmaak"/>
        <w:ind w:left="720"/>
        <w:rPr>
          <w:rFonts w:ascii="Arial" w:hAnsi="Arial" w:cs="Arial"/>
          <w:sz w:val="22"/>
          <w:szCs w:val="22"/>
        </w:rPr>
      </w:pPr>
      <w:proofErr w:type="spellStart"/>
      <w:r w:rsidRPr="00514B88">
        <w:rPr>
          <w:rFonts w:ascii="Arial" w:hAnsi="Arial" w:cs="Arial"/>
          <w:sz w:val="22"/>
          <w:szCs w:val="22"/>
        </w:rPr>
        <w:t>and</w:t>
      </w:r>
      <w:proofErr w:type="spellEnd"/>
      <w:r w:rsidRPr="00514B88">
        <w:rPr>
          <w:rFonts w:ascii="Arial" w:hAnsi="Arial" w:cs="Arial"/>
          <w:sz w:val="22"/>
          <w:szCs w:val="22"/>
        </w:rPr>
        <w:t xml:space="preserve"> the </w:t>
      </w:r>
      <w:proofErr w:type="spellStart"/>
      <w:r w:rsidRPr="00514B88">
        <w:rPr>
          <w:rFonts w:ascii="Arial" w:hAnsi="Arial" w:cs="Arial"/>
          <w:sz w:val="22"/>
          <w:szCs w:val="22"/>
        </w:rPr>
        <w:t>apple</w:t>
      </w:r>
      <w:proofErr w:type="spellEnd"/>
      <w:r w:rsidRPr="00514B88">
        <w:rPr>
          <w:rFonts w:ascii="Arial" w:hAnsi="Arial" w:cs="Arial"/>
          <w:sz w:val="22"/>
          <w:szCs w:val="22"/>
        </w:rPr>
        <w:t xml:space="preserve"> of </w:t>
      </w:r>
      <w:proofErr w:type="spellStart"/>
      <w:r w:rsidRPr="00514B88">
        <w:rPr>
          <w:rFonts w:ascii="Arial" w:hAnsi="Arial" w:cs="Arial"/>
          <w:sz w:val="22"/>
          <w:szCs w:val="22"/>
        </w:rPr>
        <w:t>my</w:t>
      </w:r>
      <w:proofErr w:type="spellEnd"/>
      <w:r w:rsidRPr="00514B88">
        <w:rPr>
          <w:rFonts w:ascii="Arial" w:hAnsi="Arial" w:cs="Arial"/>
          <w:sz w:val="22"/>
          <w:szCs w:val="22"/>
        </w:rPr>
        <w:t xml:space="preserve"> </w:t>
      </w:r>
      <w:proofErr w:type="spellStart"/>
      <w:r w:rsidRPr="00514B88">
        <w:rPr>
          <w:rFonts w:ascii="Arial" w:hAnsi="Arial" w:cs="Arial"/>
          <w:sz w:val="22"/>
          <w:szCs w:val="22"/>
        </w:rPr>
        <w:t>eye</w:t>
      </w:r>
      <w:proofErr w:type="spellEnd"/>
      <w:r w:rsidRPr="00514B88">
        <w:rPr>
          <w:rFonts w:ascii="Arial" w:hAnsi="Arial" w:cs="Arial"/>
          <w:sz w:val="22"/>
          <w:szCs w:val="22"/>
        </w:rPr>
        <w:t>.</w:t>
      </w:r>
    </w:p>
    <w:p w:rsidR="00514B88" w:rsidRPr="00514B88" w:rsidRDefault="00514B88" w:rsidP="00514B88">
      <w:pPr>
        <w:pStyle w:val="Tekstzonderopmaak"/>
        <w:ind w:left="720"/>
        <w:rPr>
          <w:rFonts w:ascii="Arial" w:hAnsi="Arial" w:cs="Arial"/>
          <w:sz w:val="22"/>
          <w:szCs w:val="22"/>
        </w:rPr>
      </w:pPr>
      <w:proofErr w:type="spellStart"/>
      <w:r w:rsidRPr="00514B88">
        <w:rPr>
          <w:rFonts w:ascii="Arial" w:hAnsi="Arial" w:cs="Arial"/>
          <w:sz w:val="22"/>
          <w:szCs w:val="22"/>
        </w:rPr>
        <w:t>You</w:t>
      </w:r>
      <w:proofErr w:type="spellEnd"/>
      <w:r w:rsidRPr="00514B88">
        <w:rPr>
          <w:rFonts w:ascii="Arial" w:hAnsi="Arial" w:cs="Arial"/>
          <w:sz w:val="22"/>
          <w:szCs w:val="22"/>
        </w:rPr>
        <w:t xml:space="preserve"> </w:t>
      </w:r>
      <w:proofErr w:type="spellStart"/>
      <w:r w:rsidRPr="00514B88">
        <w:rPr>
          <w:rFonts w:ascii="Arial" w:hAnsi="Arial" w:cs="Arial"/>
          <w:sz w:val="22"/>
          <w:szCs w:val="22"/>
        </w:rPr>
        <w:t>alone</w:t>
      </w:r>
      <w:proofErr w:type="spellEnd"/>
      <w:r w:rsidRPr="00514B88">
        <w:rPr>
          <w:rFonts w:ascii="Arial" w:hAnsi="Arial" w:cs="Arial"/>
          <w:sz w:val="22"/>
          <w:szCs w:val="22"/>
        </w:rPr>
        <w:t xml:space="preserve"> are </w:t>
      </w:r>
      <w:proofErr w:type="spellStart"/>
      <w:r w:rsidRPr="00514B88">
        <w:rPr>
          <w:rFonts w:ascii="Arial" w:hAnsi="Arial" w:cs="Arial"/>
          <w:sz w:val="22"/>
          <w:szCs w:val="22"/>
        </w:rPr>
        <w:t>my</w:t>
      </w:r>
      <w:proofErr w:type="spellEnd"/>
      <w:r w:rsidRPr="00514B88">
        <w:rPr>
          <w:rFonts w:ascii="Arial" w:hAnsi="Arial" w:cs="Arial"/>
          <w:sz w:val="22"/>
          <w:szCs w:val="22"/>
        </w:rPr>
        <w:t xml:space="preserve"> </w:t>
      </w:r>
      <w:proofErr w:type="spellStart"/>
      <w:r w:rsidRPr="00514B88">
        <w:rPr>
          <w:rFonts w:ascii="Arial" w:hAnsi="Arial" w:cs="Arial"/>
          <w:sz w:val="22"/>
          <w:szCs w:val="22"/>
        </w:rPr>
        <w:t>strengh</w:t>
      </w:r>
      <w:proofErr w:type="spellEnd"/>
      <w:r w:rsidRPr="00514B88">
        <w:rPr>
          <w:rFonts w:ascii="Arial" w:hAnsi="Arial" w:cs="Arial"/>
          <w:sz w:val="22"/>
          <w:szCs w:val="22"/>
        </w:rPr>
        <w:t xml:space="preserve">, </w:t>
      </w:r>
      <w:proofErr w:type="spellStart"/>
      <w:r w:rsidRPr="00514B88">
        <w:rPr>
          <w:rFonts w:ascii="Arial" w:hAnsi="Arial" w:cs="Arial"/>
          <w:sz w:val="22"/>
          <w:szCs w:val="22"/>
        </w:rPr>
        <w:t>my</w:t>
      </w:r>
      <w:proofErr w:type="spellEnd"/>
      <w:r w:rsidRPr="00514B88">
        <w:rPr>
          <w:rFonts w:ascii="Arial" w:hAnsi="Arial" w:cs="Arial"/>
          <w:sz w:val="22"/>
          <w:szCs w:val="22"/>
        </w:rPr>
        <w:t xml:space="preserve"> </w:t>
      </w:r>
      <w:proofErr w:type="spellStart"/>
      <w:r w:rsidRPr="00514B88">
        <w:rPr>
          <w:rFonts w:ascii="Arial" w:hAnsi="Arial" w:cs="Arial"/>
          <w:sz w:val="22"/>
          <w:szCs w:val="22"/>
        </w:rPr>
        <w:t>shield</w:t>
      </w:r>
      <w:proofErr w:type="spellEnd"/>
      <w:r w:rsidRPr="00514B88">
        <w:rPr>
          <w:rFonts w:ascii="Arial" w:hAnsi="Arial" w:cs="Arial"/>
          <w:sz w:val="22"/>
          <w:szCs w:val="22"/>
        </w:rPr>
        <w:t>.</w:t>
      </w:r>
    </w:p>
    <w:p w:rsidR="00514B88" w:rsidRPr="00514B88" w:rsidRDefault="00514B88" w:rsidP="00514B88">
      <w:pPr>
        <w:pStyle w:val="Tekstzonderopmaak"/>
        <w:ind w:left="720"/>
        <w:rPr>
          <w:rFonts w:ascii="Arial" w:hAnsi="Arial" w:cs="Arial"/>
          <w:sz w:val="22"/>
          <w:szCs w:val="22"/>
        </w:rPr>
      </w:pPr>
      <w:proofErr w:type="spellStart"/>
      <w:r w:rsidRPr="00514B88">
        <w:rPr>
          <w:rFonts w:ascii="Arial" w:hAnsi="Arial" w:cs="Arial"/>
          <w:sz w:val="22"/>
          <w:szCs w:val="22"/>
        </w:rPr>
        <w:t>To</w:t>
      </w:r>
      <w:proofErr w:type="spellEnd"/>
      <w:r w:rsidRPr="00514B88">
        <w:rPr>
          <w:rFonts w:ascii="Arial" w:hAnsi="Arial" w:cs="Arial"/>
          <w:sz w:val="22"/>
          <w:szCs w:val="22"/>
        </w:rPr>
        <w:t xml:space="preserve"> </w:t>
      </w:r>
      <w:proofErr w:type="spellStart"/>
      <w:r w:rsidRPr="00514B88">
        <w:rPr>
          <w:rFonts w:ascii="Arial" w:hAnsi="Arial" w:cs="Arial"/>
          <w:sz w:val="22"/>
          <w:szCs w:val="22"/>
        </w:rPr>
        <w:t>You</w:t>
      </w:r>
      <w:proofErr w:type="spellEnd"/>
      <w:r w:rsidRPr="00514B88">
        <w:rPr>
          <w:rFonts w:ascii="Arial" w:hAnsi="Arial" w:cs="Arial"/>
          <w:sz w:val="22"/>
          <w:szCs w:val="22"/>
        </w:rPr>
        <w:t xml:space="preserve"> </w:t>
      </w:r>
      <w:proofErr w:type="spellStart"/>
      <w:r w:rsidRPr="00514B88">
        <w:rPr>
          <w:rFonts w:ascii="Arial" w:hAnsi="Arial" w:cs="Arial"/>
          <w:sz w:val="22"/>
          <w:szCs w:val="22"/>
        </w:rPr>
        <w:t>alone</w:t>
      </w:r>
      <w:proofErr w:type="spellEnd"/>
      <w:r w:rsidRPr="00514B88">
        <w:rPr>
          <w:rFonts w:ascii="Arial" w:hAnsi="Arial" w:cs="Arial"/>
          <w:sz w:val="22"/>
          <w:szCs w:val="22"/>
        </w:rPr>
        <w:t xml:space="preserve"> </w:t>
      </w:r>
      <w:proofErr w:type="spellStart"/>
      <w:r w:rsidRPr="00514B88">
        <w:rPr>
          <w:rFonts w:ascii="Arial" w:hAnsi="Arial" w:cs="Arial"/>
          <w:sz w:val="22"/>
          <w:szCs w:val="22"/>
        </w:rPr>
        <w:t>may</w:t>
      </w:r>
      <w:proofErr w:type="spellEnd"/>
      <w:r w:rsidRPr="00514B88">
        <w:rPr>
          <w:rFonts w:ascii="Arial" w:hAnsi="Arial" w:cs="Arial"/>
          <w:sz w:val="22"/>
          <w:szCs w:val="22"/>
        </w:rPr>
        <w:t xml:space="preserve"> </w:t>
      </w:r>
      <w:proofErr w:type="spellStart"/>
      <w:r w:rsidRPr="00514B88">
        <w:rPr>
          <w:rFonts w:ascii="Arial" w:hAnsi="Arial" w:cs="Arial"/>
          <w:sz w:val="22"/>
          <w:szCs w:val="22"/>
        </w:rPr>
        <w:t>my</w:t>
      </w:r>
      <w:proofErr w:type="spellEnd"/>
      <w:r w:rsidRPr="00514B88">
        <w:rPr>
          <w:rFonts w:ascii="Arial" w:hAnsi="Arial" w:cs="Arial"/>
          <w:sz w:val="22"/>
          <w:szCs w:val="22"/>
        </w:rPr>
        <w:t xml:space="preserve"> spirit </w:t>
      </w:r>
      <w:proofErr w:type="spellStart"/>
      <w:r w:rsidRPr="00514B88">
        <w:rPr>
          <w:rFonts w:ascii="Arial" w:hAnsi="Arial" w:cs="Arial"/>
          <w:sz w:val="22"/>
          <w:szCs w:val="22"/>
        </w:rPr>
        <w:t>yield</w:t>
      </w:r>
      <w:proofErr w:type="spellEnd"/>
      <w:r w:rsidRPr="00514B88">
        <w:rPr>
          <w:rFonts w:ascii="Arial" w:hAnsi="Arial" w:cs="Arial"/>
          <w:sz w:val="22"/>
          <w:szCs w:val="22"/>
        </w:rPr>
        <w:t>.</w:t>
      </w:r>
      <w:r w:rsidRPr="00514B88">
        <w:rPr>
          <w:rFonts w:ascii="Arial" w:hAnsi="Arial" w:cs="Arial"/>
          <w:sz w:val="22"/>
          <w:szCs w:val="22"/>
        </w:rPr>
        <w:br/>
      </w:r>
      <w:proofErr w:type="spellStart"/>
      <w:r w:rsidRPr="00514B88">
        <w:rPr>
          <w:rFonts w:ascii="Arial" w:hAnsi="Arial" w:cs="Arial"/>
          <w:sz w:val="22"/>
          <w:szCs w:val="22"/>
        </w:rPr>
        <w:t>You</w:t>
      </w:r>
      <w:proofErr w:type="spellEnd"/>
      <w:r w:rsidRPr="00514B88">
        <w:rPr>
          <w:rFonts w:ascii="Arial" w:hAnsi="Arial" w:cs="Arial"/>
          <w:sz w:val="22"/>
          <w:szCs w:val="22"/>
        </w:rPr>
        <w:t xml:space="preserve"> </w:t>
      </w:r>
      <w:proofErr w:type="spellStart"/>
      <w:r w:rsidRPr="00514B88">
        <w:rPr>
          <w:rFonts w:ascii="Arial" w:hAnsi="Arial" w:cs="Arial"/>
          <w:sz w:val="22"/>
          <w:szCs w:val="22"/>
        </w:rPr>
        <w:t>alone</w:t>
      </w:r>
      <w:proofErr w:type="spellEnd"/>
      <w:r w:rsidRPr="00514B88">
        <w:rPr>
          <w:rFonts w:ascii="Arial" w:hAnsi="Arial" w:cs="Arial"/>
          <w:sz w:val="22"/>
          <w:szCs w:val="22"/>
        </w:rPr>
        <w:t xml:space="preserve"> are </w:t>
      </w:r>
      <w:proofErr w:type="spellStart"/>
      <w:r w:rsidRPr="00514B88">
        <w:rPr>
          <w:rFonts w:ascii="Arial" w:hAnsi="Arial" w:cs="Arial"/>
          <w:sz w:val="22"/>
          <w:szCs w:val="22"/>
        </w:rPr>
        <w:t>my</w:t>
      </w:r>
      <w:proofErr w:type="spellEnd"/>
      <w:r w:rsidRPr="00514B88">
        <w:rPr>
          <w:rFonts w:ascii="Arial" w:hAnsi="Arial" w:cs="Arial"/>
          <w:sz w:val="22"/>
          <w:szCs w:val="22"/>
        </w:rPr>
        <w:t xml:space="preserve"> </w:t>
      </w:r>
      <w:proofErr w:type="spellStart"/>
      <w:r w:rsidRPr="00514B88">
        <w:rPr>
          <w:rFonts w:ascii="Arial" w:hAnsi="Arial" w:cs="Arial"/>
          <w:sz w:val="22"/>
          <w:szCs w:val="22"/>
        </w:rPr>
        <w:t>hearts</w:t>
      </w:r>
      <w:proofErr w:type="spellEnd"/>
      <w:r w:rsidRPr="00514B88">
        <w:rPr>
          <w:rFonts w:ascii="Arial" w:hAnsi="Arial" w:cs="Arial"/>
          <w:sz w:val="22"/>
          <w:szCs w:val="22"/>
        </w:rPr>
        <w:t xml:space="preserve"> </w:t>
      </w:r>
      <w:proofErr w:type="spellStart"/>
      <w:r w:rsidRPr="00514B88">
        <w:rPr>
          <w:rFonts w:ascii="Arial" w:hAnsi="Arial" w:cs="Arial"/>
          <w:sz w:val="22"/>
          <w:szCs w:val="22"/>
        </w:rPr>
        <w:t>desire</w:t>
      </w:r>
      <w:proofErr w:type="spellEnd"/>
      <w:r w:rsidRPr="00514B88">
        <w:rPr>
          <w:rFonts w:ascii="Arial" w:hAnsi="Arial" w:cs="Arial"/>
          <w:sz w:val="22"/>
          <w:szCs w:val="22"/>
        </w:rPr>
        <w:t xml:space="preserve"> </w:t>
      </w:r>
    </w:p>
    <w:p w:rsidR="00514B88" w:rsidRPr="00514B88" w:rsidRDefault="00514B88" w:rsidP="00514B88">
      <w:pPr>
        <w:pStyle w:val="Tekstzonderopmaak"/>
        <w:ind w:left="720"/>
        <w:rPr>
          <w:rFonts w:ascii="Arial" w:hAnsi="Arial" w:cs="Arial"/>
          <w:sz w:val="22"/>
          <w:szCs w:val="22"/>
        </w:rPr>
      </w:pPr>
      <w:proofErr w:type="spellStart"/>
      <w:r w:rsidRPr="00514B88">
        <w:rPr>
          <w:rFonts w:ascii="Arial" w:hAnsi="Arial" w:cs="Arial"/>
          <w:sz w:val="22"/>
          <w:szCs w:val="22"/>
        </w:rPr>
        <w:t>and</w:t>
      </w:r>
      <w:proofErr w:type="spellEnd"/>
      <w:r w:rsidRPr="00514B88">
        <w:rPr>
          <w:rFonts w:ascii="Arial" w:hAnsi="Arial" w:cs="Arial"/>
          <w:sz w:val="22"/>
          <w:szCs w:val="22"/>
        </w:rPr>
        <w:t xml:space="preserve"> I long </w:t>
      </w:r>
      <w:proofErr w:type="spellStart"/>
      <w:r w:rsidRPr="00514B88">
        <w:rPr>
          <w:rFonts w:ascii="Arial" w:hAnsi="Arial" w:cs="Arial"/>
          <w:sz w:val="22"/>
          <w:szCs w:val="22"/>
        </w:rPr>
        <w:t>to</w:t>
      </w:r>
      <w:proofErr w:type="spellEnd"/>
      <w:r w:rsidRPr="00514B88">
        <w:rPr>
          <w:rFonts w:ascii="Arial" w:hAnsi="Arial" w:cs="Arial"/>
          <w:sz w:val="22"/>
          <w:szCs w:val="22"/>
        </w:rPr>
        <w:t xml:space="preserve"> </w:t>
      </w:r>
      <w:proofErr w:type="spellStart"/>
      <w:r w:rsidRPr="00514B88">
        <w:rPr>
          <w:rFonts w:ascii="Arial" w:hAnsi="Arial" w:cs="Arial"/>
          <w:sz w:val="22"/>
          <w:szCs w:val="22"/>
        </w:rPr>
        <w:t>worship</w:t>
      </w:r>
      <w:proofErr w:type="spellEnd"/>
      <w:r w:rsidRPr="00514B88">
        <w:rPr>
          <w:rFonts w:ascii="Arial" w:hAnsi="Arial" w:cs="Arial"/>
          <w:sz w:val="22"/>
          <w:szCs w:val="22"/>
        </w:rPr>
        <w:t xml:space="preserve"> </w:t>
      </w:r>
      <w:proofErr w:type="spellStart"/>
      <w:r w:rsidRPr="00514B88">
        <w:rPr>
          <w:rFonts w:ascii="Arial" w:hAnsi="Arial" w:cs="Arial"/>
          <w:sz w:val="22"/>
          <w:szCs w:val="22"/>
        </w:rPr>
        <w:t>you</w:t>
      </w:r>
      <w:proofErr w:type="spellEnd"/>
      <w:r w:rsidRPr="00514B88">
        <w:rPr>
          <w:rFonts w:ascii="Arial" w:hAnsi="Arial" w:cs="Arial"/>
          <w:sz w:val="22"/>
          <w:szCs w:val="22"/>
        </w:rPr>
        <w:t>.</w:t>
      </w:r>
    </w:p>
    <w:p w:rsidR="00514B88" w:rsidRPr="00514B88" w:rsidRDefault="00514B88" w:rsidP="00514B8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line="240" w:lineRule="auto"/>
        <w:rPr>
          <w:rFonts w:ascii="Arial" w:hAnsi="Arial" w:cs="Arial"/>
        </w:rPr>
      </w:pPr>
    </w:p>
    <w:p w:rsidR="00514B88" w:rsidRPr="00514B88" w:rsidRDefault="00514B88" w:rsidP="00514B88">
      <w:pPr>
        <w:numPr>
          <w:ilvl w:val="0"/>
          <w:numId w:val="4"/>
        </w:numPr>
        <w:tabs>
          <w:tab w:val="left" w:pos="0"/>
          <w:tab w:val="left" w:pos="709"/>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autoSpaceDE w:val="0"/>
        <w:autoSpaceDN w:val="0"/>
        <w:adjustRightInd w:val="0"/>
        <w:spacing w:after="0" w:line="240" w:lineRule="auto"/>
        <w:rPr>
          <w:rFonts w:ascii="Arial" w:hAnsi="Arial" w:cs="Arial"/>
        </w:rPr>
      </w:pPr>
      <w:proofErr w:type="spellStart"/>
      <w:r w:rsidRPr="00514B88">
        <w:rPr>
          <w:rFonts w:ascii="Arial" w:hAnsi="Arial" w:cs="Arial"/>
        </w:rPr>
        <w:lastRenderedPageBreak/>
        <w:t>You’re</w:t>
      </w:r>
      <w:proofErr w:type="spellEnd"/>
      <w:r w:rsidRPr="00514B88">
        <w:rPr>
          <w:rFonts w:ascii="Arial" w:hAnsi="Arial" w:cs="Arial"/>
        </w:rPr>
        <w:t xml:space="preserve"> </w:t>
      </w:r>
      <w:proofErr w:type="spellStart"/>
      <w:r w:rsidRPr="00514B88">
        <w:rPr>
          <w:rFonts w:ascii="Arial" w:hAnsi="Arial" w:cs="Arial"/>
        </w:rPr>
        <w:t>my</w:t>
      </w:r>
      <w:proofErr w:type="spellEnd"/>
      <w:r w:rsidRPr="00514B88">
        <w:rPr>
          <w:rFonts w:ascii="Arial" w:hAnsi="Arial" w:cs="Arial"/>
        </w:rPr>
        <w:t xml:space="preserve"> </w:t>
      </w:r>
      <w:proofErr w:type="spellStart"/>
      <w:r w:rsidRPr="00514B88">
        <w:rPr>
          <w:rFonts w:ascii="Arial" w:hAnsi="Arial" w:cs="Arial"/>
        </w:rPr>
        <w:t>friend</w:t>
      </w:r>
      <w:proofErr w:type="spellEnd"/>
      <w:r w:rsidRPr="00514B88">
        <w:rPr>
          <w:rFonts w:ascii="Arial" w:hAnsi="Arial" w:cs="Arial"/>
        </w:rPr>
        <w:t xml:space="preserve"> </w:t>
      </w:r>
      <w:proofErr w:type="spellStart"/>
      <w:r w:rsidRPr="00514B88">
        <w:rPr>
          <w:rFonts w:ascii="Arial" w:hAnsi="Arial" w:cs="Arial"/>
        </w:rPr>
        <w:t>and</w:t>
      </w:r>
      <w:proofErr w:type="spellEnd"/>
      <w:r w:rsidRPr="00514B88">
        <w:rPr>
          <w:rFonts w:ascii="Arial" w:hAnsi="Arial" w:cs="Arial"/>
        </w:rPr>
        <w:t xml:space="preserve"> </w:t>
      </w:r>
      <w:proofErr w:type="spellStart"/>
      <w:r w:rsidRPr="00514B88">
        <w:rPr>
          <w:rFonts w:ascii="Arial" w:hAnsi="Arial" w:cs="Arial"/>
        </w:rPr>
        <w:t>You</w:t>
      </w:r>
      <w:proofErr w:type="spellEnd"/>
      <w:r w:rsidRPr="00514B88">
        <w:rPr>
          <w:rFonts w:ascii="Arial" w:hAnsi="Arial" w:cs="Arial"/>
        </w:rPr>
        <w:t xml:space="preserve"> are </w:t>
      </w:r>
      <w:proofErr w:type="spellStart"/>
      <w:r w:rsidRPr="00514B88">
        <w:rPr>
          <w:rFonts w:ascii="Arial" w:hAnsi="Arial" w:cs="Arial"/>
        </w:rPr>
        <w:t>my</w:t>
      </w:r>
      <w:proofErr w:type="spellEnd"/>
      <w:r w:rsidRPr="00514B88">
        <w:rPr>
          <w:rFonts w:ascii="Arial" w:hAnsi="Arial" w:cs="Arial"/>
        </w:rPr>
        <w:t xml:space="preserve"> </w:t>
      </w:r>
      <w:proofErr w:type="spellStart"/>
      <w:r w:rsidRPr="00514B88">
        <w:rPr>
          <w:rFonts w:ascii="Arial" w:hAnsi="Arial" w:cs="Arial"/>
        </w:rPr>
        <w:t>br</w:t>
      </w:r>
      <w:r w:rsidRPr="00514B88">
        <w:rPr>
          <w:rFonts w:ascii="Arial" w:hAnsi="Arial" w:cs="Arial"/>
        </w:rPr>
        <w:t>o</w:t>
      </w:r>
      <w:r w:rsidRPr="00514B88">
        <w:rPr>
          <w:rFonts w:ascii="Arial" w:hAnsi="Arial" w:cs="Arial"/>
        </w:rPr>
        <w:t>ther</w:t>
      </w:r>
      <w:proofErr w:type="spellEnd"/>
      <w:r w:rsidRPr="00514B88">
        <w:rPr>
          <w:rFonts w:ascii="Arial" w:hAnsi="Arial" w:cs="Arial"/>
        </w:rPr>
        <w:t xml:space="preserve">, </w:t>
      </w:r>
    </w:p>
    <w:p w:rsidR="00514B88" w:rsidRPr="00514B88" w:rsidRDefault="00514B88" w:rsidP="00514B88">
      <w:pPr>
        <w:tabs>
          <w:tab w:val="left" w:pos="0"/>
          <w:tab w:val="left" w:pos="709"/>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line="240" w:lineRule="auto"/>
        <w:ind w:left="720"/>
        <w:rPr>
          <w:rFonts w:ascii="Arial" w:hAnsi="Arial" w:cs="Arial"/>
        </w:rPr>
      </w:pPr>
      <w:r w:rsidRPr="00514B88">
        <w:rPr>
          <w:rFonts w:ascii="Arial" w:hAnsi="Arial" w:cs="Arial"/>
        </w:rPr>
        <w:t xml:space="preserve">even </w:t>
      </w:r>
      <w:proofErr w:type="spellStart"/>
      <w:r w:rsidRPr="00514B88">
        <w:rPr>
          <w:rFonts w:ascii="Arial" w:hAnsi="Arial" w:cs="Arial"/>
        </w:rPr>
        <w:t>though</w:t>
      </w:r>
      <w:proofErr w:type="spellEnd"/>
      <w:r w:rsidRPr="00514B88">
        <w:rPr>
          <w:rFonts w:ascii="Arial" w:hAnsi="Arial" w:cs="Arial"/>
        </w:rPr>
        <w:t xml:space="preserve"> </w:t>
      </w:r>
      <w:proofErr w:type="spellStart"/>
      <w:r w:rsidRPr="00514B88">
        <w:rPr>
          <w:rFonts w:ascii="Arial" w:hAnsi="Arial" w:cs="Arial"/>
        </w:rPr>
        <w:t>You</w:t>
      </w:r>
      <w:proofErr w:type="spellEnd"/>
      <w:r w:rsidRPr="00514B88">
        <w:rPr>
          <w:rFonts w:ascii="Arial" w:hAnsi="Arial" w:cs="Arial"/>
        </w:rPr>
        <w:t xml:space="preserve"> are </w:t>
      </w:r>
      <w:proofErr w:type="spellStart"/>
      <w:r w:rsidRPr="00514B88">
        <w:rPr>
          <w:rFonts w:ascii="Arial" w:hAnsi="Arial" w:cs="Arial"/>
        </w:rPr>
        <w:t>my</w:t>
      </w:r>
      <w:proofErr w:type="spellEnd"/>
      <w:r w:rsidRPr="00514B88">
        <w:rPr>
          <w:rFonts w:ascii="Arial" w:hAnsi="Arial" w:cs="Arial"/>
        </w:rPr>
        <w:t xml:space="preserve"> </w:t>
      </w:r>
      <w:proofErr w:type="spellStart"/>
      <w:r w:rsidRPr="00514B88">
        <w:rPr>
          <w:rFonts w:ascii="Arial" w:hAnsi="Arial" w:cs="Arial"/>
        </w:rPr>
        <w:t>king</w:t>
      </w:r>
      <w:proofErr w:type="spellEnd"/>
      <w:r w:rsidRPr="00514B88">
        <w:rPr>
          <w:rFonts w:ascii="Arial" w:hAnsi="Arial" w:cs="Arial"/>
        </w:rPr>
        <w:br/>
        <w:t xml:space="preserve">I love </w:t>
      </w:r>
      <w:proofErr w:type="spellStart"/>
      <w:r w:rsidRPr="00514B88">
        <w:rPr>
          <w:rFonts w:ascii="Arial" w:hAnsi="Arial" w:cs="Arial"/>
        </w:rPr>
        <w:t>you</w:t>
      </w:r>
      <w:proofErr w:type="spellEnd"/>
      <w:r w:rsidRPr="00514B88">
        <w:rPr>
          <w:rFonts w:ascii="Arial" w:hAnsi="Arial" w:cs="Arial"/>
        </w:rPr>
        <w:t xml:space="preserve"> more </w:t>
      </w:r>
      <w:proofErr w:type="spellStart"/>
      <w:r w:rsidRPr="00514B88">
        <w:rPr>
          <w:rFonts w:ascii="Arial" w:hAnsi="Arial" w:cs="Arial"/>
        </w:rPr>
        <w:t>than</w:t>
      </w:r>
      <w:proofErr w:type="spellEnd"/>
      <w:r w:rsidRPr="00514B88">
        <w:rPr>
          <w:rFonts w:ascii="Arial" w:hAnsi="Arial" w:cs="Arial"/>
        </w:rPr>
        <w:t xml:space="preserve"> </w:t>
      </w:r>
      <w:proofErr w:type="spellStart"/>
      <w:r w:rsidRPr="00514B88">
        <w:rPr>
          <w:rFonts w:ascii="Arial" w:hAnsi="Arial" w:cs="Arial"/>
        </w:rPr>
        <w:t>any</w:t>
      </w:r>
      <w:proofErr w:type="spellEnd"/>
      <w:r w:rsidRPr="00514B88">
        <w:rPr>
          <w:rFonts w:ascii="Arial" w:hAnsi="Arial" w:cs="Arial"/>
        </w:rPr>
        <w:t xml:space="preserve"> </w:t>
      </w:r>
      <w:proofErr w:type="spellStart"/>
      <w:r w:rsidRPr="00514B88">
        <w:rPr>
          <w:rFonts w:ascii="Arial" w:hAnsi="Arial" w:cs="Arial"/>
        </w:rPr>
        <w:t>other</w:t>
      </w:r>
      <w:proofErr w:type="spellEnd"/>
      <w:r w:rsidRPr="00514B88">
        <w:rPr>
          <w:rFonts w:ascii="Arial" w:hAnsi="Arial" w:cs="Arial"/>
        </w:rPr>
        <w:t xml:space="preserve">, </w:t>
      </w:r>
    </w:p>
    <w:p w:rsidR="00514B88" w:rsidRPr="00514B88" w:rsidRDefault="00514B88" w:rsidP="00514B88">
      <w:pPr>
        <w:tabs>
          <w:tab w:val="left" w:pos="0"/>
          <w:tab w:val="left" w:pos="709"/>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line="240" w:lineRule="auto"/>
        <w:ind w:left="720"/>
        <w:rPr>
          <w:rFonts w:ascii="Arial" w:hAnsi="Arial" w:cs="Arial"/>
        </w:rPr>
      </w:pPr>
      <w:proofErr w:type="spellStart"/>
      <w:r w:rsidRPr="00514B88">
        <w:rPr>
          <w:rFonts w:ascii="Arial" w:hAnsi="Arial" w:cs="Arial"/>
        </w:rPr>
        <w:t>so</w:t>
      </w:r>
      <w:proofErr w:type="spellEnd"/>
      <w:r w:rsidRPr="00514B88">
        <w:rPr>
          <w:rFonts w:ascii="Arial" w:hAnsi="Arial" w:cs="Arial"/>
        </w:rPr>
        <w:t xml:space="preserve"> </w:t>
      </w:r>
      <w:proofErr w:type="spellStart"/>
      <w:r w:rsidRPr="00514B88">
        <w:rPr>
          <w:rFonts w:ascii="Arial" w:hAnsi="Arial" w:cs="Arial"/>
        </w:rPr>
        <w:t>much</w:t>
      </w:r>
      <w:proofErr w:type="spellEnd"/>
      <w:r w:rsidRPr="00514B88">
        <w:rPr>
          <w:rFonts w:ascii="Arial" w:hAnsi="Arial" w:cs="Arial"/>
        </w:rPr>
        <w:t xml:space="preserve"> more </w:t>
      </w:r>
      <w:proofErr w:type="spellStart"/>
      <w:r w:rsidRPr="00514B88">
        <w:rPr>
          <w:rFonts w:ascii="Arial" w:hAnsi="Arial" w:cs="Arial"/>
        </w:rPr>
        <w:t>than</w:t>
      </w:r>
      <w:proofErr w:type="spellEnd"/>
      <w:r w:rsidRPr="00514B88">
        <w:rPr>
          <w:rFonts w:ascii="Arial" w:hAnsi="Arial" w:cs="Arial"/>
        </w:rPr>
        <w:t xml:space="preserve"> </w:t>
      </w:r>
      <w:proofErr w:type="spellStart"/>
      <w:r w:rsidRPr="00514B88">
        <w:rPr>
          <w:rFonts w:ascii="Arial" w:hAnsi="Arial" w:cs="Arial"/>
        </w:rPr>
        <w:t>anything</w:t>
      </w:r>
      <w:proofErr w:type="spellEnd"/>
      <w:r w:rsidRPr="00514B88">
        <w:rPr>
          <w:rFonts w:ascii="Arial" w:hAnsi="Arial" w:cs="Arial"/>
        </w:rPr>
        <w:t>.</w:t>
      </w:r>
    </w:p>
    <w:p w:rsidR="00514B88" w:rsidRPr="00514B88" w:rsidRDefault="00514B88" w:rsidP="00514B88">
      <w:pPr>
        <w:pStyle w:val="Tekstzonderopmaak"/>
        <w:ind w:left="720"/>
        <w:rPr>
          <w:rFonts w:ascii="Arial" w:hAnsi="Arial" w:cs="Arial"/>
          <w:sz w:val="22"/>
          <w:szCs w:val="22"/>
        </w:rPr>
      </w:pPr>
      <w:proofErr w:type="spellStart"/>
      <w:r w:rsidRPr="00514B88">
        <w:rPr>
          <w:rFonts w:ascii="Arial" w:hAnsi="Arial" w:cs="Arial"/>
          <w:sz w:val="22"/>
          <w:szCs w:val="22"/>
        </w:rPr>
        <w:t>You</w:t>
      </w:r>
      <w:proofErr w:type="spellEnd"/>
      <w:r w:rsidRPr="00514B88">
        <w:rPr>
          <w:rFonts w:ascii="Arial" w:hAnsi="Arial" w:cs="Arial"/>
          <w:sz w:val="22"/>
          <w:szCs w:val="22"/>
        </w:rPr>
        <w:t xml:space="preserve"> </w:t>
      </w:r>
      <w:proofErr w:type="spellStart"/>
      <w:r w:rsidRPr="00514B88">
        <w:rPr>
          <w:rFonts w:ascii="Arial" w:hAnsi="Arial" w:cs="Arial"/>
          <w:sz w:val="22"/>
          <w:szCs w:val="22"/>
        </w:rPr>
        <w:t>alone</w:t>
      </w:r>
      <w:proofErr w:type="spellEnd"/>
      <w:r w:rsidRPr="00514B88">
        <w:rPr>
          <w:rFonts w:ascii="Arial" w:hAnsi="Arial" w:cs="Arial"/>
          <w:sz w:val="22"/>
          <w:szCs w:val="22"/>
        </w:rPr>
        <w:t xml:space="preserve"> are </w:t>
      </w:r>
      <w:proofErr w:type="spellStart"/>
      <w:r w:rsidRPr="00514B88">
        <w:rPr>
          <w:rFonts w:ascii="Arial" w:hAnsi="Arial" w:cs="Arial"/>
          <w:sz w:val="22"/>
          <w:szCs w:val="22"/>
        </w:rPr>
        <w:t>my</w:t>
      </w:r>
      <w:proofErr w:type="spellEnd"/>
      <w:r w:rsidRPr="00514B88">
        <w:rPr>
          <w:rFonts w:ascii="Arial" w:hAnsi="Arial" w:cs="Arial"/>
          <w:sz w:val="22"/>
          <w:szCs w:val="22"/>
        </w:rPr>
        <w:t xml:space="preserve"> </w:t>
      </w:r>
      <w:proofErr w:type="spellStart"/>
      <w:r w:rsidRPr="00514B88">
        <w:rPr>
          <w:rFonts w:ascii="Arial" w:hAnsi="Arial" w:cs="Arial"/>
          <w:sz w:val="22"/>
          <w:szCs w:val="22"/>
        </w:rPr>
        <w:t>strengh</w:t>
      </w:r>
      <w:proofErr w:type="spellEnd"/>
      <w:r w:rsidRPr="00514B88">
        <w:rPr>
          <w:rFonts w:ascii="Arial" w:hAnsi="Arial" w:cs="Arial"/>
          <w:sz w:val="22"/>
          <w:szCs w:val="22"/>
        </w:rPr>
        <w:t xml:space="preserve">, </w:t>
      </w:r>
      <w:proofErr w:type="spellStart"/>
      <w:r w:rsidRPr="00514B88">
        <w:rPr>
          <w:rFonts w:ascii="Arial" w:hAnsi="Arial" w:cs="Arial"/>
          <w:sz w:val="22"/>
          <w:szCs w:val="22"/>
        </w:rPr>
        <w:t>my</w:t>
      </w:r>
      <w:proofErr w:type="spellEnd"/>
      <w:r w:rsidRPr="00514B88">
        <w:rPr>
          <w:rFonts w:ascii="Arial" w:hAnsi="Arial" w:cs="Arial"/>
          <w:sz w:val="22"/>
          <w:szCs w:val="22"/>
        </w:rPr>
        <w:t xml:space="preserve"> </w:t>
      </w:r>
      <w:proofErr w:type="spellStart"/>
      <w:r w:rsidRPr="00514B88">
        <w:rPr>
          <w:rFonts w:ascii="Arial" w:hAnsi="Arial" w:cs="Arial"/>
          <w:sz w:val="22"/>
          <w:szCs w:val="22"/>
        </w:rPr>
        <w:t>shield</w:t>
      </w:r>
      <w:proofErr w:type="spellEnd"/>
      <w:r w:rsidRPr="00514B88">
        <w:rPr>
          <w:rFonts w:ascii="Arial" w:hAnsi="Arial" w:cs="Arial"/>
          <w:sz w:val="22"/>
          <w:szCs w:val="22"/>
        </w:rPr>
        <w:t>.</w:t>
      </w:r>
    </w:p>
    <w:p w:rsidR="00514B88" w:rsidRPr="00514B88" w:rsidRDefault="00514B88" w:rsidP="00514B88">
      <w:pPr>
        <w:pStyle w:val="Tekstzonderopmaak"/>
        <w:ind w:left="720"/>
        <w:rPr>
          <w:rFonts w:ascii="Arial" w:hAnsi="Arial" w:cs="Arial"/>
          <w:sz w:val="22"/>
          <w:szCs w:val="22"/>
        </w:rPr>
      </w:pPr>
      <w:proofErr w:type="spellStart"/>
      <w:r w:rsidRPr="00514B88">
        <w:rPr>
          <w:rFonts w:ascii="Arial" w:hAnsi="Arial" w:cs="Arial"/>
          <w:sz w:val="22"/>
          <w:szCs w:val="22"/>
        </w:rPr>
        <w:t>To</w:t>
      </w:r>
      <w:proofErr w:type="spellEnd"/>
      <w:r w:rsidRPr="00514B88">
        <w:rPr>
          <w:rFonts w:ascii="Arial" w:hAnsi="Arial" w:cs="Arial"/>
          <w:sz w:val="22"/>
          <w:szCs w:val="22"/>
        </w:rPr>
        <w:t xml:space="preserve"> </w:t>
      </w:r>
      <w:proofErr w:type="spellStart"/>
      <w:r w:rsidRPr="00514B88">
        <w:rPr>
          <w:rFonts w:ascii="Arial" w:hAnsi="Arial" w:cs="Arial"/>
          <w:sz w:val="22"/>
          <w:szCs w:val="22"/>
        </w:rPr>
        <w:t>You</w:t>
      </w:r>
      <w:proofErr w:type="spellEnd"/>
      <w:r w:rsidRPr="00514B88">
        <w:rPr>
          <w:rFonts w:ascii="Arial" w:hAnsi="Arial" w:cs="Arial"/>
          <w:sz w:val="22"/>
          <w:szCs w:val="22"/>
        </w:rPr>
        <w:t xml:space="preserve"> </w:t>
      </w:r>
      <w:proofErr w:type="spellStart"/>
      <w:r w:rsidRPr="00514B88">
        <w:rPr>
          <w:rFonts w:ascii="Arial" w:hAnsi="Arial" w:cs="Arial"/>
          <w:sz w:val="22"/>
          <w:szCs w:val="22"/>
        </w:rPr>
        <w:t>alone</w:t>
      </w:r>
      <w:proofErr w:type="spellEnd"/>
      <w:r w:rsidRPr="00514B88">
        <w:rPr>
          <w:rFonts w:ascii="Arial" w:hAnsi="Arial" w:cs="Arial"/>
          <w:sz w:val="22"/>
          <w:szCs w:val="22"/>
        </w:rPr>
        <w:t xml:space="preserve"> </w:t>
      </w:r>
      <w:proofErr w:type="spellStart"/>
      <w:r w:rsidRPr="00514B88">
        <w:rPr>
          <w:rFonts w:ascii="Arial" w:hAnsi="Arial" w:cs="Arial"/>
          <w:sz w:val="22"/>
          <w:szCs w:val="22"/>
        </w:rPr>
        <w:t>may</w:t>
      </w:r>
      <w:proofErr w:type="spellEnd"/>
      <w:r w:rsidRPr="00514B88">
        <w:rPr>
          <w:rFonts w:ascii="Arial" w:hAnsi="Arial" w:cs="Arial"/>
          <w:sz w:val="22"/>
          <w:szCs w:val="22"/>
        </w:rPr>
        <w:t xml:space="preserve"> </w:t>
      </w:r>
      <w:proofErr w:type="spellStart"/>
      <w:r w:rsidRPr="00514B88">
        <w:rPr>
          <w:rFonts w:ascii="Arial" w:hAnsi="Arial" w:cs="Arial"/>
          <w:sz w:val="22"/>
          <w:szCs w:val="22"/>
        </w:rPr>
        <w:t>my</w:t>
      </w:r>
      <w:proofErr w:type="spellEnd"/>
      <w:r w:rsidRPr="00514B88">
        <w:rPr>
          <w:rFonts w:ascii="Arial" w:hAnsi="Arial" w:cs="Arial"/>
          <w:sz w:val="22"/>
          <w:szCs w:val="22"/>
        </w:rPr>
        <w:t xml:space="preserve"> spirit </w:t>
      </w:r>
      <w:proofErr w:type="spellStart"/>
      <w:r w:rsidRPr="00514B88">
        <w:rPr>
          <w:rFonts w:ascii="Arial" w:hAnsi="Arial" w:cs="Arial"/>
          <w:sz w:val="22"/>
          <w:szCs w:val="22"/>
        </w:rPr>
        <w:t>yield</w:t>
      </w:r>
      <w:proofErr w:type="spellEnd"/>
      <w:r w:rsidRPr="00514B88">
        <w:rPr>
          <w:rFonts w:ascii="Arial" w:hAnsi="Arial" w:cs="Arial"/>
          <w:sz w:val="22"/>
          <w:szCs w:val="22"/>
        </w:rPr>
        <w:t>.</w:t>
      </w:r>
      <w:r w:rsidRPr="00514B88">
        <w:rPr>
          <w:rFonts w:ascii="Arial" w:hAnsi="Arial" w:cs="Arial"/>
          <w:sz w:val="22"/>
          <w:szCs w:val="22"/>
        </w:rPr>
        <w:br/>
      </w:r>
      <w:proofErr w:type="spellStart"/>
      <w:r w:rsidRPr="00514B88">
        <w:rPr>
          <w:rFonts w:ascii="Arial" w:hAnsi="Arial" w:cs="Arial"/>
          <w:sz w:val="22"/>
          <w:szCs w:val="22"/>
        </w:rPr>
        <w:t>You</w:t>
      </w:r>
      <w:proofErr w:type="spellEnd"/>
      <w:r w:rsidRPr="00514B88">
        <w:rPr>
          <w:rFonts w:ascii="Arial" w:hAnsi="Arial" w:cs="Arial"/>
          <w:sz w:val="22"/>
          <w:szCs w:val="22"/>
        </w:rPr>
        <w:t xml:space="preserve"> </w:t>
      </w:r>
      <w:proofErr w:type="spellStart"/>
      <w:r w:rsidRPr="00514B88">
        <w:rPr>
          <w:rFonts w:ascii="Arial" w:hAnsi="Arial" w:cs="Arial"/>
          <w:sz w:val="22"/>
          <w:szCs w:val="22"/>
        </w:rPr>
        <w:t>alone</w:t>
      </w:r>
      <w:proofErr w:type="spellEnd"/>
      <w:r w:rsidRPr="00514B88">
        <w:rPr>
          <w:rFonts w:ascii="Arial" w:hAnsi="Arial" w:cs="Arial"/>
          <w:sz w:val="22"/>
          <w:szCs w:val="22"/>
        </w:rPr>
        <w:t xml:space="preserve"> are </w:t>
      </w:r>
      <w:proofErr w:type="spellStart"/>
      <w:r w:rsidRPr="00514B88">
        <w:rPr>
          <w:rFonts w:ascii="Arial" w:hAnsi="Arial" w:cs="Arial"/>
          <w:sz w:val="22"/>
          <w:szCs w:val="22"/>
        </w:rPr>
        <w:t>my</w:t>
      </w:r>
      <w:proofErr w:type="spellEnd"/>
      <w:r w:rsidRPr="00514B88">
        <w:rPr>
          <w:rFonts w:ascii="Arial" w:hAnsi="Arial" w:cs="Arial"/>
          <w:sz w:val="22"/>
          <w:szCs w:val="22"/>
        </w:rPr>
        <w:t xml:space="preserve"> </w:t>
      </w:r>
      <w:proofErr w:type="spellStart"/>
      <w:r w:rsidRPr="00514B88">
        <w:rPr>
          <w:rFonts w:ascii="Arial" w:hAnsi="Arial" w:cs="Arial"/>
          <w:sz w:val="22"/>
          <w:szCs w:val="22"/>
        </w:rPr>
        <w:t>hearts</w:t>
      </w:r>
      <w:proofErr w:type="spellEnd"/>
      <w:r w:rsidRPr="00514B88">
        <w:rPr>
          <w:rFonts w:ascii="Arial" w:hAnsi="Arial" w:cs="Arial"/>
          <w:sz w:val="22"/>
          <w:szCs w:val="22"/>
        </w:rPr>
        <w:t xml:space="preserve"> </w:t>
      </w:r>
      <w:proofErr w:type="spellStart"/>
      <w:r w:rsidRPr="00514B88">
        <w:rPr>
          <w:rFonts w:ascii="Arial" w:hAnsi="Arial" w:cs="Arial"/>
          <w:sz w:val="22"/>
          <w:szCs w:val="22"/>
        </w:rPr>
        <w:t>desire</w:t>
      </w:r>
      <w:proofErr w:type="spellEnd"/>
      <w:r w:rsidRPr="00514B88">
        <w:rPr>
          <w:rFonts w:ascii="Arial" w:hAnsi="Arial" w:cs="Arial"/>
          <w:sz w:val="22"/>
          <w:szCs w:val="22"/>
        </w:rPr>
        <w:t xml:space="preserve"> </w:t>
      </w:r>
    </w:p>
    <w:p w:rsidR="00514B88" w:rsidRPr="00514B88" w:rsidRDefault="00514B88" w:rsidP="00514B88">
      <w:pPr>
        <w:pStyle w:val="Tekstzonderopmaak"/>
        <w:ind w:left="720"/>
        <w:rPr>
          <w:rFonts w:ascii="Arial" w:hAnsi="Arial" w:cs="Arial"/>
          <w:sz w:val="22"/>
          <w:szCs w:val="22"/>
        </w:rPr>
      </w:pPr>
      <w:proofErr w:type="spellStart"/>
      <w:r w:rsidRPr="00514B88">
        <w:rPr>
          <w:rFonts w:ascii="Arial" w:hAnsi="Arial" w:cs="Arial"/>
          <w:sz w:val="22"/>
          <w:szCs w:val="22"/>
        </w:rPr>
        <w:t>and</w:t>
      </w:r>
      <w:proofErr w:type="spellEnd"/>
      <w:r w:rsidRPr="00514B88">
        <w:rPr>
          <w:rFonts w:ascii="Arial" w:hAnsi="Arial" w:cs="Arial"/>
          <w:sz w:val="22"/>
          <w:szCs w:val="22"/>
        </w:rPr>
        <w:t xml:space="preserve"> I long </w:t>
      </w:r>
      <w:proofErr w:type="spellStart"/>
      <w:r w:rsidRPr="00514B88">
        <w:rPr>
          <w:rFonts w:ascii="Arial" w:hAnsi="Arial" w:cs="Arial"/>
          <w:sz w:val="22"/>
          <w:szCs w:val="22"/>
        </w:rPr>
        <w:t>to</w:t>
      </w:r>
      <w:proofErr w:type="spellEnd"/>
      <w:r w:rsidRPr="00514B88">
        <w:rPr>
          <w:rFonts w:ascii="Arial" w:hAnsi="Arial" w:cs="Arial"/>
          <w:sz w:val="22"/>
          <w:szCs w:val="22"/>
        </w:rPr>
        <w:t xml:space="preserve"> </w:t>
      </w:r>
      <w:proofErr w:type="spellStart"/>
      <w:r w:rsidRPr="00514B88">
        <w:rPr>
          <w:rFonts w:ascii="Arial" w:hAnsi="Arial" w:cs="Arial"/>
          <w:sz w:val="22"/>
          <w:szCs w:val="22"/>
        </w:rPr>
        <w:t>worship</w:t>
      </w:r>
      <w:proofErr w:type="spellEnd"/>
      <w:r w:rsidRPr="00514B88">
        <w:rPr>
          <w:rFonts w:ascii="Arial" w:hAnsi="Arial" w:cs="Arial"/>
          <w:sz w:val="22"/>
          <w:szCs w:val="22"/>
        </w:rPr>
        <w:t xml:space="preserve"> </w:t>
      </w:r>
      <w:proofErr w:type="spellStart"/>
      <w:r w:rsidRPr="00514B88">
        <w:rPr>
          <w:rFonts w:ascii="Arial" w:hAnsi="Arial" w:cs="Arial"/>
          <w:sz w:val="22"/>
          <w:szCs w:val="22"/>
        </w:rPr>
        <w:t>you</w:t>
      </w:r>
      <w:proofErr w:type="spellEnd"/>
      <w:r w:rsidRPr="00514B88">
        <w:rPr>
          <w:rFonts w:ascii="Arial" w:hAnsi="Arial" w:cs="Arial"/>
          <w:sz w:val="22"/>
          <w:szCs w:val="22"/>
        </w:rPr>
        <w:t>.</w:t>
      </w:r>
    </w:p>
    <w:p w:rsidR="00514B88" w:rsidRPr="00514B88" w:rsidRDefault="00514B88" w:rsidP="00514B88">
      <w:pPr>
        <w:tabs>
          <w:tab w:val="left" w:pos="0"/>
          <w:tab w:val="left" w:pos="709"/>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line="240" w:lineRule="auto"/>
        <w:ind w:left="720"/>
        <w:rPr>
          <w:rFonts w:ascii="Arial" w:hAnsi="Arial" w:cs="Arial"/>
        </w:rPr>
      </w:pPr>
    </w:p>
    <w:p w:rsidR="00514B88" w:rsidRPr="00514B88" w:rsidRDefault="00514B88" w:rsidP="00514B88">
      <w:pPr>
        <w:widowControl w:val="0"/>
        <w:numPr>
          <w:ilvl w:val="0"/>
          <w:numId w:val="4"/>
        </w:numPr>
        <w:autoSpaceDE w:val="0"/>
        <w:autoSpaceDN w:val="0"/>
        <w:adjustRightInd w:val="0"/>
        <w:spacing w:after="0" w:line="240" w:lineRule="auto"/>
        <w:rPr>
          <w:rFonts w:ascii="Arial" w:hAnsi="Arial" w:cs="Arial"/>
        </w:rPr>
      </w:pPr>
      <w:r w:rsidRPr="00514B88">
        <w:rPr>
          <w:rFonts w:ascii="Arial" w:hAnsi="Arial" w:cs="Arial"/>
        </w:rPr>
        <w:t xml:space="preserve">Heer, mijn Rots, slechts op U vertrouw ik </w:t>
      </w:r>
    </w:p>
    <w:p w:rsidR="00514B88" w:rsidRPr="00514B88" w:rsidRDefault="00514B88" w:rsidP="00514B88">
      <w:pPr>
        <w:spacing w:after="0" w:line="240" w:lineRule="auto"/>
        <w:ind w:left="720"/>
        <w:rPr>
          <w:rFonts w:ascii="Arial" w:hAnsi="Arial" w:cs="Arial"/>
        </w:rPr>
      </w:pPr>
      <w:r w:rsidRPr="00514B88">
        <w:rPr>
          <w:rFonts w:ascii="Arial" w:hAnsi="Arial" w:cs="Arial"/>
        </w:rPr>
        <w:t>en ik volg U elke dag.</w:t>
      </w:r>
    </w:p>
    <w:p w:rsidR="00514B88" w:rsidRPr="00514B88" w:rsidRDefault="00514B88" w:rsidP="00514B88">
      <w:pPr>
        <w:spacing w:after="0" w:line="240" w:lineRule="auto"/>
        <w:ind w:firstLine="720"/>
        <w:rPr>
          <w:rFonts w:ascii="Arial" w:hAnsi="Arial" w:cs="Arial"/>
        </w:rPr>
      </w:pPr>
      <w:r w:rsidRPr="00514B88">
        <w:rPr>
          <w:rFonts w:ascii="Arial" w:hAnsi="Arial" w:cs="Arial"/>
        </w:rPr>
        <w:t xml:space="preserve">U aanbid ik, mijn </w:t>
      </w:r>
      <w:proofErr w:type="spellStart"/>
      <w:r w:rsidRPr="00514B88">
        <w:rPr>
          <w:rFonts w:ascii="Arial" w:hAnsi="Arial" w:cs="Arial"/>
        </w:rPr>
        <w:t>Here</w:t>
      </w:r>
      <w:proofErr w:type="spellEnd"/>
      <w:r w:rsidRPr="00514B88">
        <w:rPr>
          <w:rFonts w:ascii="Arial" w:hAnsi="Arial" w:cs="Arial"/>
        </w:rPr>
        <w:t xml:space="preserve"> Jezus, </w:t>
      </w:r>
    </w:p>
    <w:p w:rsidR="00514B88" w:rsidRPr="00514B88" w:rsidRDefault="00514B88" w:rsidP="00514B88">
      <w:pPr>
        <w:spacing w:after="0" w:line="240" w:lineRule="auto"/>
        <w:ind w:firstLine="720"/>
        <w:rPr>
          <w:rFonts w:ascii="Arial" w:hAnsi="Arial" w:cs="Arial"/>
        </w:rPr>
      </w:pPr>
      <w:r w:rsidRPr="00514B88">
        <w:rPr>
          <w:rFonts w:ascii="Arial" w:hAnsi="Arial" w:cs="Arial"/>
        </w:rPr>
        <w:t>dank dat ik U prijzen mag.</w:t>
      </w:r>
    </w:p>
    <w:p w:rsidR="00514B88" w:rsidRPr="00514B88" w:rsidRDefault="00514B88" w:rsidP="00514B88">
      <w:pPr>
        <w:spacing w:after="0" w:line="240" w:lineRule="auto"/>
        <w:ind w:firstLine="720"/>
        <w:rPr>
          <w:rFonts w:ascii="Arial" w:hAnsi="Arial" w:cs="Arial"/>
        </w:rPr>
      </w:pPr>
      <w:r w:rsidRPr="00514B88">
        <w:rPr>
          <w:rFonts w:ascii="Arial" w:hAnsi="Arial" w:cs="Arial"/>
        </w:rPr>
        <w:t xml:space="preserve">Vredevorst en Verlosser, Heer, </w:t>
      </w:r>
    </w:p>
    <w:p w:rsidR="00514B88" w:rsidRPr="00514B88" w:rsidRDefault="00514B88" w:rsidP="00514B88">
      <w:pPr>
        <w:spacing w:after="0" w:line="240" w:lineRule="auto"/>
        <w:ind w:firstLine="720"/>
        <w:rPr>
          <w:rFonts w:ascii="Arial" w:hAnsi="Arial" w:cs="Arial"/>
        </w:rPr>
      </w:pPr>
      <w:r w:rsidRPr="00514B88">
        <w:rPr>
          <w:rFonts w:ascii="Arial" w:hAnsi="Arial" w:cs="Arial"/>
        </w:rPr>
        <w:t>voor U leg ik heel mijn leven neer.</w:t>
      </w:r>
    </w:p>
    <w:p w:rsidR="00514B88" w:rsidRPr="00514B88" w:rsidRDefault="00514B88" w:rsidP="00514B88">
      <w:pPr>
        <w:spacing w:after="0" w:line="240" w:lineRule="auto"/>
        <w:ind w:firstLine="720"/>
        <w:rPr>
          <w:rFonts w:ascii="Arial" w:hAnsi="Arial" w:cs="Arial"/>
        </w:rPr>
      </w:pPr>
      <w:r w:rsidRPr="00514B88">
        <w:rPr>
          <w:rFonts w:ascii="Arial" w:hAnsi="Arial" w:cs="Arial"/>
        </w:rPr>
        <w:t xml:space="preserve">U aanbid ik, mijn </w:t>
      </w:r>
      <w:proofErr w:type="spellStart"/>
      <w:r w:rsidRPr="00514B88">
        <w:rPr>
          <w:rFonts w:ascii="Arial" w:hAnsi="Arial" w:cs="Arial"/>
        </w:rPr>
        <w:t>Here</w:t>
      </w:r>
      <w:proofErr w:type="spellEnd"/>
      <w:r w:rsidRPr="00514B88">
        <w:rPr>
          <w:rFonts w:ascii="Arial" w:hAnsi="Arial" w:cs="Arial"/>
        </w:rPr>
        <w:t xml:space="preserve"> Jezus, </w:t>
      </w:r>
    </w:p>
    <w:p w:rsidR="00514B88" w:rsidRPr="00514B88" w:rsidRDefault="00514B88" w:rsidP="00514B88">
      <w:pPr>
        <w:spacing w:after="0" w:line="240" w:lineRule="auto"/>
        <w:ind w:firstLine="720"/>
        <w:rPr>
          <w:rFonts w:ascii="Arial" w:hAnsi="Arial" w:cs="Arial"/>
        </w:rPr>
      </w:pPr>
      <w:r w:rsidRPr="00514B88">
        <w:rPr>
          <w:rFonts w:ascii="Arial" w:hAnsi="Arial" w:cs="Arial"/>
        </w:rPr>
        <w:t>en ik loof U altijd weer.</w:t>
      </w:r>
    </w:p>
    <w:p w:rsidR="00514B88" w:rsidRPr="00514B88" w:rsidRDefault="00514B88" w:rsidP="00514B8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line="240" w:lineRule="auto"/>
        <w:rPr>
          <w:rFonts w:ascii="Arial" w:hAnsi="Arial" w:cs="Arial"/>
        </w:rPr>
        <w:sectPr w:rsidR="00514B88" w:rsidRPr="00514B88" w:rsidSect="00514B88">
          <w:type w:val="continuous"/>
          <w:pgSz w:w="11905" w:h="16837"/>
          <w:pgMar w:top="900" w:right="990" w:bottom="1276" w:left="1080" w:header="900" w:footer="1417" w:gutter="0"/>
          <w:cols w:num="2" w:space="289"/>
          <w:noEndnote/>
        </w:sectPr>
      </w:pPr>
    </w:p>
    <w:p w:rsidR="00514B88" w:rsidRPr="00514B88" w:rsidRDefault="00514B88" w:rsidP="00514B8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line="240" w:lineRule="auto"/>
        <w:rPr>
          <w:rFonts w:ascii="Arial" w:hAnsi="Arial" w:cs="Arial"/>
          <w:u w:val="single"/>
        </w:rPr>
      </w:pPr>
      <w:r w:rsidRPr="00514B88">
        <w:rPr>
          <w:rFonts w:ascii="Arial" w:hAnsi="Arial" w:cs="Arial"/>
        </w:rPr>
        <w:lastRenderedPageBreak/>
        <w:tab/>
      </w:r>
      <w:r w:rsidRPr="00514B88">
        <w:rPr>
          <w:rFonts w:ascii="Arial" w:hAnsi="Arial" w:cs="Arial"/>
          <w:u w:val="single"/>
        </w:rPr>
        <w:t>Wet</w:t>
      </w:r>
    </w:p>
    <w:p w:rsidR="00514B88" w:rsidRPr="00514B88" w:rsidRDefault="00514B88" w:rsidP="00514B8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line="240" w:lineRule="auto"/>
        <w:rPr>
          <w:rFonts w:ascii="Arial" w:hAnsi="Arial" w:cs="Arial"/>
        </w:rPr>
      </w:pPr>
      <w:r w:rsidRPr="00514B88">
        <w:rPr>
          <w:rFonts w:ascii="Arial" w:hAnsi="Arial" w:cs="Arial"/>
        </w:rPr>
        <w:tab/>
      </w:r>
      <w:r w:rsidRPr="00514B88">
        <w:rPr>
          <w:rFonts w:ascii="Arial" w:hAnsi="Arial" w:cs="Arial"/>
          <w:u w:val="single"/>
        </w:rPr>
        <w:t>Zingen</w:t>
      </w:r>
      <w:r w:rsidRPr="00514B88">
        <w:rPr>
          <w:rFonts w:ascii="Arial" w:hAnsi="Arial" w:cs="Arial"/>
        </w:rPr>
        <w:t>: Psalm 15 : 1, 2, 3, 4</w:t>
      </w:r>
    </w:p>
    <w:p w:rsidR="00514B88" w:rsidRPr="00514B88" w:rsidRDefault="00514B88" w:rsidP="00514B8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line="240" w:lineRule="auto"/>
        <w:rPr>
          <w:rFonts w:ascii="Arial" w:hAnsi="Arial" w:cs="Arial"/>
        </w:rPr>
      </w:pPr>
    </w:p>
    <w:p w:rsidR="00514B88" w:rsidRPr="00514B88" w:rsidRDefault="00514B88" w:rsidP="00514B8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line="240" w:lineRule="auto"/>
        <w:rPr>
          <w:rFonts w:ascii="Arial" w:hAnsi="Arial" w:cs="Arial"/>
        </w:rPr>
      </w:pPr>
      <w:r w:rsidRPr="00514B88">
        <w:rPr>
          <w:rFonts w:ascii="Arial" w:hAnsi="Arial" w:cs="Arial"/>
          <w:u w:val="single"/>
        </w:rPr>
        <w:t>Gebed</w:t>
      </w:r>
    </w:p>
    <w:p w:rsidR="00514B88" w:rsidRPr="00514B88" w:rsidRDefault="00514B88" w:rsidP="00514B8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line="240" w:lineRule="auto"/>
        <w:rPr>
          <w:rFonts w:ascii="Arial" w:hAnsi="Arial" w:cs="Arial"/>
          <w:u w:val="single"/>
        </w:rPr>
      </w:pPr>
      <w:r w:rsidRPr="00514B88">
        <w:rPr>
          <w:rFonts w:ascii="Arial" w:hAnsi="Arial" w:cs="Arial"/>
          <w:u w:val="single"/>
        </w:rPr>
        <w:t>Preek inleiding</w:t>
      </w:r>
    </w:p>
    <w:p w:rsidR="00514B88" w:rsidRPr="00514B88" w:rsidRDefault="00514B88" w:rsidP="00514B8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line="240" w:lineRule="auto"/>
        <w:ind w:left="1699" w:hanging="1699"/>
        <w:rPr>
          <w:rFonts w:ascii="Arial" w:hAnsi="Arial" w:cs="Arial"/>
        </w:rPr>
      </w:pPr>
      <w:r w:rsidRPr="00514B88">
        <w:rPr>
          <w:rFonts w:ascii="Arial" w:hAnsi="Arial" w:cs="Arial"/>
          <w:u w:val="single"/>
        </w:rPr>
        <w:t>Schriftlezing</w:t>
      </w:r>
      <w:r w:rsidRPr="00514B88">
        <w:rPr>
          <w:rFonts w:ascii="Arial" w:hAnsi="Arial" w:cs="Arial"/>
        </w:rPr>
        <w:t>: Lukas 16:19-31 (Hebreeuws ‘</w:t>
      </w:r>
      <w:proofErr w:type="spellStart"/>
      <w:r w:rsidRPr="00514B88">
        <w:rPr>
          <w:rFonts w:ascii="Arial" w:hAnsi="Arial" w:cs="Arial"/>
        </w:rPr>
        <w:t>Elazar</w:t>
      </w:r>
      <w:proofErr w:type="spellEnd"/>
      <w:r w:rsidRPr="00514B88">
        <w:rPr>
          <w:rFonts w:ascii="Arial" w:hAnsi="Arial" w:cs="Arial"/>
        </w:rPr>
        <w:t>’ of ‘</w:t>
      </w:r>
      <w:proofErr w:type="spellStart"/>
      <w:r w:rsidRPr="00514B88">
        <w:rPr>
          <w:rFonts w:ascii="Arial" w:hAnsi="Arial" w:cs="Arial"/>
        </w:rPr>
        <w:t>Eleazar</w:t>
      </w:r>
      <w:proofErr w:type="spellEnd"/>
      <w:r w:rsidRPr="00514B88">
        <w:rPr>
          <w:rFonts w:ascii="Arial" w:hAnsi="Arial" w:cs="Arial"/>
        </w:rPr>
        <w:t>’ = God heeft geholpen)</w:t>
      </w:r>
    </w:p>
    <w:p w:rsidR="00514B88" w:rsidRPr="00514B88" w:rsidRDefault="00514B88" w:rsidP="00514B8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line="240" w:lineRule="auto"/>
        <w:ind w:left="1699" w:hanging="1699"/>
        <w:rPr>
          <w:rFonts w:ascii="Arial" w:hAnsi="Arial" w:cs="Arial"/>
        </w:rPr>
      </w:pPr>
      <w:r w:rsidRPr="00514B88">
        <w:rPr>
          <w:rFonts w:ascii="Arial" w:hAnsi="Arial" w:cs="Arial"/>
          <w:u w:val="single"/>
        </w:rPr>
        <w:t>Zingen</w:t>
      </w:r>
      <w:r w:rsidRPr="00514B88">
        <w:rPr>
          <w:rFonts w:ascii="Arial" w:hAnsi="Arial" w:cs="Arial"/>
        </w:rPr>
        <w:t>: Psalm 16 : 3 + 4 (Levensliederen</w:t>
      </w:r>
      <w:r w:rsidRPr="00514B88">
        <w:rPr>
          <w:rFonts w:ascii="Arial" w:hAnsi="Arial" w:cs="Arial"/>
        </w:rPr>
        <w:t xml:space="preserve"> – tekst in PPP</w:t>
      </w:r>
      <w:r w:rsidRPr="00514B88">
        <w:rPr>
          <w:rFonts w:ascii="Arial" w:hAnsi="Arial" w:cs="Arial"/>
        </w:rPr>
        <w:t xml:space="preserve">) </w:t>
      </w:r>
    </w:p>
    <w:p w:rsidR="00514B88" w:rsidRPr="00514B88" w:rsidRDefault="00514B88" w:rsidP="00514B8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line="240" w:lineRule="auto"/>
        <w:ind w:left="1699" w:hanging="1699"/>
        <w:rPr>
          <w:rFonts w:ascii="Arial" w:hAnsi="Arial" w:cs="Arial"/>
        </w:rPr>
      </w:pPr>
    </w:p>
    <w:p w:rsidR="00514B88" w:rsidRPr="00514B88" w:rsidRDefault="00514B88" w:rsidP="00514B88">
      <w:pPr>
        <w:pStyle w:val="Normaalweb"/>
        <w:shd w:val="clear" w:color="auto" w:fill="FFFFFF"/>
        <w:spacing w:before="0" w:beforeAutospacing="0" w:after="0" w:afterAutospacing="0"/>
        <w:ind w:left="720" w:hanging="720"/>
        <w:textAlignment w:val="baseline"/>
        <w:rPr>
          <w:rFonts w:ascii="Arial" w:hAnsi="Arial" w:cs="Arial"/>
          <w:spacing w:val="3"/>
          <w:sz w:val="22"/>
          <w:szCs w:val="22"/>
        </w:rPr>
        <w:sectPr w:rsidR="00514B88" w:rsidRPr="00514B88" w:rsidSect="009A1C14">
          <w:type w:val="continuous"/>
          <w:pgSz w:w="11905" w:h="16837"/>
          <w:pgMar w:top="900" w:right="1080" w:bottom="993" w:left="1080" w:header="900" w:footer="1417" w:gutter="0"/>
          <w:cols w:space="708"/>
          <w:noEndnote/>
        </w:sectPr>
      </w:pPr>
    </w:p>
    <w:p w:rsidR="00514B88" w:rsidRPr="00514B88" w:rsidRDefault="00514B88" w:rsidP="00514B8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b/>
        </w:rPr>
      </w:pPr>
      <w:r w:rsidRPr="00514B88">
        <w:rPr>
          <w:rFonts w:ascii="Arial" w:hAnsi="Arial" w:cs="Arial"/>
          <w:u w:val="single"/>
        </w:rPr>
        <w:lastRenderedPageBreak/>
        <w:t>Lezing van de tekst</w:t>
      </w:r>
      <w:r w:rsidRPr="00514B88">
        <w:rPr>
          <w:rFonts w:ascii="Arial" w:hAnsi="Arial" w:cs="Arial"/>
        </w:rPr>
        <w:t xml:space="preserve">: </w:t>
      </w:r>
      <w:r w:rsidRPr="00514B88">
        <w:rPr>
          <w:rFonts w:ascii="Arial" w:hAnsi="Arial" w:cs="Arial"/>
          <w:b/>
        </w:rPr>
        <w:t>Zondag 22</w:t>
      </w:r>
    </w:p>
    <w:p w:rsidR="00514B88" w:rsidRPr="00514B88" w:rsidRDefault="00514B88" w:rsidP="00514B8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rPr>
      </w:pPr>
      <w:r w:rsidRPr="00514B88">
        <w:rPr>
          <w:rFonts w:ascii="Arial" w:hAnsi="Arial" w:cs="Arial"/>
          <w:u w:val="single"/>
        </w:rPr>
        <w:t>Preek</w:t>
      </w:r>
    </w:p>
    <w:p w:rsidR="00514B88" w:rsidRPr="00514B88" w:rsidRDefault="00514B88" w:rsidP="00514B8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rPr>
      </w:pPr>
      <w:r>
        <w:rPr>
          <w:rFonts w:ascii="Arial" w:hAnsi="Arial" w:cs="Arial"/>
          <w:u w:val="single"/>
        </w:rPr>
        <w:t>Zingen</w:t>
      </w:r>
      <w:r w:rsidRPr="00514B88">
        <w:rPr>
          <w:rFonts w:ascii="Arial" w:hAnsi="Arial" w:cs="Arial"/>
        </w:rPr>
        <w:t>:</w:t>
      </w:r>
      <w:r w:rsidRPr="00514B88">
        <w:rPr>
          <w:rFonts w:ascii="Arial" w:hAnsi="Arial" w:cs="Arial"/>
        </w:rPr>
        <w:tab/>
        <w:t>Psalm 73 : 9, 10, 11</w:t>
      </w:r>
    </w:p>
    <w:p w:rsidR="00514B88" w:rsidRPr="00514B88" w:rsidRDefault="00514B88" w:rsidP="00514B8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rPr>
      </w:pPr>
    </w:p>
    <w:p w:rsidR="00514B88" w:rsidRPr="00514B88" w:rsidRDefault="00514B88" w:rsidP="00514B8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rPr>
      </w:pPr>
      <w:r>
        <w:rPr>
          <w:rFonts w:ascii="Arial" w:hAnsi="Arial" w:cs="Arial"/>
        </w:rPr>
        <w:tab/>
      </w:r>
      <w:r w:rsidRPr="00514B88">
        <w:rPr>
          <w:rFonts w:ascii="Arial" w:hAnsi="Arial" w:cs="Arial"/>
          <w:u w:val="single"/>
        </w:rPr>
        <w:t>Geloofsbelijdenis</w:t>
      </w:r>
      <w:r w:rsidRPr="00514B88">
        <w:rPr>
          <w:rFonts w:ascii="Arial" w:hAnsi="Arial" w:cs="Arial"/>
        </w:rPr>
        <w:t>:</w:t>
      </w:r>
      <w:r w:rsidRPr="00514B88">
        <w:rPr>
          <w:rFonts w:ascii="Arial" w:hAnsi="Arial" w:cs="Arial"/>
        </w:rPr>
        <w:tab/>
        <w:t xml:space="preserve">Twaalf Artikelen t/m ‘neergedaald in de hel’ </w:t>
      </w:r>
    </w:p>
    <w:p w:rsidR="00514B88" w:rsidRPr="00514B88" w:rsidRDefault="00514B88" w:rsidP="00514B8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rPr>
      </w:pPr>
      <w:r>
        <w:rPr>
          <w:rFonts w:ascii="Arial" w:hAnsi="Arial" w:cs="Arial"/>
        </w:rPr>
        <w:tab/>
      </w:r>
      <w:r>
        <w:rPr>
          <w:rFonts w:ascii="Arial" w:hAnsi="Arial" w:cs="Arial"/>
          <w:u w:val="single"/>
        </w:rPr>
        <w:t>Zingen</w:t>
      </w:r>
      <w:r w:rsidRPr="00514B88">
        <w:rPr>
          <w:rFonts w:ascii="Arial" w:hAnsi="Arial" w:cs="Arial"/>
        </w:rPr>
        <w:t xml:space="preserve">: </w:t>
      </w:r>
      <w:r w:rsidRPr="00514B88">
        <w:rPr>
          <w:rFonts w:ascii="Arial" w:hAnsi="Arial" w:cs="Arial"/>
        </w:rPr>
        <w:tab/>
      </w:r>
      <w:r w:rsidRPr="00514B88">
        <w:rPr>
          <w:rFonts w:ascii="Arial" w:hAnsi="Arial" w:cs="Arial"/>
        </w:rPr>
        <w:tab/>
        <w:t>Gezang 123 :  4, 5 (= ‘opgestaan uit de dood’ t/m ‘en een eeuwig l</w:t>
      </w:r>
      <w:r w:rsidRPr="00514B88">
        <w:rPr>
          <w:rFonts w:ascii="Arial" w:hAnsi="Arial" w:cs="Arial"/>
        </w:rPr>
        <w:t>e</w:t>
      </w:r>
      <w:r w:rsidRPr="00514B88">
        <w:rPr>
          <w:rFonts w:ascii="Arial" w:hAnsi="Arial" w:cs="Arial"/>
        </w:rPr>
        <w:t>ven’)</w:t>
      </w:r>
    </w:p>
    <w:p w:rsidR="00514B88" w:rsidRPr="00514B88" w:rsidRDefault="00514B88" w:rsidP="00514B8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u w:val="single"/>
        </w:rPr>
      </w:pPr>
    </w:p>
    <w:p w:rsidR="00514B88" w:rsidRPr="00514B88" w:rsidRDefault="00514B88" w:rsidP="00514B8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u w:val="single"/>
        </w:rPr>
      </w:pPr>
      <w:r w:rsidRPr="00514B88">
        <w:rPr>
          <w:rFonts w:ascii="Arial" w:hAnsi="Arial" w:cs="Arial"/>
          <w:u w:val="single"/>
        </w:rPr>
        <w:t>Dankgebed</w:t>
      </w:r>
    </w:p>
    <w:p w:rsidR="00514B88" w:rsidRPr="00514B88" w:rsidRDefault="00514B88" w:rsidP="00514B88">
      <w:pPr>
        <w:spacing w:after="0"/>
        <w:rPr>
          <w:rFonts w:ascii="Arial" w:hAnsi="Arial" w:cs="Arial"/>
        </w:rPr>
      </w:pPr>
      <w:r w:rsidRPr="00514B88">
        <w:rPr>
          <w:rFonts w:ascii="Arial" w:hAnsi="Arial" w:cs="Arial"/>
          <w:u w:val="single"/>
        </w:rPr>
        <w:t>Collecte</w:t>
      </w:r>
      <w:r w:rsidRPr="00514B88">
        <w:rPr>
          <w:rFonts w:ascii="Arial" w:hAnsi="Arial" w:cs="Arial"/>
        </w:rPr>
        <w:tab/>
        <w:t xml:space="preserve">‘In de hemel is de Heer’ in de Afrikaanse versie: </w:t>
      </w:r>
    </w:p>
    <w:p w:rsidR="00514B88" w:rsidRPr="00514B88" w:rsidRDefault="00514B88" w:rsidP="00514B88">
      <w:pPr>
        <w:spacing w:after="0"/>
        <w:rPr>
          <w:rFonts w:ascii="Arial" w:hAnsi="Arial" w:cs="Arial"/>
          <w:i/>
        </w:rPr>
      </w:pPr>
      <w:r w:rsidRPr="00514B88">
        <w:rPr>
          <w:rFonts w:ascii="Arial" w:hAnsi="Arial" w:cs="Arial"/>
        </w:rPr>
        <w:tab/>
      </w:r>
      <w:r w:rsidRPr="00514B88">
        <w:rPr>
          <w:rFonts w:ascii="Arial" w:hAnsi="Arial" w:cs="Arial"/>
        </w:rPr>
        <w:tab/>
      </w:r>
      <w:hyperlink r:id="rId8" w:history="1">
        <w:r w:rsidRPr="00514B88">
          <w:rPr>
            <w:rStyle w:val="Hyperlink"/>
            <w:rFonts w:ascii="Arial" w:hAnsi="Arial" w:cs="Arial"/>
            <w:i/>
          </w:rPr>
          <w:t>https://www.youtube.com/watch?v=MYYS4mzTHjw</w:t>
        </w:r>
      </w:hyperlink>
    </w:p>
    <w:p w:rsidR="00514B88" w:rsidRPr="00514B88" w:rsidRDefault="00514B88" w:rsidP="00514B8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rPr>
      </w:pPr>
      <w:r w:rsidRPr="00514B88">
        <w:rPr>
          <w:rFonts w:ascii="Arial" w:hAnsi="Arial" w:cs="Arial"/>
          <w:u w:val="single"/>
        </w:rPr>
        <w:t>Slotzang</w:t>
      </w:r>
      <w:r w:rsidRPr="00514B88">
        <w:rPr>
          <w:rFonts w:ascii="Arial" w:hAnsi="Arial" w:cs="Arial"/>
        </w:rPr>
        <w:t>:</w:t>
      </w:r>
      <w:r w:rsidRPr="00514B88">
        <w:rPr>
          <w:rFonts w:ascii="Arial" w:hAnsi="Arial" w:cs="Arial"/>
        </w:rPr>
        <w:tab/>
        <w:t>Gezang 73 : 1, 3, 4, 5</w:t>
      </w:r>
    </w:p>
    <w:p w:rsidR="00514B88" w:rsidRPr="00514B88" w:rsidRDefault="00514B88" w:rsidP="00514B88">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rPr>
      </w:pPr>
      <w:r w:rsidRPr="00514B88">
        <w:rPr>
          <w:rFonts w:ascii="Arial" w:hAnsi="Arial" w:cs="Arial"/>
          <w:u w:val="single"/>
        </w:rPr>
        <w:t>Zegen</w:t>
      </w:r>
    </w:p>
    <w:p w:rsidR="00514B88" w:rsidRPr="00514B88" w:rsidRDefault="00514B88" w:rsidP="00514B88">
      <w:pPr>
        <w:spacing w:after="0"/>
        <w:jc w:val="both"/>
        <w:rPr>
          <w:rFonts w:ascii="Arial" w:eastAsia="Times New Roman" w:hAnsi="Arial" w:cs="Arial"/>
          <w:lang w:eastAsia="nl-NL"/>
        </w:rPr>
      </w:pPr>
    </w:p>
    <w:sectPr w:rsidR="00514B88" w:rsidRPr="00514B88" w:rsidSect="00BE7EC8">
      <w:headerReference w:type="default" r:id="rId9"/>
      <w:pgSz w:w="11906" w:h="16838"/>
      <w:pgMar w:top="1417" w:right="849" w:bottom="851"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16C2" w:rsidRDefault="000716C2" w:rsidP="00090303">
      <w:pPr>
        <w:spacing w:after="0" w:line="240" w:lineRule="auto"/>
      </w:pPr>
      <w:r>
        <w:separator/>
      </w:r>
    </w:p>
  </w:endnote>
  <w:endnote w:type="continuationSeparator" w:id="0">
    <w:p w:rsidR="000716C2" w:rsidRDefault="000716C2" w:rsidP="000903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16C2" w:rsidRDefault="000716C2" w:rsidP="00090303">
      <w:pPr>
        <w:spacing w:after="0" w:line="240" w:lineRule="auto"/>
      </w:pPr>
      <w:r>
        <w:separator/>
      </w:r>
    </w:p>
  </w:footnote>
  <w:footnote w:type="continuationSeparator" w:id="0">
    <w:p w:rsidR="000716C2" w:rsidRDefault="000716C2" w:rsidP="00090303">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08257219"/>
      <w:docPartObj>
        <w:docPartGallery w:val="Page Numbers (Margins)"/>
        <w:docPartUnique/>
      </w:docPartObj>
    </w:sdtPr>
    <w:sdtEndPr/>
    <w:sdtContent>
      <w:p w:rsidR="00090303" w:rsidRDefault="00090303">
        <w:pPr>
          <w:pStyle w:val="Koptekst"/>
        </w:pPr>
        <w:r>
          <w:rPr>
            <w:noProof/>
            <w:lang w:val="en-US" w:eastAsia="nl-NL"/>
          </w:rPr>
          <mc:AlternateContent>
            <mc:Choice Requires="wps">
              <w:drawing>
                <wp:anchor distT="0" distB="0" distL="114300" distR="114300" simplePos="0" relativeHeight="251659264" behindDoc="0" locked="0" layoutInCell="0" allowOverlap="1" wp14:anchorId="4058F45E" wp14:editId="2FA38CF2">
                  <wp:simplePos x="0" y="0"/>
                  <wp:positionH relativeFrom="rightMargin">
                    <wp:align>center</wp:align>
                  </wp:positionH>
                  <wp:positionV relativeFrom="margin">
                    <wp:align>top</wp:align>
                  </wp:positionV>
                  <wp:extent cx="581025" cy="409575"/>
                  <wp:effectExtent l="0" t="0" r="0" b="0"/>
                  <wp:wrapNone/>
                  <wp:docPr id="543" name="AutoVorm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581025" cy="409575"/>
                          </a:xfrm>
                          <a:prstGeom prst="rightArrow">
                            <a:avLst>
                              <a:gd name="adj1" fmla="val 50278"/>
                              <a:gd name="adj2" fmla="val 52482"/>
                            </a:avLst>
                          </a:prstGeom>
                          <a:solidFill>
                            <a:srgbClr val="C0504D"/>
                          </a:solidFill>
                          <a:extLst>
                            <a:ext uri="{91240B29-F687-4f45-9708-019B960494DF}">
                              <a14:hiddenLine xmlns:a14="http://schemas.microsoft.com/office/drawing/2010/main" w="9525">
                                <a:solidFill>
                                  <a:srgbClr val="5C83B4"/>
                                </a:solidFill>
                                <a:miter lim="800000"/>
                                <a:headEnd/>
                                <a:tailEnd/>
                              </a14:hiddenLine>
                            </a:ext>
                          </a:extLst>
                        </wps:spPr>
                        <wps:txbx>
                          <w:txbxContent>
                            <w:p w:rsidR="00090303" w:rsidRDefault="00090303">
                              <w:pPr>
                                <w:pStyle w:val="Voettekst"/>
                                <w:jc w:val="center"/>
                                <w:rPr>
                                  <w:color w:val="FFFFFF" w:themeColor="background1"/>
                                </w:rPr>
                              </w:pPr>
                              <w:r>
                                <w:fldChar w:fldCharType="begin"/>
                              </w:r>
                              <w:r>
                                <w:instrText>PAGE   \* MERGEFORMAT</w:instrText>
                              </w:r>
                              <w:r>
                                <w:fldChar w:fldCharType="separate"/>
                              </w:r>
                              <w:r w:rsidR="00514B88" w:rsidRPr="00514B88">
                                <w:rPr>
                                  <w:noProof/>
                                  <w:color w:val="FFFFFF" w:themeColor="background1"/>
                                </w:rPr>
                                <w:t>6</w:t>
                              </w:r>
                              <w:r>
                                <w:rPr>
                                  <w:color w:val="FFFFFF" w:themeColor="background1"/>
                                </w:rPr>
                                <w:fldChar w:fldCharType="end"/>
                              </w:r>
                            </w:p>
                            <w:p w:rsidR="00090303" w:rsidRDefault="00090303"/>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shapetype id="_x0000_t13" coordsize="21600,21600" o:spt="13" adj="16200,5400" path="m@0,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Vorm 3" o:spid="_x0000_s1026" type="#_x0000_t13" style="position:absolute;margin-left:0;margin-top:0;width:45.75pt;height:32.25pt;rotation:180;z-index:251659264;visibility:visible;mso-wrap-style:square;mso-width-percent:0;mso-height-percent:0;mso-wrap-distance-left:9pt;mso-wrap-distance-top:0;mso-wrap-distance-right:9pt;mso-wrap-distance-bottom:0;mso-position-horizontal:center;mso-position-horizontal-relative:right-margin-area;mso-position-vertical:top;mso-position-vertical-relative:margin;mso-width-percent:0;mso-height-percent:0;mso-width-relative:page;mso-height-relative:bottom-margin-area;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" o:allowincell="f" adj="13609,5370" fillcolor="#c0504d" stroked="f" strokecolor="#5c83b4">
                  <v:textbox inset=",0,,0">
                    <w:txbxContent>
                      <w:p w:rsidR="00090303" w:rsidRDefault="00090303">
                        <w:pPr>
                          <w:pStyle w:val="Voettekst"/>
                          <w:jc w:val="center"/>
                          <w:rPr>
                            <w:color w:val="FFFFFF" w:themeColor="background1"/>
                          </w:rPr>
                        </w:pPr>
                        <w:r>
                          <w:fldChar w:fldCharType="begin"/>
                        </w:r>
                        <w:r>
                          <w:instrText>PAGE   \* MERGEFORMAT</w:instrText>
                        </w:r>
                        <w:r>
                          <w:fldChar w:fldCharType="separate"/>
                        </w:r>
                        <w:r w:rsidR="00514B88" w:rsidRPr="00514B88">
                          <w:rPr>
                            <w:noProof/>
                            <w:color w:val="FFFFFF" w:themeColor="background1"/>
                          </w:rPr>
                          <w:t>6</w:t>
                        </w:r>
                        <w:r>
                          <w:rPr>
                            <w:color w:val="FFFFFF" w:themeColor="background1"/>
                          </w:rPr>
                          <w:fldChar w:fldCharType="end"/>
                        </w:r>
                      </w:p>
                      <w:p w:rsidR="00090303" w:rsidRDefault="00090303"/>
                    </w:txbxContent>
                  </v:textbox>
                  <w10:wrap anchorx="margin" anchory="margin"/>
                </v:shape>
              </w:pict>
            </mc:Fallback>
          </mc:AlternateContent>
        </w:r>
      </w:p>
    </w:sdtContent>
  </w:sdt>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AC7A73"/>
    <w:multiLevelType w:val="hybridMultilevel"/>
    <w:tmpl w:val="475E4D60"/>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658E393C"/>
    <w:multiLevelType w:val="hybridMultilevel"/>
    <w:tmpl w:val="E1E80556"/>
    <w:lvl w:ilvl="0" w:tplc="04604072">
      <w:start w:val="1"/>
      <w:numFmt w:val="bullet"/>
      <w:lvlText w:val=""/>
      <w:lvlJc w:val="left"/>
      <w:pPr>
        <w:tabs>
          <w:tab w:val="num" w:pos="720"/>
        </w:tabs>
        <w:ind w:left="720" w:hanging="360"/>
      </w:pPr>
      <w:rPr>
        <w:rFonts w:ascii="Wingdings" w:hAnsi="Wingdings" w:hint="default"/>
      </w:rPr>
    </w:lvl>
    <w:lvl w:ilvl="1" w:tplc="E6B2CA78" w:tentative="1">
      <w:start w:val="1"/>
      <w:numFmt w:val="bullet"/>
      <w:lvlText w:val=""/>
      <w:lvlJc w:val="left"/>
      <w:pPr>
        <w:tabs>
          <w:tab w:val="num" w:pos="1440"/>
        </w:tabs>
        <w:ind w:left="1440" w:hanging="360"/>
      </w:pPr>
      <w:rPr>
        <w:rFonts w:ascii="Wingdings" w:hAnsi="Wingdings" w:hint="default"/>
      </w:rPr>
    </w:lvl>
    <w:lvl w:ilvl="2" w:tplc="02D86090" w:tentative="1">
      <w:start w:val="1"/>
      <w:numFmt w:val="bullet"/>
      <w:lvlText w:val=""/>
      <w:lvlJc w:val="left"/>
      <w:pPr>
        <w:tabs>
          <w:tab w:val="num" w:pos="2160"/>
        </w:tabs>
        <w:ind w:left="2160" w:hanging="360"/>
      </w:pPr>
      <w:rPr>
        <w:rFonts w:ascii="Wingdings" w:hAnsi="Wingdings" w:hint="default"/>
      </w:rPr>
    </w:lvl>
    <w:lvl w:ilvl="3" w:tplc="F508BDC8" w:tentative="1">
      <w:start w:val="1"/>
      <w:numFmt w:val="bullet"/>
      <w:lvlText w:val=""/>
      <w:lvlJc w:val="left"/>
      <w:pPr>
        <w:tabs>
          <w:tab w:val="num" w:pos="2880"/>
        </w:tabs>
        <w:ind w:left="2880" w:hanging="360"/>
      </w:pPr>
      <w:rPr>
        <w:rFonts w:ascii="Wingdings" w:hAnsi="Wingdings" w:hint="default"/>
      </w:rPr>
    </w:lvl>
    <w:lvl w:ilvl="4" w:tplc="27B0199E" w:tentative="1">
      <w:start w:val="1"/>
      <w:numFmt w:val="bullet"/>
      <w:lvlText w:val=""/>
      <w:lvlJc w:val="left"/>
      <w:pPr>
        <w:tabs>
          <w:tab w:val="num" w:pos="3600"/>
        </w:tabs>
        <w:ind w:left="3600" w:hanging="360"/>
      </w:pPr>
      <w:rPr>
        <w:rFonts w:ascii="Wingdings" w:hAnsi="Wingdings" w:hint="default"/>
      </w:rPr>
    </w:lvl>
    <w:lvl w:ilvl="5" w:tplc="1BF4C42E" w:tentative="1">
      <w:start w:val="1"/>
      <w:numFmt w:val="bullet"/>
      <w:lvlText w:val=""/>
      <w:lvlJc w:val="left"/>
      <w:pPr>
        <w:tabs>
          <w:tab w:val="num" w:pos="4320"/>
        </w:tabs>
        <w:ind w:left="4320" w:hanging="360"/>
      </w:pPr>
      <w:rPr>
        <w:rFonts w:ascii="Wingdings" w:hAnsi="Wingdings" w:hint="default"/>
      </w:rPr>
    </w:lvl>
    <w:lvl w:ilvl="6" w:tplc="AED0E54C" w:tentative="1">
      <w:start w:val="1"/>
      <w:numFmt w:val="bullet"/>
      <w:lvlText w:val=""/>
      <w:lvlJc w:val="left"/>
      <w:pPr>
        <w:tabs>
          <w:tab w:val="num" w:pos="5040"/>
        </w:tabs>
        <w:ind w:left="5040" w:hanging="360"/>
      </w:pPr>
      <w:rPr>
        <w:rFonts w:ascii="Wingdings" w:hAnsi="Wingdings" w:hint="default"/>
      </w:rPr>
    </w:lvl>
    <w:lvl w:ilvl="7" w:tplc="578E5A34" w:tentative="1">
      <w:start w:val="1"/>
      <w:numFmt w:val="bullet"/>
      <w:lvlText w:val=""/>
      <w:lvlJc w:val="left"/>
      <w:pPr>
        <w:tabs>
          <w:tab w:val="num" w:pos="5760"/>
        </w:tabs>
        <w:ind w:left="5760" w:hanging="360"/>
      </w:pPr>
      <w:rPr>
        <w:rFonts w:ascii="Wingdings" w:hAnsi="Wingdings" w:hint="default"/>
      </w:rPr>
    </w:lvl>
    <w:lvl w:ilvl="8" w:tplc="E48695D4" w:tentative="1">
      <w:start w:val="1"/>
      <w:numFmt w:val="bullet"/>
      <w:lvlText w:val=""/>
      <w:lvlJc w:val="left"/>
      <w:pPr>
        <w:tabs>
          <w:tab w:val="num" w:pos="6480"/>
        </w:tabs>
        <w:ind w:left="6480" w:hanging="360"/>
      </w:pPr>
      <w:rPr>
        <w:rFonts w:ascii="Wingdings" w:hAnsi="Wingdings" w:hint="default"/>
      </w:rPr>
    </w:lvl>
  </w:abstractNum>
  <w:abstractNum w:abstractNumId="2">
    <w:nsid w:val="6F6243EA"/>
    <w:multiLevelType w:val="hybridMultilevel"/>
    <w:tmpl w:val="11684908"/>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7ADF7F1B"/>
    <w:multiLevelType w:val="hybridMultilevel"/>
    <w:tmpl w:val="9718D7E8"/>
    <w:lvl w:ilvl="0" w:tplc="04130011">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441"/>
    <w:rsid w:val="0007132F"/>
    <w:rsid w:val="000716C2"/>
    <w:rsid w:val="00090303"/>
    <w:rsid w:val="000D5CEF"/>
    <w:rsid w:val="000E46E7"/>
    <w:rsid w:val="00102FB2"/>
    <w:rsid w:val="00103ED4"/>
    <w:rsid w:val="00260F30"/>
    <w:rsid w:val="00423BD5"/>
    <w:rsid w:val="00436C5E"/>
    <w:rsid w:val="00460BCC"/>
    <w:rsid w:val="0048627C"/>
    <w:rsid w:val="004E4E2B"/>
    <w:rsid w:val="00514B88"/>
    <w:rsid w:val="005C54F5"/>
    <w:rsid w:val="00617A84"/>
    <w:rsid w:val="00673EB1"/>
    <w:rsid w:val="00696AAB"/>
    <w:rsid w:val="006C5441"/>
    <w:rsid w:val="0074681B"/>
    <w:rsid w:val="00895C56"/>
    <w:rsid w:val="008960F2"/>
    <w:rsid w:val="008A0369"/>
    <w:rsid w:val="008D61DA"/>
    <w:rsid w:val="00AE32CD"/>
    <w:rsid w:val="00BE7EC8"/>
    <w:rsid w:val="00C227A6"/>
    <w:rsid w:val="00E92B85"/>
    <w:rsid w:val="00ED6A34"/>
    <w:rsid w:val="00F06D12"/>
    <w:rsid w:val="00FA7B5E"/>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6C5441"/>
    <w:rPr>
      <w:color w:val="0000FF" w:themeColor="hyperlink"/>
      <w:u w:val="single"/>
    </w:rPr>
  </w:style>
  <w:style w:type="paragraph" w:styleId="Normaalweb">
    <w:name w:val="Normal (Web)"/>
    <w:basedOn w:val="Normaal"/>
    <w:uiPriority w:val="99"/>
    <w:unhideWhenUsed/>
    <w:rsid w:val="008A0369"/>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HTML-voorafopgemaakt">
    <w:name w:val="HTML Preformatted"/>
    <w:basedOn w:val="Normaal"/>
    <w:link w:val="HTML-voorafopgemaaktTeken"/>
    <w:uiPriority w:val="99"/>
    <w:semiHidden/>
    <w:unhideWhenUsed/>
    <w:rsid w:val="00F06D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000000"/>
      <w:sz w:val="20"/>
      <w:szCs w:val="20"/>
      <w:lang w:eastAsia="nl-NL"/>
    </w:rPr>
  </w:style>
  <w:style w:type="character" w:customStyle="1" w:styleId="HTML-voorafopgemaaktTeken">
    <w:name w:val="HTML -  vooraf opgemaakt Teken"/>
    <w:basedOn w:val="Standaardalinea-lettertype"/>
    <w:link w:val="HTML-voorafopgemaakt"/>
    <w:uiPriority w:val="99"/>
    <w:semiHidden/>
    <w:rsid w:val="00F06D12"/>
    <w:rPr>
      <w:rFonts w:ascii="Courier New" w:eastAsia="Times New Roman" w:hAnsi="Courier New" w:cs="Courier New"/>
      <w:color w:val="000000"/>
      <w:sz w:val="20"/>
      <w:szCs w:val="20"/>
      <w:lang w:eastAsia="nl-NL"/>
    </w:rPr>
  </w:style>
  <w:style w:type="paragraph" w:styleId="Koptekst">
    <w:name w:val="header"/>
    <w:basedOn w:val="Normaal"/>
    <w:link w:val="KoptekstTeken"/>
    <w:uiPriority w:val="99"/>
    <w:unhideWhenUsed/>
    <w:rsid w:val="00090303"/>
    <w:pPr>
      <w:tabs>
        <w:tab w:val="center" w:pos="4536"/>
        <w:tab w:val="right" w:pos="9072"/>
      </w:tabs>
      <w:spacing w:after="0" w:line="240" w:lineRule="auto"/>
    </w:pPr>
  </w:style>
  <w:style w:type="character" w:customStyle="1" w:styleId="KoptekstTeken">
    <w:name w:val="Koptekst Teken"/>
    <w:basedOn w:val="Standaardalinea-lettertype"/>
    <w:link w:val="Koptekst"/>
    <w:uiPriority w:val="99"/>
    <w:rsid w:val="00090303"/>
  </w:style>
  <w:style w:type="paragraph" w:styleId="Voettekst">
    <w:name w:val="footer"/>
    <w:basedOn w:val="Normaal"/>
    <w:link w:val="VoettekstTeken"/>
    <w:uiPriority w:val="99"/>
    <w:unhideWhenUsed/>
    <w:rsid w:val="00090303"/>
    <w:pPr>
      <w:tabs>
        <w:tab w:val="center" w:pos="4536"/>
        <w:tab w:val="right" w:pos="9072"/>
      </w:tabs>
      <w:spacing w:after="0" w:line="240" w:lineRule="auto"/>
    </w:pPr>
  </w:style>
  <w:style w:type="character" w:customStyle="1" w:styleId="VoettekstTeken">
    <w:name w:val="Voettekst Teken"/>
    <w:basedOn w:val="Standaardalinea-lettertype"/>
    <w:link w:val="Voettekst"/>
    <w:uiPriority w:val="99"/>
    <w:rsid w:val="00090303"/>
  </w:style>
  <w:style w:type="paragraph" w:styleId="Lijstalinea">
    <w:name w:val="List Paragraph"/>
    <w:basedOn w:val="Normaal"/>
    <w:uiPriority w:val="34"/>
    <w:qFormat/>
    <w:rsid w:val="00617A84"/>
    <w:pPr>
      <w:ind w:left="720"/>
      <w:contextualSpacing/>
    </w:pPr>
  </w:style>
  <w:style w:type="paragraph" w:styleId="Tekstzonderopmaak">
    <w:name w:val="Plain Text"/>
    <w:basedOn w:val="Normaal"/>
    <w:link w:val="TekstzonderopmaakTeken"/>
    <w:rsid w:val="00514B88"/>
    <w:pPr>
      <w:spacing w:after="0" w:line="240" w:lineRule="auto"/>
    </w:pPr>
    <w:rPr>
      <w:rFonts w:ascii="Courier New" w:eastAsia="Times New Roman" w:hAnsi="Courier New" w:cs="Courier New"/>
      <w:sz w:val="20"/>
      <w:szCs w:val="20"/>
      <w:lang w:eastAsia="nl-NL"/>
    </w:rPr>
  </w:style>
  <w:style w:type="character" w:customStyle="1" w:styleId="TekstzonderopmaakTeken">
    <w:name w:val="Tekst zonder opmaak Teken"/>
    <w:basedOn w:val="Standaardalinea-lettertype"/>
    <w:link w:val="Tekstzonderopmaak"/>
    <w:rsid w:val="00514B88"/>
    <w:rPr>
      <w:rFonts w:ascii="Courier New" w:eastAsia="Times New Roman" w:hAnsi="Courier New" w:cs="Courier New"/>
      <w:sz w:val="20"/>
      <w:szCs w:val="20"/>
      <w:lang w:eastAsia="nl-NL"/>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6C5441"/>
    <w:rPr>
      <w:color w:val="0000FF" w:themeColor="hyperlink"/>
      <w:u w:val="single"/>
    </w:rPr>
  </w:style>
  <w:style w:type="paragraph" w:styleId="Normaalweb">
    <w:name w:val="Normal (Web)"/>
    <w:basedOn w:val="Normaal"/>
    <w:uiPriority w:val="99"/>
    <w:unhideWhenUsed/>
    <w:rsid w:val="008A0369"/>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HTML-voorafopgemaakt">
    <w:name w:val="HTML Preformatted"/>
    <w:basedOn w:val="Normaal"/>
    <w:link w:val="HTML-voorafopgemaaktTeken"/>
    <w:uiPriority w:val="99"/>
    <w:semiHidden/>
    <w:unhideWhenUsed/>
    <w:rsid w:val="00F06D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000000"/>
      <w:sz w:val="20"/>
      <w:szCs w:val="20"/>
      <w:lang w:eastAsia="nl-NL"/>
    </w:rPr>
  </w:style>
  <w:style w:type="character" w:customStyle="1" w:styleId="HTML-voorafopgemaaktTeken">
    <w:name w:val="HTML -  vooraf opgemaakt Teken"/>
    <w:basedOn w:val="Standaardalinea-lettertype"/>
    <w:link w:val="HTML-voorafopgemaakt"/>
    <w:uiPriority w:val="99"/>
    <w:semiHidden/>
    <w:rsid w:val="00F06D12"/>
    <w:rPr>
      <w:rFonts w:ascii="Courier New" w:eastAsia="Times New Roman" w:hAnsi="Courier New" w:cs="Courier New"/>
      <w:color w:val="000000"/>
      <w:sz w:val="20"/>
      <w:szCs w:val="20"/>
      <w:lang w:eastAsia="nl-NL"/>
    </w:rPr>
  </w:style>
  <w:style w:type="paragraph" w:styleId="Koptekst">
    <w:name w:val="header"/>
    <w:basedOn w:val="Normaal"/>
    <w:link w:val="KoptekstTeken"/>
    <w:uiPriority w:val="99"/>
    <w:unhideWhenUsed/>
    <w:rsid w:val="00090303"/>
    <w:pPr>
      <w:tabs>
        <w:tab w:val="center" w:pos="4536"/>
        <w:tab w:val="right" w:pos="9072"/>
      </w:tabs>
      <w:spacing w:after="0" w:line="240" w:lineRule="auto"/>
    </w:pPr>
  </w:style>
  <w:style w:type="character" w:customStyle="1" w:styleId="KoptekstTeken">
    <w:name w:val="Koptekst Teken"/>
    <w:basedOn w:val="Standaardalinea-lettertype"/>
    <w:link w:val="Koptekst"/>
    <w:uiPriority w:val="99"/>
    <w:rsid w:val="00090303"/>
  </w:style>
  <w:style w:type="paragraph" w:styleId="Voettekst">
    <w:name w:val="footer"/>
    <w:basedOn w:val="Normaal"/>
    <w:link w:val="VoettekstTeken"/>
    <w:uiPriority w:val="99"/>
    <w:unhideWhenUsed/>
    <w:rsid w:val="00090303"/>
    <w:pPr>
      <w:tabs>
        <w:tab w:val="center" w:pos="4536"/>
        <w:tab w:val="right" w:pos="9072"/>
      </w:tabs>
      <w:spacing w:after="0" w:line="240" w:lineRule="auto"/>
    </w:pPr>
  </w:style>
  <w:style w:type="character" w:customStyle="1" w:styleId="VoettekstTeken">
    <w:name w:val="Voettekst Teken"/>
    <w:basedOn w:val="Standaardalinea-lettertype"/>
    <w:link w:val="Voettekst"/>
    <w:uiPriority w:val="99"/>
    <w:rsid w:val="00090303"/>
  </w:style>
  <w:style w:type="paragraph" w:styleId="Lijstalinea">
    <w:name w:val="List Paragraph"/>
    <w:basedOn w:val="Normaal"/>
    <w:uiPriority w:val="34"/>
    <w:qFormat/>
    <w:rsid w:val="00617A84"/>
    <w:pPr>
      <w:ind w:left="720"/>
      <w:contextualSpacing/>
    </w:pPr>
  </w:style>
  <w:style w:type="paragraph" w:styleId="Tekstzonderopmaak">
    <w:name w:val="Plain Text"/>
    <w:basedOn w:val="Normaal"/>
    <w:link w:val="TekstzonderopmaakTeken"/>
    <w:rsid w:val="00514B88"/>
    <w:pPr>
      <w:spacing w:after="0" w:line="240" w:lineRule="auto"/>
    </w:pPr>
    <w:rPr>
      <w:rFonts w:ascii="Courier New" w:eastAsia="Times New Roman" w:hAnsi="Courier New" w:cs="Courier New"/>
      <w:sz w:val="20"/>
      <w:szCs w:val="20"/>
      <w:lang w:eastAsia="nl-NL"/>
    </w:rPr>
  </w:style>
  <w:style w:type="character" w:customStyle="1" w:styleId="TekstzonderopmaakTeken">
    <w:name w:val="Tekst zonder opmaak Teken"/>
    <w:basedOn w:val="Standaardalinea-lettertype"/>
    <w:link w:val="Tekstzonderopmaak"/>
    <w:rsid w:val="00514B88"/>
    <w:rPr>
      <w:rFonts w:ascii="Courier New" w:eastAsia="Times New Roman" w:hAnsi="Courier New" w:cs="Courier New"/>
      <w:sz w:val="20"/>
      <w:szCs w:val="20"/>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654349">
      <w:bodyDiv w:val="1"/>
      <w:marLeft w:val="0"/>
      <w:marRight w:val="0"/>
      <w:marTop w:val="0"/>
      <w:marBottom w:val="0"/>
      <w:divBdr>
        <w:top w:val="none" w:sz="0" w:space="0" w:color="auto"/>
        <w:left w:val="none" w:sz="0" w:space="0" w:color="auto"/>
        <w:bottom w:val="none" w:sz="0" w:space="0" w:color="auto"/>
        <w:right w:val="none" w:sz="0" w:space="0" w:color="auto"/>
      </w:divBdr>
      <w:divsChild>
        <w:div w:id="1076971055">
          <w:marLeft w:val="0"/>
          <w:marRight w:val="0"/>
          <w:marTop w:val="0"/>
          <w:marBottom w:val="0"/>
          <w:divBdr>
            <w:top w:val="none" w:sz="0" w:space="0" w:color="auto"/>
            <w:left w:val="none" w:sz="0" w:space="0" w:color="auto"/>
            <w:bottom w:val="none" w:sz="0" w:space="0" w:color="auto"/>
            <w:right w:val="none" w:sz="0" w:space="0" w:color="auto"/>
          </w:divBdr>
          <w:divsChild>
            <w:div w:id="1302271179">
              <w:marLeft w:val="0"/>
              <w:marRight w:val="0"/>
              <w:marTop w:val="0"/>
              <w:marBottom w:val="0"/>
              <w:divBdr>
                <w:top w:val="none" w:sz="0" w:space="0" w:color="auto"/>
                <w:left w:val="none" w:sz="0" w:space="0" w:color="auto"/>
                <w:bottom w:val="none" w:sz="0" w:space="0" w:color="auto"/>
                <w:right w:val="none" w:sz="0" w:space="0" w:color="auto"/>
              </w:divBdr>
              <w:divsChild>
                <w:div w:id="11222673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47327277">
      <w:bodyDiv w:val="1"/>
      <w:marLeft w:val="0"/>
      <w:marRight w:val="0"/>
      <w:marTop w:val="0"/>
      <w:marBottom w:val="0"/>
      <w:divBdr>
        <w:top w:val="none" w:sz="0" w:space="0" w:color="auto"/>
        <w:left w:val="none" w:sz="0" w:space="0" w:color="auto"/>
        <w:bottom w:val="none" w:sz="0" w:space="0" w:color="auto"/>
        <w:right w:val="none" w:sz="0" w:space="0" w:color="auto"/>
      </w:divBdr>
    </w:div>
    <w:div w:id="348021408">
      <w:bodyDiv w:val="1"/>
      <w:marLeft w:val="0"/>
      <w:marRight w:val="0"/>
      <w:marTop w:val="0"/>
      <w:marBottom w:val="0"/>
      <w:divBdr>
        <w:top w:val="none" w:sz="0" w:space="0" w:color="auto"/>
        <w:left w:val="none" w:sz="0" w:space="0" w:color="auto"/>
        <w:bottom w:val="none" w:sz="0" w:space="0" w:color="auto"/>
        <w:right w:val="none" w:sz="0" w:space="0" w:color="auto"/>
      </w:divBdr>
    </w:div>
    <w:div w:id="557518454">
      <w:bodyDiv w:val="1"/>
      <w:marLeft w:val="0"/>
      <w:marRight w:val="0"/>
      <w:marTop w:val="0"/>
      <w:marBottom w:val="0"/>
      <w:divBdr>
        <w:top w:val="none" w:sz="0" w:space="0" w:color="auto"/>
        <w:left w:val="none" w:sz="0" w:space="0" w:color="auto"/>
        <w:bottom w:val="none" w:sz="0" w:space="0" w:color="auto"/>
        <w:right w:val="none" w:sz="0" w:space="0" w:color="auto"/>
      </w:divBdr>
    </w:div>
    <w:div w:id="1126434143">
      <w:bodyDiv w:val="1"/>
      <w:marLeft w:val="0"/>
      <w:marRight w:val="0"/>
      <w:marTop w:val="0"/>
      <w:marBottom w:val="0"/>
      <w:divBdr>
        <w:top w:val="none" w:sz="0" w:space="0" w:color="auto"/>
        <w:left w:val="none" w:sz="0" w:space="0" w:color="auto"/>
        <w:bottom w:val="none" w:sz="0" w:space="0" w:color="auto"/>
        <w:right w:val="none" w:sz="0" w:space="0" w:color="auto"/>
      </w:divBdr>
    </w:div>
    <w:div w:id="1260943417">
      <w:bodyDiv w:val="1"/>
      <w:marLeft w:val="0"/>
      <w:marRight w:val="0"/>
      <w:marTop w:val="0"/>
      <w:marBottom w:val="0"/>
      <w:divBdr>
        <w:top w:val="none" w:sz="0" w:space="0" w:color="auto"/>
        <w:left w:val="none" w:sz="0" w:space="0" w:color="auto"/>
        <w:bottom w:val="none" w:sz="0" w:space="0" w:color="auto"/>
        <w:right w:val="none" w:sz="0" w:space="0" w:color="auto"/>
      </w:divBdr>
    </w:div>
    <w:div w:id="1439524851">
      <w:bodyDiv w:val="1"/>
      <w:marLeft w:val="0"/>
      <w:marRight w:val="0"/>
      <w:marTop w:val="0"/>
      <w:marBottom w:val="0"/>
      <w:divBdr>
        <w:top w:val="none" w:sz="0" w:space="0" w:color="auto"/>
        <w:left w:val="none" w:sz="0" w:space="0" w:color="auto"/>
        <w:bottom w:val="none" w:sz="0" w:space="0" w:color="auto"/>
        <w:right w:val="none" w:sz="0" w:space="0" w:color="auto"/>
      </w:divBdr>
    </w:div>
    <w:div w:id="1932469640">
      <w:bodyDiv w:val="1"/>
      <w:marLeft w:val="0"/>
      <w:marRight w:val="0"/>
      <w:marTop w:val="0"/>
      <w:marBottom w:val="0"/>
      <w:divBdr>
        <w:top w:val="none" w:sz="0" w:space="0" w:color="auto"/>
        <w:left w:val="none" w:sz="0" w:space="0" w:color="auto"/>
        <w:bottom w:val="none" w:sz="0" w:space="0" w:color="auto"/>
        <w:right w:val="none" w:sz="0" w:space="0" w:color="auto"/>
      </w:divBdr>
    </w:div>
    <w:div w:id="1998916596">
      <w:bodyDiv w:val="1"/>
      <w:marLeft w:val="0"/>
      <w:marRight w:val="0"/>
      <w:marTop w:val="0"/>
      <w:marBottom w:val="0"/>
      <w:divBdr>
        <w:top w:val="none" w:sz="0" w:space="0" w:color="auto"/>
        <w:left w:val="none" w:sz="0" w:space="0" w:color="auto"/>
        <w:bottom w:val="none" w:sz="0" w:space="0" w:color="auto"/>
        <w:right w:val="none" w:sz="0" w:space="0" w:color="auto"/>
      </w:divBdr>
      <w:divsChild>
        <w:div w:id="1113405474">
          <w:marLeft w:val="720"/>
          <w:marRight w:val="0"/>
          <w:marTop w:val="0"/>
          <w:marBottom w:val="0"/>
          <w:divBdr>
            <w:top w:val="none" w:sz="0" w:space="0" w:color="auto"/>
            <w:left w:val="none" w:sz="0" w:space="0" w:color="auto"/>
            <w:bottom w:val="none" w:sz="0" w:space="0" w:color="auto"/>
            <w:right w:val="none" w:sz="0" w:space="0" w:color="auto"/>
          </w:divBdr>
        </w:div>
        <w:div w:id="152138893">
          <w:marLeft w:val="720"/>
          <w:marRight w:val="0"/>
          <w:marTop w:val="0"/>
          <w:marBottom w:val="0"/>
          <w:divBdr>
            <w:top w:val="none" w:sz="0" w:space="0" w:color="auto"/>
            <w:left w:val="none" w:sz="0" w:space="0" w:color="auto"/>
            <w:bottom w:val="none" w:sz="0" w:space="0" w:color="auto"/>
            <w:right w:val="none" w:sz="0" w:space="0" w:color="auto"/>
          </w:divBdr>
        </w:div>
        <w:div w:id="486702882">
          <w:marLeft w:val="720"/>
          <w:marRight w:val="0"/>
          <w:marTop w:val="0"/>
          <w:marBottom w:val="0"/>
          <w:divBdr>
            <w:top w:val="none" w:sz="0" w:space="0" w:color="auto"/>
            <w:left w:val="none" w:sz="0" w:space="0" w:color="auto"/>
            <w:bottom w:val="none" w:sz="0" w:space="0" w:color="auto"/>
            <w:right w:val="none" w:sz="0" w:space="0" w:color="auto"/>
          </w:divBdr>
        </w:div>
      </w:divsChild>
    </w:div>
    <w:div w:id="2074574372">
      <w:bodyDiv w:val="1"/>
      <w:marLeft w:val="0"/>
      <w:marRight w:val="0"/>
      <w:marTop w:val="0"/>
      <w:marBottom w:val="0"/>
      <w:divBdr>
        <w:top w:val="none" w:sz="0" w:space="0" w:color="auto"/>
        <w:left w:val="none" w:sz="0" w:space="0" w:color="auto"/>
        <w:bottom w:val="none" w:sz="0" w:space="0" w:color="auto"/>
        <w:right w:val="none" w:sz="0" w:space="0" w:color="auto"/>
      </w:divBdr>
    </w:div>
    <w:div w:id="2075619643">
      <w:bodyDiv w:val="1"/>
      <w:marLeft w:val="0"/>
      <w:marRight w:val="0"/>
      <w:marTop w:val="0"/>
      <w:marBottom w:val="0"/>
      <w:divBdr>
        <w:top w:val="none" w:sz="0" w:space="0" w:color="auto"/>
        <w:left w:val="none" w:sz="0" w:space="0" w:color="auto"/>
        <w:bottom w:val="none" w:sz="0" w:space="0" w:color="auto"/>
        <w:right w:val="none" w:sz="0" w:space="0" w:color="auto"/>
      </w:divBdr>
      <w:divsChild>
        <w:div w:id="853618952">
          <w:marLeft w:val="0"/>
          <w:marRight w:val="0"/>
          <w:marTop w:val="0"/>
          <w:marBottom w:val="0"/>
          <w:divBdr>
            <w:top w:val="none" w:sz="0" w:space="0" w:color="auto"/>
            <w:left w:val="none" w:sz="0" w:space="0" w:color="auto"/>
            <w:bottom w:val="none" w:sz="0" w:space="0" w:color="auto"/>
            <w:right w:val="none" w:sz="0" w:space="0" w:color="auto"/>
          </w:divBdr>
        </w:div>
        <w:div w:id="503783753">
          <w:marLeft w:val="0"/>
          <w:marRight w:val="0"/>
          <w:marTop w:val="0"/>
          <w:marBottom w:val="0"/>
          <w:divBdr>
            <w:top w:val="none" w:sz="0" w:space="0" w:color="auto"/>
            <w:left w:val="none" w:sz="0" w:space="0" w:color="auto"/>
            <w:bottom w:val="none" w:sz="0" w:space="0" w:color="auto"/>
            <w:right w:val="none" w:sz="0" w:space="0" w:color="auto"/>
          </w:divBdr>
        </w:div>
        <w:div w:id="285087685">
          <w:marLeft w:val="0"/>
          <w:marRight w:val="0"/>
          <w:marTop w:val="0"/>
          <w:marBottom w:val="0"/>
          <w:divBdr>
            <w:top w:val="none" w:sz="0" w:space="0" w:color="auto"/>
            <w:left w:val="none" w:sz="0" w:space="0" w:color="auto"/>
            <w:bottom w:val="none" w:sz="0" w:space="0" w:color="auto"/>
            <w:right w:val="none" w:sz="0" w:space="0" w:color="auto"/>
          </w:divBdr>
        </w:div>
        <w:div w:id="2049596905">
          <w:marLeft w:val="0"/>
          <w:marRight w:val="0"/>
          <w:marTop w:val="0"/>
          <w:marBottom w:val="0"/>
          <w:divBdr>
            <w:top w:val="none" w:sz="0" w:space="0" w:color="auto"/>
            <w:left w:val="none" w:sz="0" w:space="0" w:color="auto"/>
            <w:bottom w:val="none" w:sz="0" w:space="0" w:color="auto"/>
            <w:right w:val="none" w:sz="0" w:space="0" w:color="auto"/>
          </w:divBdr>
        </w:div>
        <w:div w:id="1716923805">
          <w:marLeft w:val="0"/>
          <w:marRight w:val="0"/>
          <w:marTop w:val="0"/>
          <w:marBottom w:val="0"/>
          <w:divBdr>
            <w:top w:val="none" w:sz="0" w:space="0" w:color="auto"/>
            <w:left w:val="none" w:sz="0" w:space="0" w:color="auto"/>
            <w:bottom w:val="none" w:sz="0" w:space="0" w:color="auto"/>
            <w:right w:val="none" w:sz="0" w:space="0" w:color="auto"/>
          </w:divBdr>
        </w:div>
        <w:div w:id="1833372764">
          <w:marLeft w:val="0"/>
          <w:marRight w:val="0"/>
          <w:marTop w:val="0"/>
          <w:marBottom w:val="0"/>
          <w:divBdr>
            <w:top w:val="none" w:sz="0" w:space="0" w:color="auto"/>
            <w:left w:val="none" w:sz="0" w:space="0" w:color="auto"/>
            <w:bottom w:val="none" w:sz="0" w:space="0" w:color="auto"/>
            <w:right w:val="none" w:sz="0" w:space="0" w:color="auto"/>
          </w:divBdr>
        </w:div>
        <w:div w:id="852300663">
          <w:marLeft w:val="0"/>
          <w:marRight w:val="0"/>
          <w:marTop w:val="0"/>
          <w:marBottom w:val="0"/>
          <w:divBdr>
            <w:top w:val="none" w:sz="0" w:space="0" w:color="auto"/>
            <w:left w:val="none" w:sz="0" w:space="0" w:color="auto"/>
            <w:bottom w:val="none" w:sz="0" w:space="0" w:color="auto"/>
            <w:right w:val="none" w:sz="0" w:space="0" w:color="auto"/>
          </w:divBdr>
        </w:div>
        <w:div w:id="1052002208">
          <w:marLeft w:val="0"/>
          <w:marRight w:val="0"/>
          <w:marTop w:val="0"/>
          <w:marBottom w:val="0"/>
          <w:divBdr>
            <w:top w:val="none" w:sz="0" w:space="0" w:color="auto"/>
            <w:left w:val="none" w:sz="0" w:space="0" w:color="auto"/>
            <w:bottom w:val="none" w:sz="0" w:space="0" w:color="auto"/>
            <w:right w:val="none" w:sz="0" w:space="0" w:color="auto"/>
          </w:divBdr>
        </w:div>
        <w:div w:id="1640914992">
          <w:marLeft w:val="0"/>
          <w:marRight w:val="0"/>
          <w:marTop w:val="0"/>
          <w:marBottom w:val="0"/>
          <w:divBdr>
            <w:top w:val="none" w:sz="0" w:space="0" w:color="auto"/>
            <w:left w:val="none" w:sz="0" w:space="0" w:color="auto"/>
            <w:bottom w:val="none" w:sz="0" w:space="0" w:color="auto"/>
            <w:right w:val="none" w:sz="0" w:space="0" w:color="auto"/>
          </w:divBdr>
        </w:div>
        <w:div w:id="916672460">
          <w:marLeft w:val="0"/>
          <w:marRight w:val="0"/>
          <w:marTop w:val="0"/>
          <w:marBottom w:val="0"/>
          <w:divBdr>
            <w:top w:val="none" w:sz="0" w:space="0" w:color="auto"/>
            <w:left w:val="none" w:sz="0" w:space="0" w:color="auto"/>
            <w:bottom w:val="none" w:sz="0" w:space="0" w:color="auto"/>
            <w:right w:val="none" w:sz="0" w:space="0" w:color="auto"/>
          </w:divBdr>
        </w:div>
        <w:div w:id="2004816924">
          <w:marLeft w:val="0"/>
          <w:marRight w:val="0"/>
          <w:marTop w:val="0"/>
          <w:marBottom w:val="0"/>
          <w:divBdr>
            <w:top w:val="none" w:sz="0" w:space="0" w:color="auto"/>
            <w:left w:val="none" w:sz="0" w:space="0" w:color="auto"/>
            <w:bottom w:val="none" w:sz="0" w:space="0" w:color="auto"/>
            <w:right w:val="none" w:sz="0" w:space="0" w:color="auto"/>
          </w:divBdr>
        </w:div>
        <w:div w:id="186527963">
          <w:marLeft w:val="0"/>
          <w:marRight w:val="0"/>
          <w:marTop w:val="0"/>
          <w:marBottom w:val="0"/>
          <w:divBdr>
            <w:top w:val="none" w:sz="0" w:space="0" w:color="auto"/>
            <w:left w:val="none" w:sz="0" w:space="0" w:color="auto"/>
            <w:bottom w:val="none" w:sz="0" w:space="0" w:color="auto"/>
            <w:right w:val="none" w:sz="0" w:space="0" w:color="auto"/>
          </w:divBdr>
        </w:div>
        <w:div w:id="1404373496">
          <w:marLeft w:val="0"/>
          <w:marRight w:val="0"/>
          <w:marTop w:val="0"/>
          <w:marBottom w:val="0"/>
          <w:divBdr>
            <w:top w:val="none" w:sz="0" w:space="0" w:color="auto"/>
            <w:left w:val="none" w:sz="0" w:space="0" w:color="auto"/>
            <w:bottom w:val="none" w:sz="0" w:space="0" w:color="auto"/>
            <w:right w:val="none" w:sz="0" w:space="0" w:color="auto"/>
          </w:divBdr>
        </w:div>
        <w:div w:id="2059666851">
          <w:marLeft w:val="0"/>
          <w:marRight w:val="0"/>
          <w:marTop w:val="0"/>
          <w:marBottom w:val="0"/>
          <w:divBdr>
            <w:top w:val="none" w:sz="0" w:space="0" w:color="auto"/>
            <w:left w:val="none" w:sz="0" w:space="0" w:color="auto"/>
            <w:bottom w:val="none" w:sz="0" w:space="0" w:color="auto"/>
            <w:right w:val="none" w:sz="0" w:space="0" w:color="auto"/>
          </w:divBdr>
        </w:div>
        <w:div w:id="1030910254">
          <w:marLeft w:val="0"/>
          <w:marRight w:val="0"/>
          <w:marTop w:val="0"/>
          <w:marBottom w:val="0"/>
          <w:divBdr>
            <w:top w:val="none" w:sz="0" w:space="0" w:color="auto"/>
            <w:left w:val="none" w:sz="0" w:space="0" w:color="auto"/>
            <w:bottom w:val="none" w:sz="0" w:space="0" w:color="auto"/>
            <w:right w:val="none" w:sz="0" w:space="0" w:color="auto"/>
          </w:divBdr>
        </w:div>
        <w:div w:id="7511255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www.youtube.com/watch?v=MYYS4mzTHjw"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6</Pages>
  <Words>2475</Words>
  <Characters>13617</Characters>
  <Application>Microsoft Macintosh Word</Application>
  <DocSecurity>0</DocSecurity>
  <Lines>113</Lines>
  <Paragraphs>32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LE Leeftink</cp:lastModifiedBy>
  <cp:revision>2</cp:revision>
  <cp:lastPrinted>2016-11-24T21:03:00Z</cp:lastPrinted>
  <dcterms:created xsi:type="dcterms:W3CDTF">2017-07-08T08:06:00Z</dcterms:created>
  <dcterms:modified xsi:type="dcterms:W3CDTF">2017-07-08T08:06:00Z</dcterms:modified>
</cp:coreProperties>
</file>