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150D" w:rsidRPr="00F17D0F" w:rsidRDefault="00CD150D" w:rsidP="00F17D0F">
      <w:pPr>
        <w:spacing w:after="0"/>
        <w:jc w:val="both"/>
        <w:rPr>
          <w:rFonts w:ascii="Arial" w:hAnsi="Arial" w:cs="Arial"/>
          <w:b/>
          <w:sz w:val="20"/>
          <w:szCs w:val="20"/>
        </w:rPr>
      </w:pPr>
      <w:r w:rsidRPr="00F17D0F">
        <w:rPr>
          <w:rFonts w:ascii="Arial" w:hAnsi="Arial" w:cs="Arial"/>
          <w:sz w:val="20"/>
          <w:szCs w:val="20"/>
        </w:rPr>
        <w:t>Gemeente van onze Heer Jezus Christus, broers en zussen, van jong tot oud,</w:t>
      </w:r>
      <w:r w:rsidR="00F17D0F">
        <w:rPr>
          <w:rFonts w:ascii="Arial" w:hAnsi="Arial" w:cs="Arial"/>
          <w:sz w:val="20"/>
          <w:szCs w:val="20"/>
        </w:rPr>
        <w:tab/>
      </w:r>
      <w:r w:rsidR="00F17D0F">
        <w:rPr>
          <w:rFonts w:ascii="Arial" w:hAnsi="Arial" w:cs="Arial"/>
          <w:sz w:val="20"/>
          <w:szCs w:val="20"/>
        </w:rPr>
        <w:tab/>
      </w:r>
      <w:r w:rsidR="00F17D0F">
        <w:rPr>
          <w:rFonts w:ascii="Arial" w:hAnsi="Arial" w:cs="Arial"/>
          <w:sz w:val="20"/>
          <w:szCs w:val="20"/>
        </w:rPr>
        <w:tab/>
      </w:r>
      <w:r w:rsidR="00F17D0F" w:rsidRPr="00F17D0F">
        <w:rPr>
          <w:rFonts w:ascii="Arial" w:hAnsi="Arial" w:cs="Arial"/>
          <w:b/>
          <w:sz w:val="20"/>
          <w:szCs w:val="20"/>
        </w:rPr>
        <w:t>D.L. III/IV 8-17</w:t>
      </w:r>
    </w:p>
    <w:p w:rsidR="00CD150D" w:rsidRPr="00F17D0F" w:rsidRDefault="00CD150D" w:rsidP="00F17D0F">
      <w:pPr>
        <w:spacing w:after="0"/>
        <w:jc w:val="both"/>
        <w:rPr>
          <w:rFonts w:ascii="Arial" w:hAnsi="Arial" w:cs="Arial"/>
          <w:sz w:val="20"/>
          <w:szCs w:val="20"/>
        </w:rPr>
      </w:pPr>
    </w:p>
    <w:p w:rsidR="00CD150D" w:rsidRPr="00F17D0F" w:rsidRDefault="00CD150D" w:rsidP="00F17D0F">
      <w:pPr>
        <w:spacing w:after="0"/>
        <w:jc w:val="both"/>
        <w:rPr>
          <w:rFonts w:ascii="Arial" w:hAnsi="Arial" w:cs="Arial"/>
          <w:sz w:val="20"/>
          <w:szCs w:val="20"/>
        </w:rPr>
      </w:pPr>
      <w:r w:rsidRPr="00F17D0F">
        <w:rPr>
          <w:rFonts w:ascii="Arial" w:hAnsi="Arial" w:cs="Arial"/>
          <w:b/>
          <w:color w:val="FF0000"/>
          <w:sz w:val="20"/>
          <w:szCs w:val="20"/>
        </w:rPr>
        <w:t xml:space="preserve">SHEET 1 </w:t>
      </w:r>
      <w:r w:rsidRPr="00F17D0F">
        <w:rPr>
          <w:rFonts w:ascii="Arial" w:hAnsi="Arial" w:cs="Arial"/>
          <w:sz w:val="20"/>
          <w:szCs w:val="20"/>
        </w:rPr>
        <w:t>Het was de afgelopen week voor het eerst weer echt een beetje lente = nieuw leven. Overdag ric</w:t>
      </w:r>
      <w:r w:rsidRPr="00F17D0F">
        <w:rPr>
          <w:rFonts w:ascii="Arial" w:hAnsi="Arial" w:cs="Arial"/>
          <w:sz w:val="20"/>
          <w:szCs w:val="20"/>
        </w:rPr>
        <w:t>h</w:t>
      </w:r>
      <w:r w:rsidRPr="00F17D0F">
        <w:rPr>
          <w:rFonts w:ascii="Arial" w:hAnsi="Arial" w:cs="Arial"/>
          <w:sz w:val="20"/>
          <w:szCs w:val="20"/>
        </w:rPr>
        <w:t>ting de 15 graden. De eerste beelden van mensen op een terrasje. En ik, ik merkte het aan de krokussen bij ons in de tuin. Plotseling stonden die er weer.</w:t>
      </w:r>
    </w:p>
    <w:p w:rsidR="00CD150D" w:rsidRPr="00F17D0F" w:rsidRDefault="00CD150D" w:rsidP="00F17D0F">
      <w:pPr>
        <w:spacing w:after="0"/>
        <w:jc w:val="both"/>
        <w:rPr>
          <w:rFonts w:ascii="Arial" w:hAnsi="Arial" w:cs="Arial"/>
          <w:sz w:val="20"/>
          <w:szCs w:val="20"/>
        </w:rPr>
      </w:pPr>
      <w:r w:rsidRPr="00F17D0F">
        <w:rPr>
          <w:rFonts w:ascii="Arial" w:hAnsi="Arial" w:cs="Arial"/>
          <w:sz w:val="20"/>
          <w:szCs w:val="20"/>
        </w:rPr>
        <w:t xml:space="preserve">Elke keer denk je: hoe kan het dat dat allemaal weer de grond uit komt – hoe koud het ook geweest is. Er zit een kiemkracht in die kleine bolletjes! Waar komt dat vandaan? </w:t>
      </w:r>
    </w:p>
    <w:p w:rsidR="00CD150D" w:rsidRPr="00F17D0F" w:rsidRDefault="00CD150D" w:rsidP="00F17D0F">
      <w:pPr>
        <w:spacing w:after="0"/>
        <w:jc w:val="both"/>
        <w:rPr>
          <w:rFonts w:ascii="Arial" w:hAnsi="Arial" w:cs="Arial"/>
          <w:sz w:val="20"/>
          <w:szCs w:val="20"/>
        </w:rPr>
      </w:pPr>
      <w:r w:rsidRPr="00F17D0F">
        <w:rPr>
          <w:rFonts w:ascii="Arial" w:hAnsi="Arial" w:cs="Arial"/>
          <w:sz w:val="20"/>
          <w:szCs w:val="20"/>
        </w:rPr>
        <w:t>Nou, zegt de dichter David in een lofpsalm over heel de schepping: dat is het werk van God. “Zendt U uw Geest uit over de aarde, dan ontstaat er weer leven en krijgt zij een nieuw gezicht.”</w:t>
      </w:r>
    </w:p>
    <w:p w:rsidR="00CD150D" w:rsidRPr="00F17D0F" w:rsidRDefault="00CD150D" w:rsidP="00F17D0F">
      <w:pPr>
        <w:spacing w:after="0"/>
        <w:jc w:val="both"/>
        <w:rPr>
          <w:rFonts w:ascii="Arial" w:hAnsi="Arial" w:cs="Arial"/>
          <w:sz w:val="20"/>
          <w:szCs w:val="20"/>
        </w:rPr>
      </w:pPr>
      <w:r w:rsidRPr="00F17D0F">
        <w:rPr>
          <w:rFonts w:ascii="Arial" w:hAnsi="Arial" w:cs="Arial"/>
          <w:sz w:val="20"/>
          <w:szCs w:val="20"/>
        </w:rPr>
        <w:t>In de Dordtse Leerregels kwam ik tot mijn verrassing dit voorbeeld ook tegen. Zoals het natuurlijke leven door God ontstaat en in stand gehouden wordt, zo is het ook met het g</w:t>
      </w:r>
      <w:r w:rsidRPr="00F17D0F">
        <w:rPr>
          <w:rFonts w:ascii="Arial" w:hAnsi="Arial" w:cs="Arial"/>
          <w:sz w:val="20"/>
          <w:szCs w:val="20"/>
        </w:rPr>
        <w:t>e</w:t>
      </w:r>
      <w:r w:rsidRPr="00F17D0F">
        <w:rPr>
          <w:rFonts w:ascii="Arial" w:hAnsi="Arial" w:cs="Arial"/>
          <w:sz w:val="20"/>
          <w:szCs w:val="20"/>
        </w:rPr>
        <w:t>loofsleven, staat er in H3/4 art. 17. Eerst is er niets en dan komt het opeens tevoorschijn.</w:t>
      </w:r>
    </w:p>
    <w:p w:rsidR="00CD150D" w:rsidRPr="00F17D0F" w:rsidRDefault="00CD150D" w:rsidP="00F17D0F">
      <w:pPr>
        <w:spacing w:after="0"/>
        <w:jc w:val="both"/>
        <w:rPr>
          <w:rFonts w:ascii="Arial" w:hAnsi="Arial" w:cs="Arial"/>
          <w:sz w:val="20"/>
          <w:szCs w:val="20"/>
        </w:rPr>
      </w:pPr>
      <w:r w:rsidRPr="00F17D0F">
        <w:rPr>
          <w:rFonts w:ascii="Arial" w:hAnsi="Arial" w:cs="Arial"/>
          <w:b/>
          <w:color w:val="FF0000"/>
          <w:sz w:val="20"/>
          <w:szCs w:val="20"/>
        </w:rPr>
        <w:t>SHEET 2</w:t>
      </w:r>
      <w:r w:rsidRPr="00F17D0F">
        <w:rPr>
          <w:rFonts w:ascii="Arial" w:hAnsi="Arial" w:cs="Arial"/>
          <w:color w:val="FF0000"/>
          <w:sz w:val="20"/>
          <w:szCs w:val="20"/>
        </w:rPr>
        <w:t xml:space="preserve"> </w:t>
      </w:r>
      <w:r w:rsidRPr="00F17D0F">
        <w:rPr>
          <w:rFonts w:ascii="Arial" w:hAnsi="Arial" w:cs="Arial"/>
          <w:sz w:val="20"/>
          <w:szCs w:val="20"/>
        </w:rPr>
        <w:t xml:space="preserve">Dat proces van geloof kun je ook vergelijken met de modeterm ‘omdenken’. </w:t>
      </w:r>
      <w:r w:rsidR="00B672A8" w:rsidRPr="00F17D0F">
        <w:rPr>
          <w:rFonts w:ascii="Arial" w:hAnsi="Arial" w:cs="Arial"/>
          <w:sz w:val="20"/>
          <w:szCs w:val="20"/>
        </w:rPr>
        <w:t>Alle mensen zijn uit zichzelf geneigd van God weg te lopen. Maar bekijk het eens van de and</w:t>
      </w:r>
      <w:r w:rsidR="00B672A8" w:rsidRPr="00F17D0F">
        <w:rPr>
          <w:rFonts w:ascii="Arial" w:hAnsi="Arial" w:cs="Arial"/>
          <w:sz w:val="20"/>
          <w:szCs w:val="20"/>
        </w:rPr>
        <w:t>e</w:t>
      </w:r>
      <w:r w:rsidR="00B672A8" w:rsidRPr="00F17D0F">
        <w:rPr>
          <w:rFonts w:ascii="Arial" w:hAnsi="Arial" w:cs="Arial"/>
          <w:sz w:val="20"/>
          <w:szCs w:val="20"/>
        </w:rPr>
        <w:t xml:space="preserve">re kant! Waarom zou je niet het omgekeerde doen: weer naar God toe gaan lopen? De vraag is dan: wie zet proces in gang?  </w:t>
      </w:r>
    </w:p>
    <w:p w:rsidR="00B672A8" w:rsidRPr="00F17D0F" w:rsidRDefault="00B672A8" w:rsidP="00F17D0F">
      <w:pPr>
        <w:spacing w:after="0"/>
        <w:jc w:val="both"/>
        <w:rPr>
          <w:rFonts w:ascii="Arial" w:hAnsi="Arial" w:cs="Arial"/>
          <w:sz w:val="20"/>
          <w:szCs w:val="20"/>
        </w:rPr>
      </w:pPr>
      <w:r w:rsidRPr="00F17D0F">
        <w:rPr>
          <w:rFonts w:ascii="Arial" w:hAnsi="Arial" w:cs="Arial"/>
          <w:b/>
          <w:color w:val="FF0000"/>
          <w:sz w:val="20"/>
          <w:szCs w:val="20"/>
        </w:rPr>
        <w:t xml:space="preserve">SHEET 3 </w:t>
      </w:r>
      <w:r w:rsidRPr="00F17D0F">
        <w:rPr>
          <w:rFonts w:ascii="Arial" w:hAnsi="Arial" w:cs="Arial"/>
          <w:sz w:val="20"/>
          <w:szCs w:val="20"/>
        </w:rPr>
        <w:t>In de Dordtse Leerregels wordt gezegd: dat proces van omgekeerd denken (en van omgekeerd wi</w:t>
      </w:r>
      <w:r w:rsidRPr="00F17D0F">
        <w:rPr>
          <w:rFonts w:ascii="Arial" w:hAnsi="Arial" w:cs="Arial"/>
          <w:sz w:val="20"/>
          <w:szCs w:val="20"/>
        </w:rPr>
        <w:t>l</w:t>
      </w:r>
      <w:r w:rsidRPr="00F17D0F">
        <w:rPr>
          <w:rFonts w:ascii="Arial" w:hAnsi="Arial" w:cs="Arial"/>
          <w:sz w:val="20"/>
          <w:szCs w:val="20"/>
        </w:rPr>
        <w:t>len en van omgekeerd voelen en van omgekeerd handelen) kan alleen maar door God Zelf in gang gezet wo</w:t>
      </w:r>
      <w:r w:rsidRPr="00F17D0F">
        <w:rPr>
          <w:rFonts w:ascii="Arial" w:hAnsi="Arial" w:cs="Arial"/>
          <w:sz w:val="20"/>
          <w:szCs w:val="20"/>
        </w:rPr>
        <w:t>r</w:t>
      </w:r>
      <w:r w:rsidRPr="00F17D0F">
        <w:rPr>
          <w:rFonts w:ascii="Arial" w:hAnsi="Arial" w:cs="Arial"/>
          <w:sz w:val="20"/>
          <w:szCs w:val="20"/>
        </w:rPr>
        <w:t>den. Want als de Heilige Geest mensen het geloof geeft, hebben die mensen dat nergens aan verdiend. G</w:t>
      </w:r>
      <w:r w:rsidRPr="00F17D0F">
        <w:rPr>
          <w:rFonts w:ascii="Arial" w:hAnsi="Arial" w:cs="Arial"/>
          <w:sz w:val="20"/>
          <w:szCs w:val="20"/>
        </w:rPr>
        <w:t>e</w:t>
      </w:r>
      <w:r w:rsidRPr="00F17D0F">
        <w:rPr>
          <w:rFonts w:ascii="Arial" w:hAnsi="Arial" w:cs="Arial"/>
          <w:sz w:val="20"/>
          <w:szCs w:val="20"/>
        </w:rPr>
        <w:t xml:space="preserve">loof is een kado, een genadegeschenk. In het Engels is dat samengevat in de </w:t>
      </w:r>
      <w:proofErr w:type="spellStart"/>
      <w:r w:rsidRPr="00F17D0F">
        <w:rPr>
          <w:rFonts w:ascii="Arial" w:hAnsi="Arial" w:cs="Arial"/>
          <w:sz w:val="20"/>
          <w:szCs w:val="20"/>
        </w:rPr>
        <w:t>tulip</w:t>
      </w:r>
      <w:proofErr w:type="spellEnd"/>
      <w:r w:rsidRPr="00F17D0F">
        <w:rPr>
          <w:rFonts w:ascii="Arial" w:hAnsi="Arial" w:cs="Arial"/>
          <w:sz w:val="20"/>
          <w:szCs w:val="20"/>
        </w:rPr>
        <w:t>-gedachte: 1) Totale verdo</w:t>
      </w:r>
      <w:r w:rsidRPr="00F17D0F">
        <w:rPr>
          <w:rFonts w:ascii="Arial" w:hAnsi="Arial" w:cs="Arial"/>
          <w:sz w:val="20"/>
          <w:szCs w:val="20"/>
        </w:rPr>
        <w:t>r</w:t>
      </w:r>
      <w:r w:rsidRPr="00F17D0F">
        <w:rPr>
          <w:rFonts w:ascii="Arial" w:hAnsi="Arial" w:cs="Arial"/>
          <w:sz w:val="20"/>
          <w:szCs w:val="20"/>
        </w:rPr>
        <w:t>venheid; 2) Onvoorwaardelijke verkiezing; 3) Beperkte verzoening; 4) Onweerstaanbare genade; 5) Volharding van de gelovigen.</w:t>
      </w:r>
    </w:p>
    <w:p w:rsidR="00B672A8" w:rsidRPr="00F17D0F" w:rsidRDefault="00B672A8" w:rsidP="00F17D0F">
      <w:pPr>
        <w:spacing w:after="0"/>
        <w:jc w:val="both"/>
        <w:rPr>
          <w:rFonts w:ascii="Arial" w:hAnsi="Arial" w:cs="Arial"/>
          <w:sz w:val="20"/>
          <w:szCs w:val="20"/>
        </w:rPr>
      </w:pPr>
      <w:r w:rsidRPr="00F17D0F">
        <w:rPr>
          <w:rFonts w:ascii="Arial" w:hAnsi="Arial" w:cs="Arial"/>
          <w:sz w:val="20"/>
          <w:szCs w:val="20"/>
        </w:rPr>
        <w:t xml:space="preserve">Hier gaan de Dordtse Leerregels over. Over de punten 1+2 en 4+5 zijn alle gereformeerden, veel </w:t>
      </w:r>
      <w:proofErr w:type="spellStart"/>
      <w:r w:rsidRPr="00F17D0F">
        <w:rPr>
          <w:rFonts w:ascii="Arial" w:hAnsi="Arial" w:cs="Arial"/>
          <w:sz w:val="20"/>
          <w:szCs w:val="20"/>
        </w:rPr>
        <w:t>evangel</w:t>
      </w:r>
      <w:r w:rsidRPr="00F17D0F">
        <w:rPr>
          <w:rFonts w:ascii="Arial" w:hAnsi="Arial" w:cs="Arial"/>
          <w:sz w:val="20"/>
          <w:szCs w:val="20"/>
        </w:rPr>
        <w:t>i</w:t>
      </w:r>
      <w:r w:rsidRPr="00F17D0F">
        <w:rPr>
          <w:rFonts w:ascii="Arial" w:hAnsi="Arial" w:cs="Arial"/>
          <w:sz w:val="20"/>
          <w:szCs w:val="20"/>
        </w:rPr>
        <w:t>schen</w:t>
      </w:r>
      <w:proofErr w:type="spellEnd"/>
      <w:r w:rsidRPr="00F17D0F">
        <w:rPr>
          <w:rFonts w:ascii="Arial" w:hAnsi="Arial" w:cs="Arial"/>
          <w:sz w:val="20"/>
          <w:szCs w:val="20"/>
        </w:rPr>
        <w:t xml:space="preserve"> en ook sommige katholieken het eens. Over de beperkte verzo</w:t>
      </w:r>
      <w:r w:rsidRPr="00F17D0F">
        <w:rPr>
          <w:rFonts w:ascii="Arial" w:hAnsi="Arial" w:cs="Arial"/>
          <w:sz w:val="20"/>
          <w:szCs w:val="20"/>
        </w:rPr>
        <w:t>e</w:t>
      </w:r>
      <w:r w:rsidRPr="00F17D0F">
        <w:rPr>
          <w:rFonts w:ascii="Arial" w:hAnsi="Arial" w:cs="Arial"/>
          <w:sz w:val="20"/>
          <w:szCs w:val="20"/>
        </w:rPr>
        <w:t>ning verschillen de meningen, want dan kan het lijken alsof de hemel een stadion is waar geldt: ‘vol is vol’.</w:t>
      </w:r>
    </w:p>
    <w:p w:rsidR="00300375" w:rsidRPr="00F17D0F" w:rsidRDefault="00B672A8" w:rsidP="00F17D0F">
      <w:pPr>
        <w:spacing w:after="0"/>
        <w:jc w:val="both"/>
        <w:rPr>
          <w:rFonts w:ascii="Arial" w:hAnsi="Arial" w:cs="Arial"/>
          <w:sz w:val="20"/>
          <w:szCs w:val="20"/>
        </w:rPr>
      </w:pPr>
      <w:r w:rsidRPr="00F17D0F">
        <w:rPr>
          <w:rFonts w:ascii="Arial" w:hAnsi="Arial" w:cs="Arial"/>
          <w:sz w:val="20"/>
          <w:szCs w:val="20"/>
        </w:rPr>
        <w:t>Maar goed, hoe je het ook bekijkt, vanmiddag wil ik met jullie het tweede deel van hoofdstuk 3+4 behand</w:t>
      </w:r>
      <w:r w:rsidRPr="00F17D0F">
        <w:rPr>
          <w:rFonts w:ascii="Arial" w:hAnsi="Arial" w:cs="Arial"/>
          <w:sz w:val="20"/>
          <w:szCs w:val="20"/>
        </w:rPr>
        <w:t>e</w:t>
      </w:r>
      <w:r w:rsidRPr="00F17D0F">
        <w:rPr>
          <w:rFonts w:ascii="Arial" w:hAnsi="Arial" w:cs="Arial"/>
          <w:sz w:val="20"/>
          <w:szCs w:val="20"/>
        </w:rPr>
        <w:t xml:space="preserve">len. </w:t>
      </w:r>
      <w:r w:rsidR="00300375" w:rsidRPr="00F17D0F">
        <w:rPr>
          <w:rFonts w:ascii="Arial" w:hAnsi="Arial" w:cs="Arial"/>
          <w:sz w:val="20"/>
          <w:szCs w:val="20"/>
        </w:rPr>
        <w:t xml:space="preserve">Ik citeer daarbij deze keer aldoor de wat kortere en ook wat meer begrijpelijke vertaling van prof. dr. W. </w:t>
      </w:r>
      <w:proofErr w:type="spellStart"/>
      <w:r w:rsidR="00300375" w:rsidRPr="00F17D0F">
        <w:rPr>
          <w:rFonts w:ascii="Arial" w:hAnsi="Arial" w:cs="Arial"/>
          <w:sz w:val="20"/>
          <w:szCs w:val="20"/>
        </w:rPr>
        <w:t>Ve</w:t>
      </w:r>
      <w:r w:rsidR="00300375" w:rsidRPr="00F17D0F">
        <w:rPr>
          <w:rFonts w:ascii="Arial" w:hAnsi="Arial" w:cs="Arial"/>
          <w:sz w:val="20"/>
          <w:szCs w:val="20"/>
        </w:rPr>
        <w:t>r</w:t>
      </w:r>
      <w:r w:rsidR="00300375" w:rsidRPr="00F17D0F">
        <w:rPr>
          <w:rFonts w:ascii="Arial" w:hAnsi="Arial" w:cs="Arial"/>
          <w:sz w:val="20"/>
          <w:szCs w:val="20"/>
        </w:rPr>
        <w:t>boom</w:t>
      </w:r>
      <w:proofErr w:type="spellEnd"/>
      <w:r w:rsidR="00300375" w:rsidRPr="00F17D0F">
        <w:rPr>
          <w:rFonts w:ascii="Arial" w:hAnsi="Arial" w:cs="Arial"/>
          <w:sz w:val="20"/>
          <w:szCs w:val="20"/>
        </w:rPr>
        <w:t xml:space="preserve"> uit het boekje ‘Van hart tot hart – over de Dordtse Leerregels – voor het gesprek in de gemeente’.</w:t>
      </w:r>
    </w:p>
    <w:p w:rsidR="00300375" w:rsidRPr="00F17D0F" w:rsidRDefault="00300375" w:rsidP="00F17D0F">
      <w:pPr>
        <w:spacing w:after="0"/>
        <w:jc w:val="both"/>
        <w:rPr>
          <w:rFonts w:ascii="Arial" w:hAnsi="Arial" w:cs="Arial"/>
          <w:sz w:val="20"/>
          <w:szCs w:val="20"/>
        </w:rPr>
      </w:pPr>
      <w:r w:rsidRPr="00F17D0F">
        <w:rPr>
          <w:rFonts w:ascii="Arial" w:hAnsi="Arial" w:cs="Arial"/>
          <w:b/>
          <w:color w:val="FF0000"/>
          <w:sz w:val="20"/>
          <w:szCs w:val="20"/>
        </w:rPr>
        <w:t xml:space="preserve">SHEET 4 </w:t>
      </w:r>
      <w:r w:rsidRPr="00F17D0F">
        <w:rPr>
          <w:rFonts w:ascii="Arial" w:hAnsi="Arial" w:cs="Arial"/>
          <w:sz w:val="20"/>
          <w:szCs w:val="20"/>
        </w:rPr>
        <w:t>Helemaal het begin van deze serie stelde ik jullie vijf vragen. Over de vierde vraag gaat het vanmi</w:t>
      </w:r>
      <w:r w:rsidRPr="00F17D0F">
        <w:rPr>
          <w:rFonts w:ascii="Arial" w:hAnsi="Arial" w:cs="Arial"/>
          <w:sz w:val="20"/>
          <w:szCs w:val="20"/>
        </w:rPr>
        <w:t>d</w:t>
      </w:r>
      <w:r w:rsidRPr="00F17D0F">
        <w:rPr>
          <w:rFonts w:ascii="Arial" w:hAnsi="Arial" w:cs="Arial"/>
          <w:sz w:val="20"/>
          <w:szCs w:val="20"/>
        </w:rPr>
        <w:t>dag. Welke mening heb jij? “</w:t>
      </w:r>
      <w:proofErr w:type="spellStart"/>
      <w:r w:rsidRPr="00F17D0F">
        <w:rPr>
          <w:rFonts w:ascii="Arial" w:hAnsi="Arial" w:cs="Arial"/>
          <w:sz w:val="20"/>
          <w:szCs w:val="20"/>
        </w:rPr>
        <w:t>ls</w:t>
      </w:r>
      <w:proofErr w:type="spellEnd"/>
      <w:r w:rsidRPr="00F17D0F">
        <w:rPr>
          <w:rFonts w:ascii="Arial" w:hAnsi="Arial" w:cs="Arial"/>
          <w:sz w:val="20"/>
          <w:szCs w:val="20"/>
        </w:rPr>
        <w:t xml:space="preserve"> God iemand het geloof wil geven, bepaalt die persoon uiteindelijk zelf of hij dat serieuze aanbod van genade aanneemt.” Of: “Als God iemand het geloof wil geven, kan die persoon dat ser</w:t>
      </w:r>
      <w:r w:rsidRPr="00F17D0F">
        <w:rPr>
          <w:rFonts w:ascii="Arial" w:hAnsi="Arial" w:cs="Arial"/>
          <w:sz w:val="20"/>
          <w:szCs w:val="20"/>
        </w:rPr>
        <w:t>i</w:t>
      </w:r>
      <w:r w:rsidRPr="00F17D0F">
        <w:rPr>
          <w:rFonts w:ascii="Arial" w:hAnsi="Arial" w:cs="Arial"/>
          <w:sz w:val="20"/>
          <w:szCs w:val="20"/>
        </w:rPr>
        <w:t>euze aanbod van genade uiteindelijk niet afwijzen.” Wie gaat voor roze? En wie gaat voor groen? Vertel het maar even aan elkaar, gewoon, heel kort.</w:t>
      </w:r>
    </w:p>
    <w:p w:rsidR="00B6494A" w:rsidRPr="00F17D0F" w:rsidRDefault="00300375" w:rsidP="00F17D0F">
      <w:pPr>
        <w:spacing w:after="0"/>
        <w:jc w:val="both"/>
        <w:rPr>
          <w:rFonts w:ascii="Arial" w:hAnsi="Arial" w:cs="Arial"/>
          <w:sz w:val="20"/>
          <w:szCs w:val="20"/>
        </w:rPr>
      </w:pPr>
      <w:r w:rsidRPr="00F17D0F">
        <w:rPr>
          <w:rFonts w:ascii="Arial" w:hAnsi="Arial" w:cs="Arial"/>
          <w:b/>
          <w:color w:val="FF0000"/>
          <w:sz w:val="20"/>
          <w:szCs w:val="20"/>
        </w:rPr>
        <w:t xml:space="preserve">SHEET 5 </w:t>
      </w:r>
      <w:r w:rsidRPr="00F17D0F">
        <w:rPr>
          <w:rFonts w:ascii="Arial" w:hAnsi="Arial" w:cs="Arial"/>
          <w:sz w:val="20"/>
          <w:szCs w:val="20"/>
        </w:rPr>
        <w:t>Over dat serieuze aanbod zeggen de Dordtse Leerregels het volgende: “</w:t>
      </w:r>
      <w:r w:rsidR="00B6494A" w:rsidRPr="00F17D0F">
        <w:rPr>
          <w:rFonts w:ascii="Arial" w:hAnsi="Arial" w:cs="Arial"/>
          <w:sz w:val="20"/>
          <w:szCs w:val="20"/>
        </w:rPr>
        <w:t>Als God ons door het Evangelie roept tot zijn heil, meent Hij dat serieus. De Bijbel leert ons dat Hij iedereen die bij Hem komt en die in Christus gelooft, innerlijke rust en het eeuwige leven belooft te geven.</w:t>
      </w:r>
      <w:r w:rsidRPr="00F17D0F">
        <w:rPr>
          <w:rFonts w:ascii="Arial" w:hAnsi="Arial" w:cs="Arial"/>
          <w:sz w:val="20"/>
          <w:szCs w:val="20"/>
        </w:rPr>
        <w:t>”</w:t>
      </w:r>
    </w:p>
    <w:p w:rsidR="001470F4" w:rsidRPr="00F17D0F" w:rsidRDefault="00300375" w:rsidP="00F17D0F">
      <w:pPr>
        <w:spacing w:after="0"/>
        <w:jc w:val="both"/>
        <w:rPr>
          <w:rFonts w:ascii="Arial" w:hAnsi="Arial" w:cs="Arial"/>
          <w:sz w:val="20"/>
          <w:szCs w:val="20"/>
        </w:rPr>
      </w:pPr>
      <w:r w:rsidRPr="00F17D0F">
        <w:rPr>
          <w:rFonts w:ascii="Arial" w:hAnsi="Arial" w:cs="Arial"/>
          <w:sz w:val="20"/>
          <w:szCs w:val="20"/>
        </w:rPr>
        <w:t xml:space="preserve">Dit werd vroeger (en nu nog steeds wel) </w:t>
      </w:r>
      <w:r w:rsidR="001470F4" w:rsidRPr="00F17D0F">
        <w:rPr>
          <w:rFonts w:ascii="Arial" w:hAnsi="Arial" w:cs="Arial"/>
          <w:sz w:val="20"/>
          <w:szCs w:val="20"/>
        </w:rPr>
        <w:t>het ‘wel</w:t>
      </w:r>
      <w:r w:rsidRPr="00F17D0F">
        <w:rPr>
          <w:rFonts w:ascii="Arial" w:hAnsi="Arial" w:cs="Arial"/>
          <w:sz w:val="20"/>
          <w:szCs w:val="20"/>
        </w:rPr>
        <w:t>me</w:t>
      </w:r>
      <w:r w:rsidR="001470F4" w:rsidRPr="00F17D0F">
        <w:rPr>
          <w:rFonts w:ascii="Arial" w:hAnsi="Arial" w:cs="Arial"/>
          <w:sz w:val="20"/>
          <w:szCs w:val="20"/>
        </w:rPr>
        <w:t>ne</w:t>
      </w:r>
      <w:r w:rsidRPr="00F17D0F">
        <w:rPr>
          <w:rFonts w:ascii="Arial" w:hAnsi="Arial" w:cs="Arial"/>
          <w:sz w:val="20"/>
          <w:szCs w:val="20"/>
        </w:rPr>
        <w:t xml:space="preserve">nd aanbod der genade’ genoemd. </w:t>
      </w:r>
      <w:r w:rsidR="001470F4" w:rsidRPr="00F17D0F">
        <w:rPr>
          <w:rFonts w:ascii="Arial" w:hAnsi="Arial" w:cs="Arial"/>
          <w:sz w:val="20"/>
          <w:szCs w:val="20"/>
        </w:rPr>
        <w:t>De Heer Jezus meent het serieus als Hij zegt: ‘Kom allemaal maar bij Mij als je je ve</w:t>
      </w:r>
      <w:r w:rsidR="001470F4" w:rsidRPr="00F17D0F">
        <w:rPr>
          <w:rFonts w:ascii="Arial" w:hAnsi="Arial" w:cs="Arial"/>
          <w:sz w:val="20"/>
          <w:szCs w:val="20"/>
        </w:rPr>
        <w:t>r</w:t>
      </w:r>
      <w:r w:rsidR="001470F4" w:rsidRPr="00F17D0F">
        <w:rPr>
          <w:rFonts w:ascii="Arial" w:hAnsi="Arial" w:cs="Arial"/>
          <w:sz w:val="20"/>
          <w:szCs w:val="20"/>
        </w:rPr>
        <w:t>moeid en belast voelt.’ Dat is een hele sterke oproep. Ook vandaag aan jou en mij. En meestal heeft Jezus daar een dikke streep ondergezet door het water van de doop. Je bent gedoopt! Als dat geen oproep  van Jezus is!  Hij meent het echt! Kom tot geloof en b</w:t>
      </w:r>
      <w:r w:rsidR="001470F4" w:rsidRPr="00F17D0F">
        <w:rPr>
          <w:rFonts w:ascii="Arial" w:hAnsi="Arial" w:cs="Arial"/>
          <w:sz w:val="20"/>
          <w:szCs w:val="20"/>
        </w:rPr>
        <w:t>e</w:t>
      </w:r>
      <w:r w:rsidR="001470F4" w:rsidRPr="00F17D0F">
        <w:rPr>
          <w:rFonts w:ascii="Arial" w:hAnsi="Arial" w:cs="Arial"/>
          <w:sz w:val="20"/>
          <w:szCs w:val="20"/>
        </w:rPr>
        <w:t>keer je! Die uitnodiging  laat Jezus royaal uitgaan. Iedereen mag komen. Vandaar dat niet alle gereformeerden het eens zijn met de stelling dat er maar een beperkte verzoening mogelijk is bij God. Het is namelijk niet pr</w:t>
      </w:r>
      <w:r w:rsidR="001470F4" w:rsidRPr="00F17D0F">
        <w:rPr>
          <w:rFonts w:ascii="Arial" w:hAnsi="Arial" w:cs="Arial"/>
          <w:sz w:val="20"/>
          <w:szCs w:val="20"/>
        </w:rPr>
        <w:t>i</w:t>
      </w:r>
      <w:r w:rsidR="001470F4" w:rsidRPr="00F17D0F">
        <w:rPr>
          <w:rFonts w:ascii="Arial" w:hAnsi="Arial" w:cs="Arial"/>
          <w:sz w:val="20"/>
          <w:szCs w:val="20"/>
        </w:rPr>
        <w:t xml:space="preserve">mair Gods besluit om iemand het geloof te weigeren. De D.L. zeggen het </w:t>
      </w:r>
      <w:r w:rsidR="00023663" w:rsidRPr="00F17D0F">
        <w:rPr>
          <w:rFonts w:ascii="Arial" w:hAnsi="Arial" w:cs="Arial"/>
          <w:sz w:val="20"/>
          <w:szCs w:val="20"/>
        </w:rPr>
        <w:t xml:space="preserve">in art. 8 </w:t>
      </w:r>
      <w:r w:rsidR="001470F4" w:rsidRPr="00F17D0F">
        <w:rPr>
          <w:rFonts w:ascii="Arial" w:hAnsi="Arial" w:cs="Arial"/>
          <w:sz w:val="20"/>
          <w:szCs w:val="20"/>
        </w:rPr>
        <w:t>juist o</w:t>
      </w:r>
      <w:r w:rsidR="001470F4" w:rsidRPr="00F17D0F">
        <w:rPr>
          <w:rFonts w:ascii="Arial" w:hAnsi="Arial" w:cs="Arial"/>
          <w:sz w:val="20"/>
          <w:szCs w:val="20"/>
        </w:rPr>
        <w:t>m</w:t>
      </w:r>
      <w:r w:rsidR="001470F4" w:rsidRPr="00F17D0F">
        <w:rPr>
          <w:rFonts w:ascii="Arial" w:hAnsi="Arial" w:cs="Arial"/>
          <w:sz w:val="20"/>
          <w:szCs w:val="20"/>
        </w:rPr>
        <w:t xml:space="preserve">gekeerd:  </w:t>
      </w:r>
    </w:p>
    <w:p w:rsidR="0036383D" w:rsidRPr="00F17D0F" w:rsidRDefault="001470F4" w:rsidP="00F17D0F">
      <w:pPr>
        <w:spacing w:after="0"/>
        <w:jc w:val="both"/>
        <w:rPr>
          <w:rFonts w:ascii="Arial" w:hAnsi="Arial" w:cs="Arial"/>
          <w:sz w:val="20"/>
          <w:szCs w:val="20"/>
        </w:rPr>
      </w:pPr>
      <w:r w:rsidRPr="00F17D0F">
        <w:rPr>
          <w:rFonts w:ascii="Arial" w:hAnsi="Arial" w:cs="Arial"/>
          <w:b/>
          <w:color w:val="FF0000"/>
          <w:sz w:val="20"/>
          <w:szCs w:val="20"/>
        </w:rPr>
        <w:t xml:space="preserve">SHEET 6 </w:t>
      </w:r>
      <w:r w:rsidR="00B6494A" w:rsidRPr="00F17D0F">
        <w:rPr>
          <w:rFonts w:ascii="Arial" w:hAnsi="Arial" w:cs="Arial"/>
          <w:sz w:val="20"/>
          <w:szCs w:val="20"/>
        </w:rPr>
        <w:t>Als we het evangelie niet geloven, ligt dat niet aan God, aan Christus of aan zijn Evangelie, maar aan onszelf. Dan is het met ons als in de gelijkenis van het zaad (</w:t>
      </w:r>
      <w:proofErr w:type="spellStart"/>
      <w:r w:rsidR="00B6494A" w:rsidRPr="00F17D0F">
        <w:rPr>
          <w:rFonts w:ascii="Arial" w:hAnsi="Arial" w:cs="Arial"/>
          <w:sz w:val="20"/>
          <w:szCs w:val="20"/>
        </w:rPr>
        <w:t>Matteüs</w:t>
      </w:r>
      <w:proofErr w:type="spellEnd"/>
      <w:r w:rsidR="00B6494A" w:rsidRPr="00F17D0F">
        <w:rPr>
          <w:rFonts w:ascii="Arial" w:hAnsi="Arial" w:cs="Arial"/>
          <w:sz w:val="20"/>
          <w:szCs w:val="20"/>
        </w:rPr>
        <w:t xml:space="preserve"> 13), We zijn dan zorgeloos of we geloven maar voor een tijd of het zaad van het Woord wordt verstikt door allerlei wereldse bezigheden.</w:t>
      </w:r>
    </w:p>
    <w:p w:rsidR="0036383D" w:rsidRPr="00F17D0F" w:rsidRDefault="001470F4" w:rsidP="00F17D0F">
      <w:pPr>
        <w:spacing w:after="0"/>
        <w:jc w:val="both"/>
        <w:rPr>
          <w:rFonts w:ascii="Arial" w:hAnsi="Arial" w:cs="Arial"/>
          <w:sz w:val="20"/>
          <w:szCs w:val="20"/>
        </w:rPr>
      </w:pPr>
      <w:r w:rsidRPr="00F17D0F">
        <w:rPr>
          <w:rFonts w:ascii="Arial" w:hAnsi="Arial" w:cs="Arial"/>
          <w:sz w:val="20"/>
          <w:szCs w:val="20"/>
        </w:rPr>
        <w:t xml:space="preserve">Maar  andere mensen reageren wel positief op de </w:t>
      </w:r>
      <w:r w:rsidR="00023663" w:rsidRPr="00F17D0F">
        <w:rPr>
          <w:rFonts w:ascii="Arial" w:hAnsi="Arial" w:cs="Arial"/>
          <w:sz w:val="20"/>
          <w:szCs w:val="20"/>
        </w:rPr>
        <w:t>oproep van Jezus. Ze voelen zich e</w:t>
      </w:r>
      <w:r w:rsidR="00023663" w:rsidRPr="00F17D0F">
        <w:rPr>
          <w:rFonts w:ascii="Arial" w:hAnsi="Arial" w:cs="Arial"/>
          <w:sz w:val="20"/>
          <w:szCs w:val="20"/>
        </w:rPr>
        <w:t>r</w:t>
      </w:r>
      <w:r w:rsidR="00023663" w:rsidRPr="00F17D0F">
        <w:rPr>
          <w:rFonts w:ascii="Arial" w:hAnsi="Arial" w:cs="Arial"/>
          <w:sz w:val="20"/>
          <w:szCs w:val="20"/>
        </w:rPr>
        <w:t>door aangesproken en aangetrokken. En dat … dat is meer dan dat je een eigen zelfstandige afweging maakt. Nee, als ik de uitnod</w:t>
      </w:r>
      <w:r w:rsidR="00023663" w:rsidRPr="00F17D0F">
        <w:rPr>
          <w:rFonts w:ascii="Arial" w:hAnsi="Arial" w:cs="Arial"/>
          <w:sz w:val="20"/>
          <w:szCs w:val="20"/>
        </w:rPr>
        <w:t>i</w:t>
      </w:r>
      <w:r w:rsidR="00023663" w:rsidRPr="00F17D0F">
        <w:rPr>
          <w:rFonts w:ascii="Arial" w:hAnsi="Arial" w:cs="Arial"/>
          <w:sz w:val="20"/>
          <w:szCs w:val="20"/>
        </w:rPr>
        <w:t>ging van Jezus aanneem, is dat is de blijde, positieve reaktie op zijn keus voor mij. Zo zegt art. 9 dat:</w:t>
      </w:r>
    </w:p>
    <w:p w:rsidR="0036383D" w:rsidRPr="00F17D0F" w:rsidRDefault="00023663" w:rsidP="00F17D0F">
      <w:pPr>
        <w:spacing w:after="0"/>
        <w:jc w:val="both"/>
        <w:rPr>
          <w:rFonts w:ascii="Arial" w:hAnsi="Arial" w:cs="Arial"/>
          <w:sz w:val="20"/>
          <w:szCs w:val="20"/>
        </w:rPr>
      </w:pPr>
      <w:r w:rsidRPr="00F17D0F">
        <w:rPr>
          <w:rFonts w:ascii="Arial" w:hAnsi="Arial" w:cs="Arial"/>
          <w:b/>
          <w:color w:val="FF0000"/>
          <w:sz w:val="20"/>
          <w:szCs w:val="20"/>
        </w:rPr>
        <w:t xml:space="preserve">SHEET 7 </w:t>
      </w:r>
      <w:r w:rsidR="00B6494A" w:rsidRPr="00F17D0F">
        <w:rPr>
          <w:rFonts w:ascii="Arial" w:hAnsi="Arial" w:cs="Arial"/>
          <w:sz w:val="20"/>
          <w:szCs w:val="20"/>
        </w:rPr>
        <w:t>Als we wél komen tot God, die ons roept door het Evang</w:t>
      </w:r>
      <w:r w:rsidR="005C2B02" w:rsidRPr="00F17D0F">
        <w:rPr>
          <w:rFonts w:ascii="Arial" w:hAnsi="Arial" w:cs="Arial"/>
          <w:sz w:val="20"/>
          <w:szCs w:val="20"/>
        </w:rPr>
        <w:t>e</w:t>
      </w:r>
      <w:r w:rsidR="00B6494A" w:rsidRPr="00F17D0F">
        <w:rPr>
          <w:rFonts w:ascii="Arial" w:hAnsi="Arial" w:cs="Arial"/>
          <w:sz w:val="20"/>
          <w:szCs w:val="20"/>
        </w:rPr>
        <w:t>lie</w:t>
      </w:r>
      <w:r w:rsidR="005C2B02" w:rsidRPr="00F17D0F">
        <w:rPr>
          <w:rFonts w:ascii="Arial" w:hAnsi="Arial" w:cs="Arial"/>
          <w:sz w:val="20"/>
          <w:szCs w:val="20"/>
        </w:rPr>
        <w:t>, is dat niet onze eigen vrije keus voor God, maar Gods keus voor ons. Daarom roept Hij ons en werkt het geloof en de bekering in ons hart. Wij ro</w:t>
      </w:r>
      <w:r w:rsidR="005C2B02" w:rsidRPr="00F17D0F">
        <w:rPr>
          <w:rFonts w:ascii="Arial" w:hAnsi="Arial" w:cs="Arial"/>
          <w:sz w:val="20"/>
          <w:szCs w:val="20"/>
        </w:rPr>
        <w:t>e</w:t>
      </w:r>
      <w:r w:rsidR="005C2B02" w:rsidRPr="00F17D0F">
        <w:rPr>
          <w:rFonts w:ascii="Arial" w:hAnsi="Arial" w:cs="Arial"/>
          <w:sz w:val="20"/>
          <w:szCs w:val="20"/>
        </w:rPr>
        <w:t>men daarom nooit in onszelf, maar verkondigen de grote daden van Hem die ons uit de duisternis gero</w:t>
      </w:r>
      <w:r w:rsidR="005C2B02" w:rsidRPr="00F17D0F">
        <w:rPr>
          <w:rFonts w:ascii="Arial" w:hAnsi="Arial" w:cs="Arial"/>
          <w:sz w:val="20"/>
          <w:szCs w:val="20"/>
        </w:rPr>
        <w:t>e</w:t>
      </w:r>
      <w:r w:rsidR="005C2B02" w:rsidRPr="00F17D0F">
        <w:rPr>
          <w:rFonts w:ascii="Arial" w:hAnsi="Arial" w:cs="Arial"/>
          <w:sz w:val="20"/>
          <w:szCs w:val="20"/>
        </w:rPr>
        <w:t>pen heeft naar zijn wonderbaarlijke licht.</w:t>
      </w:r>
    </w:p>
    <w:p w:rsidR="002D3EFE" w:rsidRPr="00F17D0F" w:rsidRDefault="002D3EFE" w:rsidP="00F17D0F">
      <w:pPr>
        <w:spacing w:after="0"/>
        <w:jc w:val="both"/>
        <w:rPr>
          <w:rFonts w:ascii="Arial" w:hAnsi="Arial" w:cs="Arial"/>
          <w:sz w:val="20"/>
          <w:szCs w:val="20"/>
        </w:rPr>
      </w:pPr>
    </w:p>
    <w:p w:rsidR="00EE19F6" w:rsidRPr="00F17D0F" w:rsidRDefault="00023663" w:rsidP="00F17D0F">
      <w:pPr>
        <w:spacing w:after="0"/>
        <w:jc w:val="both"/>
        <w:rPr>
          <w:rFonts w:ascii="Arial" w:hAnsi="Arial" w:cs="Arial"/>
          <w:sz w:val="20"/>
          <w:szCs w:val="20"/>
        </w:rPr>
      </w:pPr>
      <w:r w:rsidRPr="00F17D0F">
        <w:rPr>
          <w:rFonts w:ascii="Arial" w:hAnsi="Arial" w:cs="Arial"/>
          <w:sz w:val="20"/>
          <w:szCs w:val="20"/>
        </w:rPr>
        <w:t>Blijft staan: h</w:t>
      </w:r>
      <w:r w:rsidR="00EE19F6" w:rsidRPr="00F17D0F">
        <w:rPr>
          <w:rFonts w:ascii="Arial" w:hAnsi="Arial" w:cs="Arial"/>
          <w:sz w:val="20"/>
          <w:szCs w:val="20"/>
        </w:rPr>
        <w:t>oe kom je tot geloof?</w:t>
      </w:r>
      <w:r w:rsidRPr="00F17D0F">
        <w:rPr>
          <w:rFonts w:ascii="Arial" w:hAnsi="Arial" w:cs="Arial"/>
          <w:sz w:val="20"/>
          <w:szCs w:val="20"/>
        </w:rPr>
        <w:t xml:space="preserve">  Daar kun je vanuit de Bijbel twee antwoorden op g</w:t>
      </w:r>
      <w:r w:rsidRPr="00F17D0F">
        <w:rPr>
          <w:rFonts w:ascii="Arial" w:hAnsi="Arial" w:cs="Arial"/>
          <w:sz w:val="20"/>
          <w:szCs w:val="20"/>
        </w:rPr>
        <w:t>e</w:t>
      </w:r>
      <w:r w:rsidRPr="00F17D0F">
        <w:rPr>
          <w:rFonts w:ascii="Arial" w:hAnsi="Arial" w:cs="Arial"/>
          <w:sz w:val="20"/>
          <w:szCs w:val="20"/>
        </w:rPr>
        <w:t xml:space="preserve">ven.  </w:t>
      </w:r>
      <w:r w:rsidR="00EE19F6" w:rsidRPr="00F17D0F">
        <w:rPr>
          <w:rFonts w:ascii="Arial" w:hAnsi="Arial" w:cs="Arial"/>
          <w:sz w:val="20"/>
          <w:szCs w:val="20"/>
        </w:rPr>
        <w:t>Uiterlijk</w:t>
      </w:r>
      <w:r w:rsidRPr="00F17D0F">
        <w:rPr>
          <w:rFonts w:ascii="Arial" w:hAnsi="Arial" w:cs="Arial"/>
          <w:sz w:val="20"/>
          <w:szCs w:val="20"/>
        </w:rPr>
        <w:t xml:space="preserve"> komen mensen tot geloof doordat</w:t>
      </w:r>
      <w:r w:rsidR="00EE19F6" w:rsidRPr="00F17D0F">
        <w:rPr>
          <w:rFonts w:ascii="Arial" w:hAnsi="Arial" w:cs="Arial"/>
          <w:sz w:val="20"/>
          <w:szCs w:val="20"/>
        </w:rPr>
        <w:t xml:space="preserve"> Gods Woord </w:t>
      </w:r>
      <w:r w:rsidRPr="00F17D0F">
        <w:rPr>
          <w:rFonts w:ascii="Arial" w:hAnsi="Arial" w:cs="Arial"/>
          <w:sz w:val="20"/>
          <w:szCs w:val="20"/>
        </w:rPr>
        <w:t>doorgegeven wordt en doo</w:t>
      </w:r>
      <w:r w:rsidRPr="00F17D0F">
        <w:rPr>
          <w:rFonts w:ascii="Arial" w:hAnsi="Arial" w:cs="Arial"/>
          <w:sz w:val="20"/>
          <w:szCs w:val="20"/>
        </w:rPr>
        <w:t>r</w:t>
      </w:r>
      <w:r w:rsidRPr="00F17D0F">
        <w:rPr>
          <w:rFonts w:ascii="Arial" w:hAnsi="Arial" w:cs="Arial"/>
          <w:sz w:val="20"/>
          <w:szCs w:val="20"/>
        </w:rPr>
        <w:t xml:space="preserve">dat christenen het geloof </w:t>
      </w:r>
      <w:r w:rsidR="00EE19F6" w:rsidRPr="00F17D0F">
        <w:rPr>
          <w:rFonts w:ascii="Arial" w:hAnsi="Arial" w:cs="Arial"/>
          <w:sz w:val="20"/>
          <w:szCs w:val="20"/>
        </w:rPr>
        <w:t>samen bele</w:t>
      </w:r>
      <w:r w:rsidRPr="00F17D0F">
        <w:rPr>
          <w:rFonts w:ascii="Arial" w:hAnsi="Arial" w:cs="Arial"/>
          <w:sz w:val="20"/>
          <w:szCs w:val="20"/>
        </w:rPr>
        <w:t>ven en ervaren</w:t>
      </w:r>
      <w:r w:rsidR="00EE19F6" w:rsidRPr="00F17D0F">
        <w:rPr>
          <w:rFonts w:ascii="Arial" w:hAnsi="Arial" w:cs="Arial"/>
          <w:sz w:val="20"/>
          <w:szCs w:val="20"/>
        </w:rPr>
        <w:t>.</w:t>
      </w:r>
      <w:r w:rsidRPr="00F17D0F">
        <w:rPr>
          <w:rFonts w:ascii="Arial" w:hAnsi="Arial" w:cs="Arial"/>
          <w:sz w:val="20"/>
          <w:szCs w:val="20"/>
        </w:rPr>
        <w:t xml:space="preserve"> Vuur ontsteekt vuur en andermans enthousiasme laat ook </w:t>
      </w:r>
      <w:proofErr w:type="spellStart"/>
      <w:r w:rsidRPr="00F17D0F">
        <w:rPr>
          <w:rFonts w:ascii="Arial" w:hAnsi="Arial" w:cs="Arial"/>
          <w:sz w:val="20"/>
          <w:szCs w:val="20"/>
        </w:rPr>
        <w:t>ook</w:t>
      </w:r>
      <w:proofErr w:type="spellEnd"/>
      <w:r w:rsidRPr="00F17D0F">
        <w:rPr>
          <w:rFonts w:ascii="Arial" w:hAnsi="Arial" w:cs="Arial"/>
          <w:sz w:val="20"/>
          <w:szCs w:val="20"/>
        </w:rPr>
        <w:t xml:space="preserve"> jou warm lopen voor God en J</w:t>
      </w:r>
      <w:r w:rsidRPr="00F17D0F">
        <w:rPr>
          <w:rFonts w:ascii="Arial" w:hAnsi="Arial" w:cs="Arial"/>
          <w:sz w:val="20"/>
          <w:szCs w:val="20"/>
        </w:rPr>
        <w:t>e</w:t>
      </w:r>
      <w:r w:rsidRPr="00F17D0F">
        <w:rPr>
          <w:rFonts w:ascii="Arial" w:hAnsi="Arial" w:cs="Arial"/>
          <w:sz w:val="20"/>
          <w:szCs w:val="20"/>
        </w:rPr>
        <w:t xml:space="preserve">zus. </w:t>
      </w:r>
    </w:p>
    <w:p w:rsidR="00023663" w:rsidRPr="00F17D0F" w:rsidRDefault="00023663" w:rsidP="00F17D0F">
      <w:pPr>
        <w:spacing w:after="0"/>
        <w:jc w:val="both"/>
        <w:rPr>
          <w:rFonts w:ascii="Arial" w:hAnsi="Arial" w:cs="Arial"/>
          <w:sz w:val="20"/>
          <w:szCs w:val="20"/>
        </w:rPr>
      </w:pPr>
      <w:r w:rsidRPr="00F17D0F">
        <w:rPr>
          <w:rFonts w:ascii="Arial" w:hAnsi="Arial" w:cs="Arial"/>
          <w:b/>
          <w:color w:val="FF0000"/>
          <w:sz w:val="20"/>
          <w:szCs w:val="20"/>
        </w:rPr>
        <w:lastRenderedPageBreak/>
        <w:t xml:space="preserve">SHEET 8  </w:t>
      </w:r>
      <w:r w:rsidRPr="00F17D0F">
        <w:rPr>
          <w:rFonts w:ascii="Arial" w:hAnsi="Arial" w:cs="Arial"/>
          <w:sz w:val="20"/>
          <w:szCs w:val="20"/>
        </w:rPr>
        <w:t>Dat staat bv. in een zinnetje van art. 35 van de Nederlandse Geloofsbelijdenis:</w:t>
      </w:r>
    </w:p>
    <w:p w:rsidR="002D3EFE" w:rsidRPr="00F17D0F" w:rsidRDefault="002D3EFE" w:rsidP="00F17D0F">
      <w:pPr>
        <w:spacing w:after="0"/>
        <w:jc w:val="both"/>
        <w:rPr>
          <w:rFonts w:ascii="Arial" w:hAnsi="Arial" w:cs="Arial"/>
          <w:sz w:val="20"/>
          <w:szCs w:val="20"/>
        </w:rPr>
      </w:pPr>
      <w:r w:rsidRPr="00F17D0F">
        <w:rPr>
          <w:rFonts w:ascii="Arial" w:hAnsi="Arial" w:cs="Arial"/>
          <w:sz w:val="20"/>
          <w:szCs w:val="20"/>
        </w:rPr>
        <w:t xml:space="preserve">Nu hebben zij die opnieuw geboren zijn, tweeërlei leven in zich. </w:t>
      </w:r>
      <w:r w:rsidR="00023663" w:rsidRPr="00F17D0F">
        <w:rPr>
          <w:rFonts w:ascii="Arial" w:hAnsi="Arial" w:cs="Arial"/>
          <w:sz w:val="20"/>
          <w:szCs w:val="20"/>
        </w:rPr>
        <w:t xml:space="preserve"> </w:t>
      </w:r>
      <w:r w:rsidRPr="00F17D0F">
        <w:rPr>
          <w:rFonts w:ascii="Arial" w:hAnsi="Arial" w:cs="Arial"/>
          <w:sz w:val="20"/>
          <w:szCs w:val="20"/>
        </w:rPr>
        <w:t xml:space="preserve">Het ene is lichamelijk en tijdelijk: zij hebben </w:t>
      </w:r>
      <w:r w:rsidR="00023663" w:rsidRPr="00F17D0F">
        <w:rPr>
          <w:rFonts w:ascii="Arial" w:hAnsi="Arial" w:cs="Arial"/>
          <w:sz w:val="20"/>
          <w:szCs w:val="20"/>
        </w:rPr>
        <w:t>het van hun eerste geboorte mee</w:t>
      </w:r>
      <w:r w:rsidRPr="00F17D0F">
        <w:rPr>
          <w:rFonts w:ascii="Arial" w:hAnsi="Arial" w:cs="Arial"/>
          <w:sz w:val="20"/>
          <w:szCs w:val="20"/>
        </w:rPr>
        <w:t xml:space="preserve">gebracht en alle mensen bezitten het. Het andere is geestelijk en hemels: het wordt </w:t>
      </w:r>
      <w:r w:rsidR="00023663" w:rsidRPr="00F17D0F">
        <w:rPr>
          <w:rFonts w:ascii="Arial" w:hAnsi="Arial" w:cs="Arial"/>
          <w:sz w:val="20"/>
          <w:szCs w:val="20"/>
        </w:rPr>
        <w:t>hun gegeven in de tweede geboor</w:t>
      </w:r>
      <w:r w:rsidRPr="00F17D0F">
        <w:rPr>
          <w:rFonts w:ascii="Arial" w:hAnsi="Arial" w:cs="Arial"/>
          <w:sz w:val="20"/>
          <w:szCs w:val="20"/>
        </w:rPr>
        <w:t>te, die geschiedt door het Woord van het evangelie in de gemee</w:t>
      </w:r>
      <w:r w:rsidRPr="00F17D0F">
        <w:rPr>
          <w:rFonts w:ascii="Arial" w:hAnsi="Arial" w:cs="Arial"/>
          <w:sz w:val="20"/>
          <w:szCs w:val="20"/>
        </w:rPr>
        <w:t>n</w:t>
      </w:r>
      <w:r w:rsidRPr="00F17D0F">
        <w:rPr>
          <w:rFonts w:ascii="Arial" w:hAnsi="Arial" w:cs="Arial"/>
          <w:sz w:val="20"/>
          <w:szCs w:val="20"/>
        </w:rPr>
        <w:t>schap met het lichaam van Chri</w:t>
      </w:r>
      <w:r w:rsidRPr="00F17D0F">
        <w:rPr>
          <w:rFonts w:ascii="Arial" w:hAnsi="Arial" w:cs="Arial"/>
          <w:sz w:val="20"/>
          <w:szCs w:val="20"/>
        </w:rPr>
        <w:t>s</w:t>
      </w:r>
      <w:r w:rsidRPr="00F17D0F">
        <w:rPr>
          <w:rFonts w:ascii="Arial" w:hAnsi="Arial" w:cs="Arial"/>
          <w:sz w:val="20"/>
          <w:szCs w:val="20"/>
        </w:rPr>
        <w:t>tus. Dit leven bezitten slechts Gods uitverkorenen.</w:t>
      </w:r>
    </w:p>
    <w:p w:rsidR="00023663" w:rsidRPr="00F17D0F" w:rsidRDefault="00023663" w:rsidP="00F17D0F">
      <w:pPr>
        <w:spacing w:after="0"/>
        <w:jc w:val="both"/>
        <w:rPr>
          <w:rFonts w:ascii="Arial" w:hAnsi="Arial" w:cs="Arial"/>
          <w:sz w:val="20"/>
          <w:szCs w:val="20"/>
        </w:rPr>
      </w:pPr>
      <w:r w:rsidRPr="00F17D0F">
        <w:rPr>
          <w:rFonts w:ascii="Arial" w:hAnsi="Arial" w:cs="Arial"/>
          <w:sz w:val="20"/>
          <w:szCs w:val="20"/>
        </w:rPr>
        <w:t>Datzelfde staat ook in de Bijbel. Bijvoorbeeld in de eerste brief van Petrus. Daar schrijft hij meteen aan het begin:</w:t>
      </w:r>
    </w:p>
    <w:p w:rsidR="00EE19F6" w:rsidRPr="00F17D0F" w:rsidRDefault="00023663" w:rsidP="00F17D0F">
      <w:pPr>
        <w:spacing w:after="0"/>
        <w:jc w:val="both"/>
        <w:rPr>
          <w:rStyle w:val="v70125"/>
          <w:rFonts w:ascii="Arial" w:hAnsi="Arial" w:cs="Arial"/>
          <w:sz w:val="20"/>
          <w:szCs w:val="20"/>
        </w:rPr>
      </w:pPr>
      <w:r w:rsidRPr="00F17D0F">
        <w:rPr>
          <w:rFonts w:ascii="Arial" w:hAnsi="Arial" w:cs="Arial"/>
          <w:b/>
          <w:color w:val="FF0000"/>
          <w:sz w:val="20"/>
          <w:szCs w:val="20"/>
        </w:rPr>
        <w:t xml:space="preserve">SHEET </w:t>
      </w:r>
      <w:r w:rsidR="001E5B68" w:rsidRPr="00F17D0F">
        <w:rPr>
          <w:rFonts w:ascii="Arial" w:hAnsi="Arial" w:cs="Arial"/>
          <w:b/>
          <w:color w:val="FF0000"/>
          <w:sz w:val="20"/>
          <w:szCs w:val="20"/>
        </w:rPr>
        <w:t>9</w:t>
      </w:r>
      <w:r w:rsidRPr="00F17D0F">
        <w:rPr>
          <w:rFonts w:ascii="Arial" w:hAnsi="Arial" w:cs="Arial"/>
          <w:b/>
          <w:sz w:val="20"/>
          <w:szCs w:val="20"/>
        </w:rPr>
        <w:t xml:space="preserve"> </w:t>
      </w:r>
      <w:r w:rsidR="00EE19F6" w:rsidRPr="00F17D0F">
        <w:rPr>
          <w:rFonts w:ascii="Arial" w:hAnsi="Arial" w:cs="Arial"/>
          <w:sz w:val="20"/>
          <w:szCs w:val="20"/>
          <w:shd w:val="clear" w:color="auto" w:fill="FFFFFF"/>
          <w:vertAlign w:val="superscript"/>
        </w:rPr>
        <w:t>3</w:t>
      </w:r>
      <w:r w:rsidR="00EE19F6" w:rsidRPr="00F17D0F">
        <w:rPr>
          <w:rFonts w:ascii="Arial" w:hAnsi="Arial" w:cs="Arial"/>
          <w:sz w:val="20"/>
          <w:szCs w:val="20"/>
          <w:shd w:val="clear" w:color="auto" w:fill="FFFFFF"/>
        </w:rPr>
        <w:t>Geprezen zij de God en Vader van onze ​</w:t>
      </w:r>
      <w:r w:rsidR="00EE19F6" w:rsidRPr="00F17D0F">
        <w:rPr>
          <w:rStyle w:val="highlight"/>
          <w:rFonts w:ascii="Arial" w:hAnsi="Arial" w:cs="Arial"/>
          <w:sz w:val="20"/>
          <w:szCs w:val="20"/>
          <w:shd w:val="clear" w:color="auto" w:fill="FFFFFF"/>
        </w:rPr>
        <w:t>Heer</w:t>
      </w:r>
      <w:r w:rsidR="00EE19F6" w:rsidRPr="00F17D0F">
        <w:rPr>
          <w:rFonts w:ascii="Arial" w:hAnsi="Arial" w:cs="Arial"/>
          <w:sz w:val="20"/>
          <w:szCs w:val="20"/>
          <w:shd w:val="clear" w:color="auto" w:fill="FFFFFF"/>
        </w:rPr>
        <w:t>​ ​</w:t>
      </w:r>
      <w:r w:rsidR="00EE19F6" w:rsidRPr="00F17D0F">
        <w:rPr>
          <w:rStyle w:val="highlight"/>
          <w:rFonts w:ascii="Arial" w:hAnsi="Arial" w:cs="Arial"/>
          <w:sz w:val="20"/>
          <w:szCs w:val="20"/>
          <w:shd w:val="clear" w:color="auto" w:fill="FFFFFF"/>
        </w:rPr>
        <w:t>Jezus</w:t>
      </w:r>
      <w:r w:rsidR="00EE19F6" w:rsidRPr="00F17D0F">
        <w:rPr>
          <w:rFonts w:ascii="Arial" w:hAnsi="Arial" w:cs="Arial"/>
          <w:sz w:val="20"/>
          <w:szCs w:val="20"/>
          <w:shd w:val="clear" w:color="auto" w:fill="FFFFFF"/>
        </w:rPr>
        <w:t>​ ​</w:t>
      </w:r>
      <w:r w:rsidR="00EE19F6" w:rsidRPr="00F17D0F">
        <w:rPr>
          <w:rStyle w:val="highlight"/>
          <w:rFonts w:ascii="Arial" w:hAnsi="Arial" w:cs="Arial"/>
          <w:sz w:val="20"/>
          <w:szCs w:val="20"/>
          <w:shd w:val="clear" w:color="auto" w:fill="FFFFFF"/>
        </w:rPr>
        <w:t>Christus</w:t>
      </w:r>
      <w:r w:rsidR="00EE19F6" w:rsidRPr="00F17D0F">
        <w:rPr>
          <w:rFonts w:ascii="Arial" w:hAnsi="Arial" w:cs="Arial"/>
          <w:sz w:val="20"/>
          <w:szCs w:val="20"/>
          <w:shd w:val="clear" w:color="auto" w:fill="FFFFFF"/>
        </w:rPr>
        <w:t>: in zijn grote ​</w:t>
      </w:r>
      <w:r w:rsidR="00EE19F6" w:rsidRPr="00F17D0F">
        <w:rPr>
          <w:rStyle w:val="highlight"/>
          <w:rFonts w:ascii="Arial" w:hAnsi="Arial" w:cs="Arial"/>
          <w:sz w:val="20"/>
          <w:szCs w:val="20"/>
          <w:shd w:val="clear" w:color="auto" w:fill="FFFFFF"/>
        </w:rPr>
        <w:t>barmhartigheid</w:t>
      </w:r>
      <w:r w:rsidR="00EE19F6" w:rsidRPr="00F17D0F">
        <w:rPr>
          <w:rFonts w:ascii="Arial" w:hAnsi="Arial" w:cs="Arial"/>
          <w:sz w:val="20"/>
          <w:szCs w:val="20"/>
          <w:shd w:val="clear" w:color="auto" w:fill="FFFFFF"/>
        </w:rPr>
        <w:t>​ heeft hij ons opnieuw geboren doen worden door de opstanding van ​</w:t>
      </w:r>
      <w:r w:rsidR="00EE19F6" w:rsidRPr="00F17D0F">
        <w:rPr>
          <w:rStyle w:val="highlight"/>
          <w:rFonts w:ascii="Arial" w:hAnsi="Arial" w:cs="Arial"/>
          <w:sz w:val="20"/>
          <w:szCs w:val="20"/>
          <w:shd w:val="clear" w:color="auto" w:fill="FFFFFF"/>
        </w:rPr>
        <w:t>Jezus</w:t>
      </w:r>
      <w:r w:rsidR="00EE19F6" w:rsidRPr="00F17D0F">
        <w:rPr>
          <w:rFonts w:ascii="Arial" w:hAnsi="Arial" w:cs="Arial"/>
          <w:sz w:val="20"/>
          <w:szCs w:val="20"/>
          <w:shd w:val="clear" w:color="auto" w:fill="FFFFFF"/>
        </w:rPr>
        <w:t>​ ​</w:t>
      </w:r>
      <w:r w:rsidR="00EE19F6" w:rsidRPr="00F17D0F">
        <w:rPr>
          <w:rStyle w:val="highlight"/>
          <w:rFonts w:ascii="Arial" w:hAnsi="Arial" w:cs="Arial"/>
          <w:sz w:val="20"/>
          <w:szCs w:val="20"/>
          <w:shd w:val="clear" w:color="auto" w:fill="FFFFFF"/>
        </w:rPr>
        <w:t>Christus</w:t>
      </w:r>
      <w:r w:rsidR="00EE19F6" w:rsidRPr="00F17D0F">
        <w:rPr>
          <w:rFonts w:ascii="Arial" w:hAnsi="Arial" w:cs="Arial"/>
          <w:sz w:val="20"/>
          <w:szCs w:val="20"/>
          <w:shd w:val="clear" w:color="auto" w:fill="FFFFFF"/>
        </w:rPr>
        <w:t>​ uit de</w:t>
      </w:r>
      <w:r w:rsidR="00E15B2A" w:rsidRPr="00F17D0F">
        <w:rPr>
          <w:rFonts w:ascii="Arial" w:hAnsi="Arial" w:cs="Arial"/>
          <w:sz w:val="20"/>
          <w:szCs w:val="20"/>
          <w:shd w:val="clear" w:color="auto" w:fill="FFFFFF"/>
        </w:rPr>
        <w:t xml:space="preserve"> dood</w:t>
      </w:r>
      <w:r w:rsidR="00EE19F6" w:rsidRPr="00F17D0F">
        <w:rPr>
          <w:rFonts w:ascii="Arial" w:hAnsi="Arial" w:cs="Arial"/>
          <w:sz w:val="20"/>
          <w:szCs w:val="20"/>
          <w:shd w:val="clear" w:color="auto" w:fill="FFFFFF"/>
        </w:rPr>
        <w:t>.</w:t>
      </w:r>
      <w:r w:rsidR="00EE19F6" w:rsidRPr="00F17D0F">
        <w:rPr>
          <w:rFonts w:ascii="Arial" w:hAnsi="Arial" w:cs="Arial"/>
          <w:sz w:val="20"/>
          <w:szCs w:val="20"/>
          <w:vertAlign w:val="superscript"/>
        </w:rPr>
        <w:t xml:space="preserve"> 22</w:t>
      </w:r>
      <w:r w:rsidR="00EE19F6" w:rsidRPr="00F17D0F">
        <w:rPr>
          <w:rFonts w:ascii="Arial" w:hAnsi="Arial" w:cs="Arial"/>
          <w:sz w:val="20"/>
          <w:szCs w:val="20"/>
          <w:shd w:val="clear" w:color="auto" w:fill="E1E1D9"/>
        </w:rPr>
        <w:t>Door aan d</w:t>
      </w:r>
      <w:r w:rsidR="00E15B2A" w:rsidRPr="00F17D0F">
        <w:rPr>
          <w:rFonts w:ascii="Arial" w:hAnsi="Arial" w:cs="Arial"/>
          <w:sz w:val="20"/>
          <w:szCs w:val="20"/>
          <w:shd w:val="clear" w:color="auto" w:fill="E1E1D9"/>
        </w:rPr>
        <w:t>i</w:t>
      </w:r>
      <w:r w:rsidR="00EE19F6" w:rsidRPr="00F17D0F">
        <w:rPr>
          <w:rFonts w:ascii="Arial" w:hAnsi="Arial" w:cs="Arial"/>
          <w:sz w:val="20"/>
          <w:szCs w:val="20"/>
          <w:shd w:val="clear" w:color="auto" w:fill="E1E1D9"/>
        </w:rPr>
        <w:t>e waa</w:t>
      </w:r>
      <w:r w:rsidR="00EE19F6" w:rsidRPr="00F17D0F">
        <w:rPr>
          <w:rFonts w:ascii="Arial" w:hAnsi="Arial" w:cs="Arial"/>
          <w:sz w:val="20"/>
          <w:szCs w:val="20"/>
          <w:shd w:val="clear" w:color="auto" w:fill="E1E1D9"/>
        </w:rPr>
        <w:t>r</w:t>
      </w:r>
      <w:r w:rsidR="00EE19F6" w:rsidRPr="00F17D0F">
        <w:rPr>
          <w:rFonts w:ascii="Arial" w:hAnsi="Arial" w:cs="Arial"/>
          <w:sz w:val="20"/>
          <w:szCs w:val="20"/>
          <w:shd w:val="clear" w:color="auto" w:fill="E1E1D9"/>
        </w:rPr>
        <w:t>heid gehoor te geven hebt u uw ​</w:t>
      </w:r>
      <w:r w:rsidR="00EE19F6" w:rsidRPr="00F17D0F">
        <w:rPr>
          <w:rStyle w:val="highlight"/>
          <w:rFonts w:ascii="Arial" w:hAnsi="Arial" w:cs="Arial"/>
          <w:sz w:val="20"/>
          <w:szCs w:val="20"/>
        </w:rPr>
        <w:t>hart</w:t>
      </w:r>
      <w:r w:rsidR="00EE19F6" w:rsidRPr="00F17D0F">
        <w:rPr>
          <w:rFonts w:ascii="Arial" w:hAnsi="Arial" w:cs="Arial"/>
          <w:sz w:val="20"/>
          <w:szCs w:val="20"/>
          <w:shd w:val="clear" w:color="auto" w:fill="E1E1D9"/>
        </w:rPr>
        <w:t>​ gereinigd en is oprechte onderlinge ​</w:t>
      </w:r>
      <w:r w:rsidR="00EE19F6" w:rsidRPr="00F17D0F">
        <w:rPr>
          <w:rStyle w:val="highlight"/>
          <w:rFonts w:ascii="Arial" w:hAnsi="Arial" w:cs="Arial"/>
          <w:sz w:val="20"/>
          <w:szCs w:val="20"/>
        </w:rPr>
        <w:t>liefde</w:t>
      </w:r>
      <w:r w:rsidR="00EE19F6" w:rsidRPr="00F17D0F">
        <w:rPr>
          <w:rFonts w:ascii="Arial" w:hAnsi="Arial" w:cs="Arial"/>
          <w:sz w:val="20"/>
          <w:szCs w:val="20"/>
          <w:shd w:val="clear" w:color="auto" w:fill="E1E1D9"/>
        </w:rPr>
        <w:t>​ mogelijk geworden. Heb elkaar dan ook met ​</w:t>
      </w:r>
      <w:r w:rsidR="00EE19F6" w:rsidRPr="00F17D0F">
        <w:rPr>
          <w:rStyle w:val="highlight"/>
          <w:rFonts w:ascii="Arial" w:hAnsi="Arial" w:cs="Arial"/>
          <w:sz w:val="20"/>
          <w:szCs w:val="20"/>
        </w:rPr>
        <w:t>hart</w:t>
      </w:r>
      <w:r w:rsidR="00EE19F6" w:rsidRPr="00F17D0F">
        <w:rPr>
          <w:rFonts w:ascii="Arial" w:hAnsi="Arial" w:cs="Arial"/>
          <w:sz w:val="20"/>
          <w:szCs w:val="20"/>
          <w:shd w:val="clear" w:color="auto" w:fill="E1E1D9"/>
        </w:rPr>
        <w:t>​ en ziel lief, </w:t>
      </w:r>
      <w:r w:rsidRPr="00F17D0F">
        <w:rPr>
          <w:rFonts w:ascii="Arial" w:hAnsi="Arial" w:cs="Arial"/>
          <w:sz w:val="20"/>
          <w:szCs w:val="20"/>
        </w:rPr>
        <w:t xml:space="preserve"> </w:t>
      </w:r>
      <w:r w:rsidR="00EE19F6" w:rsidRPr="00F17D0F">
        <w:rPr>
          <w:rStyle w:val="v70123"/>
          <w:rFonts w:ascii="Arial" w:hAnsi="Arial" w:cs="Arial"/>
          <w:sz w:val="20"/>
          <w:szCs w:val="20"/>
          <w:vertAlign w:val="superscript"/>
        </w:rPr>
        <w:t>23</w:t>
      </w:r>
      <w:r w:rsidR="00EE19F6" w:rsidRPr="00F17D0F">
        <w:rPr>
          <w:rStyle w:val="v70123"/>
          <w:rFonts w:ascii="Arial" w:hAnsi="Arial" w:cs="Arial"/>
          <w:sz w:val="20"/>
          <w:szCs w:val="20"/>
        </w:rPr>
        <w:t xml:space="preserve">als mensen die </w:t>
      </w:r>
      <w:r w:rsidRPr="00F17D0F">
        <w:rPr>
          <w:rFonts w:ascii="Arial" w:hAnsi="Arial" w:cs="Arial"/>
          <w:b/>
          <w:color w:val="FF0000"/>
          <w:sz w:val="20"/>
          <w:szCs w:val="20"/>
        </w:rPr>
        <w:t xml:space="preserve">SHEET 10  </w:t>
      </w:r>
      <w:r w:rsidR="00EE19F6" w:rsidRPr="00F17D0F">
        <w:rPr>
          <w:rStyle w:val="v70123"/>
          <w:rFonts w:ascii="Arial" w:hAnsi="Arial" w:cs="Arial"/>
          <w:sz w:val="20"/>
          <w:szCs w:val="20"/>
        </w:rPr>
        <w:t>opnieuw zijn geboren, niet uit vergankelijk maar uit o</w:t>
      </w:r>
      <w:r w:rsidR="00EE19F6" w:rsidRPr="00F17D0F">
        <w:rPr>
          <w:rStyle w:val="v70123"/>
          <w:rFonts w:ascii="Arial" w:hAnsi="Arial" w:cs="Arial"/>
          <w:sz w:val="20"/>
          <w:szCs w:val="20"/>
        </w:rPr>
        <w:t>n</w:t>
      </w:r>
      <w:r w:rsidR="00EE19F6" w:rsidRPr="00F17D0F">
        <w:rPr>
          <w:rStyle w:val="v70123"/>
          <w:rFonts w:ascii="Arial" w:hAnsi="Arial" w:cs="Arial"/>
          <w:sz w:val="20"/>
          <w:szCs w:val="20"/>
        </w:rPr>
        <w:t>vergankelijk zaad, door Gods levende en altijd blijvende woord. </w:t>
      </w:r>
      <w:r w:rsidR="00EE19F6" w:rsidRPr="00F17D0F">
        <w:rPr>
          <w:rStyle w:val="v70124"/>
          <w:rFonts w:ascii="Arial" w:hAnsi="Arial" w:cs="Arial"/>
          <w:sz w:val="20"/>
          <w:szCs w:val="20"/>
          <w:shd w:val="clear" w:color="auto" w:fill="FFFFFF"/>
          <w:vertAlign w:val="superscript"/>
        </w:rPr>
        <w:t>24</w:t>
      </w:r>
      <w:r w:rsidR="00EE19F6" w:rsidRPr="00F17D0F">
        <w:rPr>
          <w:rStyle w:val="v70124"/>
          <w:rFonts w:ascii="Arial" w:hAnsi="Arial" w:cs="Arial"/>
          <w:sz w:val="20"/>
          <w:szCs w:val="20"/>
          <w:shd w:val="clear" w:color="auto" w:fill="FFFFFF"/>
        </w:rPr>
        <w:t>‘De mens is als gras en zijn schoonheid als een bloem in het veld: het gras verdort en de bloem valt af,</w:t>
      </w:r>
      <w:r w:rsidR="00EE19F6" w:rsidRPr="00F17D0F">
        <w:rPr>
          <w:rStyle w:val="v70125"/>
          <w:rFonts w:ascii="Arial" w:hAnsi="Arial" w:cs="Arial"/>
          <w:sz w:val="20"/>
          <w:szCs w:val="20"/>
          <w:shd w:val="clear" w:color="auto" w:fill="FFFFFF"/>
          <w:vertAlign w:val="superscript"/>
        </w:rPr>
        <w:t>25</w:t>
      </w:r>
      <w:r w:rsidR="00EE19F6" w:rsidRPr="00F17D0F">
        <w:rPr>
          <w:rStyle w:val="v70125"/>
          <w:rFonts w:ascii="Arial" w:hAnsi="Arial" w:cs="Arial"/>
          <w:sz w:val="20"/>
          <w:szCs w:val="20"/>
          <w:shd w:val="clear" w:color="auto" w:fill="FFFFFF"/>
        </w:rPr>
        <w:t>maar het woord van de ​</w:t>
      </w:r>
      <w:r w:rsidR="00EE19F6" w:rsidRPr="00F17D0F">
        <w:rPr>
          <w:rStyle w:val="highlight"/>
          <w:rFonts w:ascii="Arial" w:hAnsi="Arial" w:cs="Arial"/>
          <w:sz w:val="20"/>
          <w:szCs w:val="20"/>
          <w:shd w:val="clear" w:color="auto" w:fill="FFFFFF"/>
        </w:rPr>
        <w:t>Heer</w:t>
      </w:r>
      <w:r w:rsidR="00EE19F6" w:rsidRPr="00F17D0F">
        <w:rPr>
          <w:rStyle w:val="v70125"/>
          <w:rFonts w:ascii="Arial" w:hAnsi="Arial" w:cs="Arial"/>
          <w:sz w:val="20"/>
          <w:szCs w:val="20"/>
          <w:shd w:val="clear" w:color="auto" w:fill="FFFFFF"/>
        </w:rPr>
        <w:t>​ blijft eeuwig b</w:t>
      </w:r>
      <w:r w:rsidR="00EE19F6" w:rsidRPr="00F17D0F">
        <w:rPr>
          <w:rStyle w:val="v70125"/>
          <w:rFonts w:ascii="Arial" w:hAnsi="Arial" w:cs="Arial"/>
          <w:sz w:val="20"/>
          <w:szCs w:val="20"/>
          <w:shd w:val="clear" w:color="auto" w:fill="FFFFFF"/>
        </w:rPr>
        <w:t>e</w:t>
      </w:r>
      <w:r w:rsidR="00EE19F6" w:rsidRPr="00F17D0F">
        <w:rPr>
          <w:rStyle w:val="v70125"/>
          <w:rFonts w:ascii="Arial" w:hAnsi="Arial" w:cs="Arial"/>
          <w:sz w:val="20"/>
          <w:szCs w:val="20"/>
          <w:shd w:val="clear" w:color="auto" w:fill="FFFFFF"/>
        </w:rPr>
        <w:t>staan.’ Dit woord is het ​</w:t>
      </w:r>
      <w:r w:rsidR="00EE19F6" w:rsidRPr="00F17D0F">
        <w:rPr>
          <w:rStyle w:val="highlight"/>
          <w:rFonts w:ascii="Arial" w:hAnsi="Arial" w:cs="Arial"/>
          <w:sz w:val="20"/>
          <w:szCs w:val="20"/>
          <w:shd w:val="clear" w:color="auto" w:fill="FFFFFF"/>
        </w:rPr>
        <w:t>evangelie</w:t>
      </w:r>
      <w:r w:rsidR="00EE19F6" w:rsidRPr="00F17D0F">
        <w:rPr>
          <w:rStyle w:val="v70125"/>
          <w:rFonts w:ascii="Arial" w:hAnsi="Arial" w:cs="Arial"/>
          <w:sz w:val="20"/>
          <w:szCs w:val="20"/>
          <w:shd w:val="clear" w:color="auto" w:fill="FFFFFF"/>
        </w:rPr>
        <w:t>​ dat u verkondigd is.</w:t>
      </w:r>
    </w:p>
    <w:p w:rsidR="00631AD9" w:rsidRPr="00F17D0F" w:rsidRDefault="007C5E1B" w:rsidP="00F17D0F">
      <w:pPr>
        <w:spacing w:after="0"/>
        <w:jc w:val="both"/>
        <w:rPr>
          <w:rFonts w:ascii="Arial" w:hAnsi="Arial" w:cs="Arial"/>
          <w:sz w:val="20"/>
          <w:szCs w:val="20"/>
        </w:rPr>
      </w:pPr>
      <w:r w:rsidRPr="00F17D0F">
        <w:rPr>
          <w:rFonts w:ascii="Arial" w:hAnsi="Arial" w:cs="Arial"/>
          <w:sz w:val="20"/>
          <w:szCs w:val="20"/>
        </w:rPr>
        <w:t>Maar er is nog een ander antwoord mogelijk op de vraag: h</w:t>
      </w:r>
      <w:r w:rsidR="00631AD9" w:rsidRPr="00F17D0F">
        <w:rPr>
          <w:rFonts w:ascii="Arial" w:hAnsi="Arial" w:cs="Arial"/>
          <w:sz w:val="20"/>
          <w:szCs w:val="20"/>
        </w:rPr>
        <w:t>oe kom je tot geloof?</w:t>
      </w:r>
      <w:r w:rsidR="00631AD9" w:rsidRPr="00F17D0F">
        <w:rPr>
          <w:rFonts w:ascii="Arial" w:hAnsi="Arial" w:cs="Arial"/>
          <w:sz w:val="20"/>
          <w:szCs w:val="20"/>
        </w:rPr>
        <w:br/>
      </w:r>
      <w:r w:rsidRPr="00F17D0F">
        <w:rPr>
          <w:rFonts w:ascii="Arial" w:hAnsi="Arial" w:cs="Arial"/>
          <w:sz w:val="20"/>
          <w:szCs w:val="20"/>
        </w:rPr>
        <w:t xml:space="preserve">Als je vraagt aan een christen hoe het geloof in haar ontstaan is, dan zal zij zeggen: God is met mij aan de slag gegaan. Zoals Paulus het schrijft aan de christenen in </w:t>
      </w:r>
      <w:proofErr w:type="spellStart"/>
      <w:r w:rsidRPr="00F17D0F">
        <w:rPr>
          <w:rFonts w:ascii="Arial" w:hAnsi="Arial" w:cs="Arial"/>
          <w:sz w:val="20"/>
          <w:szCs w:val="20"/>
        </w:rPr>
        <w:t>Filippi</w:t>
      </w:r>
      <w:proofErr w:type="spellEnd"/>
      <w:r w:rsidRPr="00F17D0F">
        <w:rPr>
          <w:rFonts w:ascii="Arial" w:hAnsi="Arial" w:cs="Arial"/>
          <w:sz w:val="20"/>
          <w:szCs w:val="20"/>
        </w:rPr>
        <w:t xml:space="preserve">: ‘God is met jullie iets goed begonnen. Hij is het die zowel het willen als het handelen in jullie bewerkt.’ </w:t>
      </w:r>
      <w:r w:rsidR="00F700C9" w:rsidRPr="00F17D0F">
        <w:rPr>
          <w:rFonts w:ascii="Arial" w:hAnsi="Arial" w:cs="Arial"/>
          <w:sz w:val="20"/>
          <w:szCs w:val="20"/>
        </w:rPr>
        <w:t xml:space="preserve">Gods Geest gaat dus met je aan de slag! </w:t>
      </w:r>
      <w:r w:rsidRPr="00F17D0F">
        <w:rPr>
          <w:rFonts w:ascii="Arial" w:hAnsi="Arial" w:cs="Arial"/>
          <w:sz w:val="20"/>
          <w:szCs w:val="20"/>
        </w:rPr>
        <w:t>Daa</w:t>
      </w:r>
      <w:r w:rsidRPr="00F17D0F">
        <w:rPr>
          <w:rFonts w:ascii="Arial" w:hAnsi="Arial" w:cs="Arial"/>
          <w:sz w:val="20"/>
          <w:szCs w:val="20"/>
        </w:rPr>
        <w:t>r</w:t>
      </w:r>
      <w:r w:rsidRPr="00F17D0F">
        <w:rPr>
          <w:rFonts w:ascii="Arial" w:hAnsi="Arial" w:cs="Arial"/>
          <w:sz w:val="20"/>
          <w:szCs w:val="20"/>
        </w:rPr>
        <w:t>van zeggen de D.L.:</w:t>
      </w:r>
    </w:p>
    <w:p w:rsidR="00EE19F6" w:rsidRPr="00F17D0F" w:rsidRDefault="007C5E1B" w:rsidP="00F17D0F">
      <w:pPr>
        <w:spacing w:after="0"/>
        <w:jc w:val="both"/>
        <w:rPr>
          <w:rFonts w:ascii="Arial" w:hAnsi="Arial" w:cs="Arial"/>
          <w:sz w:val="20"/>
          <w:szCs w:val="20"/>
        </w:rPr>
      </w:pPr>
      <w:r w:rsidRPr="00F17D0F">
        <w:rPr>
          <w:rFonts w:ascii="Arial" w:hAnsi="Arial" w:cs="Arial"/>
          <w:b/>
          <w:color w:val="FF0000"/>
          <w:sz w:val="20"/>
          <w:szCs w:val="20"/>
        </w:rPr>
        <w:t xml:space="preserve">SHEET 11 </w:t>
      </w:r>
      <w:r w:rsidR="00EE19F6" w:rsidRPr="00F17D0F">
        <w:rPr>
          <w:rFonts w:ascii="Arial" w:hAnsi="Arial" w:cs="Arial"/>
          <w:sz w:val="20"/>
          <w:szCs w:val="20"/>
        </w:rPr>
        <w:t>Het gaat hier om de bekering die God in zijn uitverkorenen bewerkt door de verkondiging van het Evangelie en de verlichting met de Heilige Geest. Hij dringt daarmee door tot de kern van ons leven en vera</w:t>
      </w:r>
      <w:r w:rsidR="00EE19F6" w:rsidRPr="00F17D0F">
        <w:rPr>
          <w:rFonts w:ascii="Arial" w:hAnsi="Arial" w:cs="Arial"/>
          <w:sz w:val="20"/>
          <w:szCs w:val="20"/>
        </w:rPr>
        <w:t>n</w:t>
      </w:r>
      <w:r w:rsidR="00EE19F6" w:rsidRPr="00F17D0F">
        <w:rPr>
          <w:rFonts w:ascii="Arial" w:hAnsi="Arial" w:cs="Arial"/>
          <w:sz w:val="20"/>
          <w:szCs w:val="20"/>
        </w:rPr>
        <w:t>dert ons totaal. Hij verlicht niet alleen ons ve</w:t>
      </w:r>
      <w:r w:rsidR="00EE19F6" w:rsidRPr="00F17D0F">
        <w:rPr>
          <w:rFonts w:ascii="Arial" w:hAnsi="Arial" w:cs="Arial"/>
          <w:sz w:val="20"/>
          <w:szCs w:val="20"/>
        </w:rPr>
        <w:t>r</w:t>
      </w:r>
      <w:r w:rsidR="00EE19F6" w:rsidRPr="00F17D0F">
        <w:rPr>
          <w:rFonts w:ascii="Arial" w:hAnsi="Arial" w:cs="Arial"/>
          <w:sz w:val="20"/>
          <w:szCs w:val="20"/>
        </w:rPr>
        <w:t>stand, maar opent ook ons hart voor Hem en maakt onze wil van geestelijk dood levend. Zo brengen we als een goede boom vruchten van goede werken voort.</w:t>
      </w:r>
    </w:p>
    <w:p w:rsidR="00F700C9" w:rsidRPr="00F17D0F" w:rsidRDefault="00F700C9" w:rsidP="00F17D0F">
      <w:pPr>
        <w:tabs>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ind w:right="141"/>
        <w:jc w:val="both"/>
        <w:rPr>
          <w:rFonts w:ascii="Arial" w:hAnsi="Arial" w:cs="Arial"/>
          <w:sz w:val="20"/>
          <w:szCs w:val="20"/>
        </w:rPr>
      </w:pPr>
      <w:r w:rsidRPr="00F17D0F">
        <w:rPr>
          <w:rFonts w:ascii="Arial" w:hAnsi="Arial" w:cs="Arial"/>
          <w:sz w:val="20"/>
          <w:szCs w:val="20"/>
        </w:rPr>
        <w:t>Er gebeuren dus drie dingen met je als de Heilige Geest op je in gaat werken.</w:t>
      </w:r>
    </w:p>
    <w:p w:rsidR="00F700C9" w:rsidRPr="00F17D0F" w:rsidRDefault="00F700C9" w:rsidP="00F17D0F">
      <w:pPr>
        <w:tabs>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ind w:right="141"/>
        <w:jc w:val="both"/>
        <w:rPr>
          <w:rFonts w:ascii="Arial" w:hAnsi="Arial" w:cs="Arial"/>
          <w:sz w:val="20"/>
          <w:szCs w:val="20"/>
        </w:rPr>
      </w:pPr>
      <w:r w:rsidRPr="00F17D0F">
        <w:rPr>
          <w:rFonts w:ascii="Arial" w:hAnsi="Arial" w:cs="Arial"/>
          <w:b/>
          <w:color w:val="FF0000"/>
          <w:sz w:val="20"/>
          <w:szCs w:val="20"/>
        </w:rPr>
        <w:t xml:space="preserve">SHEET 12 </w:t>
      </w:r>
      <w:r w:rsidRPr="00F17D0F">
        <w:rPr>
          <w:rFonts w:ascii="Arial" w:hAnsi="Arial" w:cs="Arial"/>
          <w:sz w:val="20"/>
          <w:szCs w:val="20"/>
        </w:rPr>
        <w:t xml:space="preserve"> </w:t>
      </w:r>
      <w:r w:rsidR="00025EC5" w:rsidRPr="00F17D0F">
        <w:rPr>
          <w:rFonts w:ascii="Arial" w:hAnsi="Arial" w:cs="Arial"/>
          <w:sz w:val="20"/>
          <w:szCs w:val="20"/>
        </w:rPr>
        <w:t>Hij verlicht j</w:t>
      </w:r>
      <w:r w:rsidRPr="00F17D0F">
        <w:rPr>
          <w:rFonts w:ascii="Arial" w:hAnsi="Arial" w:cs="Arial"/>
          <w:sz w:val="20"/>
          <w:szCs w:val="20"/>
        </w:rPr>
        <w:t>e verstand</w:t>
      </w:r>
      <w:r w:rsidR="00025EC5" w:rsidRPr="00F17D0F">
        <w:rPr>
          <w:rFonts w:ascii="Arial" w:hAnsi="Arial" w:cs="Arial"/>
          <w:sz w:val="20"/>
          <w:szCs w:val="20"/>
        </w:rPr>
        <w:t xml:space="preserve"> </w:t>
      </w:r>
      <w:r w:rsidRPr="00F17D0F">
        <w:rPr>
          <w:rFonts w:ascii="Arial" w:hAnsi="Arial" w:cs="Arial"/>
          <w:sz w:val="20"/>
          <w:szCs w:val="20"/>
        </w:rPr>
        <w:t>– er gaat een lampje branden waardoor je gaat de</w:t>
      </w:r>
      <w:r w:rsidRPr="00F17D0F">
        <w:rPr>
          <w:rFonts w:ascii="Arial" w:hAnsi="Arial" w:cs="Arial"/>
          <w:sz w:val="20"/>
          <w:szCs w:val="20"/>
        </w:rPr>
        <w:t>n</w:t>
      </w:r>
      <w:r w:rsidRPr="00F17D0F">
        <w:rPr>
          <w:rFonts w:ascii="Arial" w:hAnsi="Arial" w:cs="Arial"/>
          <w:sz w:val="20"/>
          <w:szCs w:val="20"/>
        </w:rPr>
        <w:t>ken: wat er in de Bijbel staat is zo gek nog niet. Uit zichzelf is niemand geïnteresseerd in de zaken van het geloof en de verlossing van de zonde door Jezus alleen. Maar door de Bijbel a.h.w. als een zaklamp op je te richten, zorgt de Heilige Geest ervoor dat je dingen helderder gaat zien. Da</w:t>
      </w:r>
      <w:r w:rsidR="00025EC5" w:rsidRPr="00F17D0F">
        <w:rPr>
          <w:rFonts w:ascii="Arial" w:hAnsi="Arial" w:cs="Arial"/>
          <w:sz w:val="20"/>
          <w:szCs w:val="20"/>
        </w:rPr>
        <w:t>n</w:t>
      </w:r>
      <w:r w:rsidRPr="00F17D0F">
        <w:rPr>
          <w:rFonts w:ascii="Arial" w:hAnsi="Arial" w:cs="Arial"/>
          <w:sz w:val="20"/>
          <w:szCs w:val="20"/>
        </w:rPr>
        <w:t xml:space="preserve"> geloof je niet</w:t>
      </w:r>
      <w:r w:rsidR="00025EC5" w:rsidRPr="00F17D0F">
        <w:rPr>
          <w:rFonts w:ascii="Arial" w:hAnsi="Arial" w:cs="Arial"/>
          <w:sz w:val="20"/>
          <w:szCs w:val="20"/>
        </w:rPr>
        <w:t xml:space="preserve"> meer alleen maar </w:t>
      </w:r>
      <w:r w:rsidRPr="00F17D0F">
        <w:rPr>
          <w:rFonts w:ascii="Arial" w:hAnsi="Arial" w:cs="Arial"/>
          <w:sz w:val="20"/>
          <w:szCs w:val="20"/>
        </w:rPr>
        <w:t xml:space="preserve">dat God </w:t>
      </w:r>
      <w:r w:rsidR="00025EC5" w:rsidRPr="00F17D0F">
        <w:rPr>
          <w:rFonts w:ascii="Arial" w:hAnsi="Arial" w:cs="Arial"/>
          <w:sz w:val="20"/>
          <w:szCs w:val="20"/>
        </w:rPr>
        <w:t>misschien wel bestaat, maar besef je opeens ook: Hij is zo groot en heilig, dat ik voor Hem niet kan bestaan zolang ik zo</w:t>
      </w:r>
      <w:r w:rsidR="00025EC5" w:rsidRPr="00F17D0F">
        <w:rPr>
          <w:rFonts w:ascii="Arial" w:hAnsi="Arial" w:cs="Arial"/>
          <w:sz w:val="20"/>
          <w:szCs w:val="20"/>
        </w:rPr>
        <w:t>n</w:t>
      </w:r>
      <w:r w:rsidR="00025EC5" w:rsidRPr="00F17D0F">
        <w:rPr>
          <w:rFonts w:ascii="Arial" w:hAnsi="Arial" w:cs="Arial"/>
          <w:sz w:val="20"/>
          <w:szCs w:val="20"/>
        </w:rPr>
        <w:t>dig en schuldig ben. En die zonde kun je, bij het licht van de Bijbel, niet langer a</w:t>
      </w:r>
      <w:r w:rsidR="00025EC5" w:rsidRPr="00F17D0F">
        <w:rPr>
          <w:rFonts w:ascii="Arial" w:hAnsi="Arial" w:cs="Arial"/>
          <w:sz w:val="20"/>
          <w:szCs w:val="20"/>
        </w:rPr>
        <w:t>f</w:t>
      </w:r>
      <w:r w:rsidR="00025EC5" w:rsidRPr="00F17D0F">
        <w:rPr>
          <w:rFonts w:ascii="Arial" w:hAnsi="Arial" w:cs="Arial"/>
          <w:sz w:val="20"/>
          <w:szCs w:val="20"/>
        </w:rPr>
        <w:t xml:space="preserve">schuiven – ik ben ook </w:t>
      </w:r>
      <w:r w:rsidRPr="00F17D0F">
        <w:rPr>
          <w:rFonts w:ascii="Arial" w:hAnsi="Arial" w:cs="Arial"/>
          <w:sz w:val="20"/>
          <w:szCs w:val="20"/>
        </w:rPr>
        <w:t xml:space="preserve">altijd </w:t>
      </w:r>
      <w:r w:rsidR="00025EC5" w:rsidRPr="00F17D0F">
        <w:rPr>
          <w:rFonts w:ascii="Arial" w:hAnsi="Arial" w:cs="Arial"/>
          <w:sz w:val="20"/>
          <w:szCs w:val="20"/>
        </w:rPr>
        <w:t xml:space="preserve">de pineut </w:t>
      </w:r>
      <w:r w:rsidRPr="00F17D0F">
        <w:rPr>
          <w:rFonts w:ascii="Arial" w:hAnsi="Arial" w:cs="Arial"/>
          <w:sz w:val="20"/>
          <w:szCs w:val="20"/>
        </w:rPr>
        <w:t>-</w:t>
      </w:r>
      <w:r w:rsidR="00025EC5" w:rsidRPr="00F17D0F">
        <w:rPr>
          <w:rFonts w:ascii="Arial" w:hAnsi="Arial" w:cs="Arial"/>
          <w:sz w:val="20"/>
          <w:szCs w:val="20"/>
        </w:rPr>
        <w:t xml:space="preserve"> </w:t>
      </w:r>
      <w:r w:rsidRPr="00F17D0F">
        <w:rPr>
          <w:rFonts w:ascii="Arial" w:hAnsi="Arial" w:cs="Arial"/>
          <w:sz w:val="20"/>
          <w:szCs w:val="20"/>
        </w:rPr>
        <w:t xml:space="preserve">nee, </w:t>
      </w:r>
      <w:r w:rsidR="00025EC5" w:rsidRPr="00F17D0F">
        <w:rPr>
          <w:rFonts w:ascii="Arial" w:hAnsi="Arial" w:cs="Arial"/>
          <w:sz w:val="20"/>
          <w:szCs w:val="20"/>
        </w:rPr>
        <w:t>ik ga zelf zo vaak de mist in en heb zelf vergeving nodig! Ja, ik heb iemand nodig die het voor mij opneemt en mijn schuld ove</w:t>
      </w:r>
      <w:r w:rsidR="00025EC5" w:rsidRPr="00F17D0F">
        <w:rPr>
          <w:rFonts w:ascii="Arial" w:hAnsi="Arial" w:cs="Arial"/>
          <w:sz w:val="20"/>
          <w:szCs w:val="20"/>
        </w:rPr>
        <w:t>r</w:t>
      </w:r>
      <w:r w:rsidR="00025EC5" w:rsidRPr="00F17D0F">
        <w:rPr>
          <w:rFonts w:ascii="Arial" w:hAnsi="Arial" w:cs="Arial"/>
          <w:sz w:val="20"/>
          <w:szCs w:val="20"/>
        </w:rPr>
        <w:t>neemt, want anders kan ik niet voor God</w:t>
      </w:r>
      <w:r w:rsidRPr="00F17D0F">
        <w:rPr>
          <w:rFonts w:ascii="Arial" w:hAnsi="Arial" w:cs="Arial"/>
          <w:sz w:val="20"/>
          <w:szCs w:val="20"/>
        </w:rPr>
        <w:t xml:space="preserve"> verschijnen. </w:t>
      </w:r>
      <w:r w:rsidR="00025EC5" w:rsidRPr="00F17D0F">
        <w:rPr>
          <w:rFonts w:ascii="Arial" w:hAnsi="Arial" w:cs="Arial"/>
          <w:sz w:val="20"/>
          <w:szCs w:val="20"/>
        </w:rPr>
        <w:t>En zo leer je steeds</w:t>
      </w:r>
      <w:r w:rsidRPr="00F17D0F">
        <w:rPr>
          <w:rFonts w:ascii="Arial" w:hAnsi="Arial" w:cs="Arial"/>
          <w:sz w:val="20"/>
          <w:szCs w:val="20"/>
        </w:rPr>
        <w:t xml:space="preserve"> beter de boodschap van </w:t>
      </w:r>
      <w:r w:rsidR="00025EC5" w:rsidRPr="00F17D0F">
        <w:rPr>
          <w:rFonts w:ascii="Arial" w:hAnsi="Arial" w:cs="Arial"/>
          <w:sz w:val="20"/>
          <w:szCs w:val="20"/>
        </w:rPr>
        <w:t xml:space="preserve">heel </w:t>
      </w:r>
      <w:r w:rsidRPr="00F17D0F">
        <w:rPr>
          <w:rFonts w:ascii="Arial" w:hAnsi="Arial" w:cs="Arial"/>
          <w:sz w:val="20"/>
          <w:szCs w:val="20"/>
        </w:rPr>
        <w:t>de bijbel</w:t>
      </w:r>
      <w:r w:rsidR="00025EC5" w:rsidRPr="00F17D0F">
        <w:rPr>
          <w:rFonts w:ascii="Arial" w:hAnsi="Arial" w:cs="Arial"/>
          <w:sz w:val="20"/>
          <w:szCs w:val="20"/>
        </w:rPr>
        <w:t xml:space="preserve"> begrijpen: </w:t>
      </w:r>
      <w:r w:rsidRPr="00F17D0F">
        <w:rPr>
          <w:rFonts w:ascii="Arial" w:hAnsi="Arial" w:cs="Arial"/>
          <w:sz w:val="20"/>
          <w:szCs w:val="20"/>
        </w:rPr>
        <w:t>Jezus Christus en die gekruisigd</w:t>
      </w:r>
      <w:r w:rsidR="00025EC5" w:rsidRPr="00F17D0F">
        <w:rPr>
          <w:rFonts w:ascii="Arial" w:hAnsi="Arial" w:cs="Arial"/>
          <w:sz w:val="20"/>
          <w:szCs w:val="20"/>
        </w:rPr>
        <w:t xml:space="preserve"> – ook voor mij!</w:t>
      </w:r>
    </w:p>
    <w:p w:rsidR="00F700C9" w:rsidRPr="00F17D0F" w:rsidRDefault="00025EC5" w:rsidP="00F17D0F">
      <w:pPr>
        <w:tabs>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both"/>
        <w:rPr>
          <w:rFonts w:ascii="Arial" w:hAnsi="Arial" w:cs="Arial"/>
          <w:sz w:val="20"/>
          <w:szCs w:val="20"/>
        </w:rPr>
      </w:pPr>
      <w:r w:rsidRPr="00F17D0F">
        <w:rPr>
          <w:rFonts w:ascii="Arial" w:hAnsi="Arial" w:cs="Arial"/>
          <w:b/>
          <w:color w:val="FF0000"/>
          <w:sz w:val="20"/>
          <w:szCs w:val="20"/>
        </w:rPr>
        <w:t xml:space="preserve">SHEET 13 </w:t>
      </w:r>
      <w:r w:rsidRPr="00F17D0F">
        <w:rPr>
          <w:rFonts w:ascii="Arial" w:hAnsi="Arial" w:cs="Arial"/>
          <w:sz w:val="20"/>
          <w:szCs w:val="20"/>
        </w:rPr>
        <w:t xml:space="preserve">En dat is meer dan alleen maar een theoretisch verhaal. </w:t>
      </w:r>
      <w:r w:rsidR="00F700C9" w:rsidRPr="00F17D0F">
        <w:rPr>
          <w:rFonts w:ascii="Arial" w:hAnsi="Arial" w:cs="Arial"/>
          <w:sz w:val="20"/>
          <w:szCs w:val="20"/>
        </w:rPr>
        <w:t xml:space="preserve">Daarom volgt er ook het tweede: </w:t>
      </w:r>
      <w:r w:rsidRPr="00F17D0F">
        <w:rPr>
          <w:rFonts w:ascii="Arial" w:hAnsi="Arial" w:cs="Arial"/>
          <w:sz w:val="20"/>
          <w:szCs w:val="20"/>
        </w:rPr>
        <w:t>de Heil</w:t>
      </w:r>
      <w:r w:rsidRPr="00F17D0F">
        <w:rPr>
          <w:rFonts w:ascii="Arial" w:hAnsi="Arial" w:cs="Arial"/>
          <w:sz w:val="20"/>
          <w:szCs w:val="20"/>
        </w:rPr>
        <w:t>i</w:t>
      </w:r>
      <w:r w:rsidRPr="00F17D0F">
        <w:rPr>
          <w:rFonts w:ascii="Arial" w:hAnsi="Arial" w:cs="Arial"/>
          <w:sz w:val="20"/>
          <w:szCs w:val="20"/>
        </w:rPr>
        <w:t>ge Geest opent je hart.</w:t>
      </w:r>
      <w:r w:rsidR="00F700C9" w:rsidRPr="00F17D0F">
        <w:rPr>
          <w:rFonts w:ascii="Arial" w:hAnsi="Arial" w:cs="Arial"/>
          <w:sz w:val="20"/>
          <w:szCs w:val="20"/>
        </w:rPr>
        <w:t xml:space="preserve"> Dat steenharde, ongevoelige, onbewogen en zondige hart gaat warm en levend klo</w:t>
      </w:r>
      <w:r w:rsidR="00F700C9" w:rsidRPr="00F17D0F">
        <w:rPr>
          <w:rFonts w:ascii="Arial" w:hAnsi="Arial" w:cs="Arial"/>
          <w:sz w:val="20"/>
          <w:szCs w:val="20"/>
        </w:rPr>
        <w:t>p</w:t>
      </w:r>
      <w:r w:rsidR="00F700C9" w:rsidRPr="00F17D0F">
        <w:rPr>
          <w:rFonts w:ascii="Arial" w:hAnsi="Arial" w:cs="Arial"/>
          <w:sz w:val="20"/>
          <w:szCs w:val="20"/>
        </w:rPr>
        <w:t xml:space="preserve">pen voor Jezus </w:t>
      </w:r>
      <w:r w:rsidRPr="00F17D0F">
        <w:rPr>
          <w:rFonts w:ascii="Arial" w:hAnsi="Arial" w:cs="Arial"/>
          <w:sz w:val="20"/>
          <w:szCs w:val="20"/>
        </w:rPr>
        <w:t xml:space="preserve">je </w:t>
      </w:r>
      <w:r w:rsidR="00F700C9" w:rsidRPr="00F17D0F">
        <w:rPr>
          <w:rFonts w:ascii="Arial" w:hAnsi="Arial" w:cs="Arial"/>
          <w:sz w:val="20"/>
          <w:szCs w:val="20"/>
        </w:rPr>
        <w:t xml:space="preserve">Heer. Kloppen van schrik bij het zien van de steeds groter wordende schuld voor God -oprechte droefheid, </w:t>
      </w:r>
      <w:r w:rsidRPr="00F17D0F">
        <w:rPr>
          <w:rFonts w:ascii="Arial" w:hAnsi="Arial" w:cs="Arial"/>
          <w:sz w:val="20"/>
          <w:szCs w:val="20"/>
        </w:rPr>
        <w:t xml:space="preserve">staat ergens in </w:t>
      </w:r>
      <w:r w:rsidR="00F700C9" w:rsidRPr="00F17D0F">
        <w:rPr>
          <w:rFonts w:ascii="Arial" w:hAnsi="Arial" w:cs="Arial"/>
          <w:sz w:val="20"/>
          <w:szCs w:val="20"/>
        </w:rPr>
        <w:t xml:space="preserve">de </w:t>
      </w:r>
      <w:r w:rsidRPr="00F17D0F">
        <w:rPr>
          <w:rFonts w:ascii="Arial" w:hAnsi="Arial" w:cs="Arial"/>
          <w:sz w:val="20"/>
          <w:szCs w:val="20"/>
        </w:rPr>
        <w:t>c</w:t>
      </w:r>
      <w:r w:rsidR="00F700C9" w:rsidRPr="00F17D0F">
        <w:rPr>
          <w:rFonts w:ascii="Arial" w:hAnsi="Arial" w:cs="Arial"/>
          <w:sz w:val="20"/>
          <w:szCs w:val="20"/>
        </w:rPr>
        <w:t>atechismus</w:t>
      </w:r>
      <w:r w:rsidRPr="00F17D0F">
        <w:rPr>
          <w:rFonts w:ascii="Arial" w:hAnsi="Arial" w:cs="Arial"/>
          <w:sz w:val="20"/>
          <w:szCs w:val="20"/>
        </w:rPr>
        <w:t xml:space="preserve"> </w:t>
      </w:r>
      <w:r w:rsidR="00F700C9" w:rsidRPr="00F17D0F">
        <w:rPr>
          <w:rFonts w:ascii="Arial" w:hAnsi="Arial" w:cs="Arial"/>
          <w:sz w:val="20"/>
          <w:szCs w:val="20"/>
        </w:rPr>
        <w:t xml:space="preserve">-, maar vooral ook kloppen van vreugde als </w:t>
      </w:r>
      <w:r w:rsidRPr="00F17D0F">
        <w:rPr>
          <w:rFonts w:ascii="Arial" w:hAnsi="Arial" w:cs="Arial"/>
          <w:sz w:val="20"/>
          <w:szCs w:val="20"/>
        </w:rPr>
        <w:t xml:space="preserve">je hoort dat </w:t>
      </w:r>
      <w:r w:rsidR="00F700C9" w:rsidRPr="00F17D0F">
        <w:rPr>
          <w:rFonts w:ascii="Arial" w:hAnsi="Arial" w:cs="Arial"/>
          <w:sz w:val="20"/>
          <w:szCs w:val="20"/>
        </w:rPr>
        <w:t xml:space="preserve">Jezus </w:t>
      </w:r>
      <w:r w:rsidRPr="00F17D0F">
        <w:rPr>
          <w:rFonts w:ascii="Arial" w:hAnsi="Arial" w:cs="Arial"/>
          <w:sz w:val="20"/>
          <w:szCs w:val="20"/>
        </w:rPr>
        <w:t xml:space="preserve">ook jouw </w:t>
      </w:r>
      <w:r w:rsidR="00F700C9" w:rsidRPr="00F17D0F">
        <w:rPr>
          <w:rFonts w:ascii="Arial" w:hAnsi="Arial" w:cs="Arial"/>
          <w:sz w:val="20"/>
          <w:szCs w:val="20"/>
        </w:rPr>
        <w:t>Redder en Verlosser</w:t>
      </w:r>
      <w:r w:rsidRPr="00F17D0F">
        <w:rPr>
          <w:rFonts w:ascii="Arial" w:hAnsi="Arial" w:cs="Arial"/>
          <w:sz w:val="20"/>
          <w:szCs w:val="20"/>
        </w:rPr>
        <w:t xml:space="preserve"> wil zijn</w:t>
      </w:r>
      <w:r w:rsidR="00F700C9" w:rsidRPr="00F17D0F">
        <w:rPr>
          <w:rFonts w:ascii="Arial" w:hAnsi="Arial" w:cs="Arial"/>
          <w:sz w:val="20"/>
          <w:szCs w:val="20"/>
        </w:rPr>
        <w:t xml:space="preserve">. Hartelijke vreugde noemt de </w:t>
      </w:r>
      <w:proofErr w:type="spellStart"/>
      <w:r w:rsidR="00F700C9" w:rsidRPr="00F17D0F">
        <w:rPr>
          <w:rFonts w:ascii="Arial" w:hAnsi="Arial" w:cs="Arial"/>
          <w:sz w:val="20"/>
          <w:szCs w:val="20"/>
        </w:rPr>
        <w:t>katechismus</w:t>
      </w:r>
      <w:proofErr w:type="spellEnd"/>
      <w:r w:rsidR="00F700C9" w:rsidRPr="00F17D0F">
        <w:rPr>
          <w:rFonts w:ascii="Arial" w:hAnsi="Arial" w:cs="Arial"/>
          <w:sz w:val="20"/>
          <w:szCs w:val="20"/>
        </w:rPr>
        <w:t xml:space="preserve"> dat - in God, die zo goed voor ons is door Christus.</w:t>
      </w:r>
    </w:p>
    <w:p w:rsidR="00F700C9" w:rsidRPr="00F17D0F" w:rsidRDefault="00025EC5" w:rsidP="00F17D0F">
      <w:pPr>
        <w:tabs>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both"/>
        <w:rPr>
          <w:rFonts w:ascii="Arial" w:hAnsi="Arial" w:cs="Arial"/>
          <w:sz w:val="20"/>
          <w:szCs w:val="20"/>
        </w:rPr>
      </w:pPr>
      <w:r w:rsidRPr="00F17D0F">
        <w:rPr>
          <w:rFonts w:ascii="Arial" w:hAnsi="Arial" w:cs="Arial"/>
          <w:b/>
          <w:color w:val="FF0000"/>
          <w:sz w:val="20"/>
          <w:szCs w:val="20"/>
        </w:rPr>
        <w:t>SHEET 14</w:t>
      </w:r>
      <w:r w:rsidRPr="00F17D0F">
        <w:rPr>
          <w:rFonts w:ascii="Arial" w:hAnsi="Arial" w:cs="Arial"/>
          <w:color w:val="FF0000"/>
          <w:sz w:val="20"/>
          <w:szCs w:val="20"/>
        </w:rPr>
        <w:t xml:space="preserve"> </w:t>
      </w:r>
      <w:r w:rsidR="00F700C9" w:rsidRPr="00F17D0F">
        <w:rPr>
          <w:rFonts w:ascii="Arial" w:hAnsi="Arial" w:cs="Arial"/>
          <w:sz w:val="20"/>
          <w:szCs w:val="20"/>
        </w:rPr>
        <w:t>En dan ko</w:t>
      </w:r>
      <w:r w:rsidRPr="00F17D0F">
        <w:rPr>
          <w:rFonts w:ascii="Arial" w:hAnsi="Arial" w:cs="Arial"/>
          <w:sz w:val="20"/>
          <w:szCs w:val="20"/>
        </w:rPr>
        <w:t>mt als derde onze wil in beeld. Daar gaat de Heilige Geest ook mee aan de slag.</w:t>
      </w:r>
      <w:r w:rsidR="00F700C9" w:rsidRPr="00F17D0F">
        <w:rPr>
          <w:rFonts w:ascii="Arial" w:hAnsi="Arial" w:cs="Arial"/>
          <w:sz w:val="20"/>
          <w:szCs w:val="20"/>
        </w:rPr>
        <w:t xml:space="preserve"> </w:t>
      </w:r>
      <w:r w:rsidRPr="00F17D0F">
        <w:rPr>
          <w:rFonts w:ascii="Arial" w:hAnsi="Arial" w:cs="Arial"/>
          <w:sz w:val="20"/>
          <w:szCs w:val="20"/>
        </w:rPr>
        <w:t xml:space="preserve">Het blijft niet bij woorden. Er volgen ook geloofsdaden. Want als gelovige ga je je weer </w:t>
      </w:r>
      <w:r w:rsidR="00F700C9" w:rsidRPr="00F17D0F">
        <w:rPr>
          <w:rFonts w:ascii="Arial" w:hAnsi="Arial" w:cs="Arial"/>
          <w:sz w:val="20"/>
          <w:szCs w:val="20"/>
        </w:rPr>
        <w:t>afvragen</w:t>
      </w:r>
      <w:r w:rsidRPr="00F17D0F">
        <w:rPr>
          <w:rFonts w:ascii="Arial" w:hAnsi="Arial" w:cs="Arial"/>
          <w:sz w:val="20"/>
          <w:szCs w:val="20"/>
        </w:rPr>
        <w:t>:</w:t>
      </w:r>
      <w:r w:rsidR="00F700C9" w:rsidRPr="00F17D0F">
        <w:rPr>
          <w:rFonts w:ascii="Arial" w:hAnsi="Arial" w:cs="Arial"/>
          <w:sz w:val="20"/>
          <w:szCs w:val="20"/>
        </w:rPr>
        <w:t xml:space="preserve"> 'H</w:t>
      </w:r>
      <w:r w:rsidRPr="00F17D0F">
        <w:rPr>
          <w:rFonts w:ascii="Arial" w:hAnsi="Arial" w:cs="Arial"/>
          <w:sz w:val="20"/>
          <w:szCs w:val="20"/>
        </w:rPr>
        <w:t xml:space="preserve">ERE God, Heer Jezus, </w:t>
      </w:r>
      <w:r w:rsidR="00F700C9" w:rsidRPr="00F17D0F">
        <w:rPr>
          <w:rFonts w:ascii="Arial" w:hAnsi="Arial" w:cs="Arial"/>
          <w:sz w:val="20"/>
          <w:szCs w:val="20"/>
        </w:rPr>
        <w:t xml:space="preserve">wat wilt U dat ik </w:t>
      </w:r>
      <w:r w:rsidRPr="00F17D0F">
        <w:rPr>
          <w:rFonts w:ascii="Arial" w:hAnsi="Arial" w:cs="Arial"/>
          <w:sz w:val="20"/>
          <w:szCs w:val="20"/>
        </w:rPr>
        <w:t>ga doen</w:t>
      </w:r>
      <w:r w:rsidR="00F700C9" w:rsidRPr="00F17D0F">
        <w:rPr>
          <w:rFonts w:ascii="Arial" w:hAnsi="Arial" w:cs="Arial"/>
          <w:sz w:val="20"/>
          <w:szCs w:val="20"/>
        </w:rPr>
        <w:t xml:space="preserve">?' </w:t>
      </w:r>
    </w:p>
    <w:p w:rsidR="00F700C9" w:rsidRPr="00F17D0F" w:rsidRDefault="00F700C9" w:rsidP="00F17D0F">
      <w:pPr>
        <w:tabs>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ind w:right="141"/>
        <w:jc w:val="both"/>
        <w:rPr>
          <w:rFonts w:ascii="Arial" w:hAnsi="Arial" w:cs="Arial"/>
          <w:sz w:val="20"/>
          <w:szCs w:val="20"/>
        </w:rPr>
      </w:pPr>
    </w:p>
    <w:p w:rsidR="008F774E" w:rsidRPr="00F17D0F" w:rsidRDefault="00F700C9" w:rsidP="00F17D0F">
      <w:pPr>
        <w:tabs>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ind w:right="141"/>
        <w:jc w:val="both"/>
        <w:rPr>
          <w:rFonts w:ascii="Arial" w:hAnsi="Arial" w:cs="Arial"/>
          <w:sz w:val="20"/>
          <w:szCs w:val="20"/>
        </w:rPr>
      </w:pPr>
      <w:r w:rsidRPr="00F17D0F">
        <w:rPr>
          <w:rFonts w:ascii="Arial" w:hAnsi="Arial" w:cs="Arial"/>
          <w:sz w:val="20"/>
          <w:szCs w:val="20"/>
        </w:rPr>
        <w:t xml:space="preserve">Dat is een hele prestatie! </w:t>
      </w:r>
      <w:r w:rsidR="008F774E" w:rsidRPr="00F17D0F">
        <w:rPr>
          <w:rFonts w:ascii="Arial" w:hAnsi="Arial" w:cs="Arial"/>
          <w:sz w:val="20"/>
          <w:szCs w:val="20"/>
        </w:rPr>
        <w:t>Die geestelijke ommezwaai in ons leven is net zo’n unieke prestatie als de sche</w:t>
      </w:r>
      <w:r w:rsidR="008F774E" w:rsidRPr="00F17D0F">
        <w:rPr>
          <w:rFonts w:ascii="Arial" w:hAnsi="Arial" w:cs="Arial"/>
          <w:sz w:val="20"/>
          <w:szCs w:val="20"/>
        </w:rPr>
        <w:t>p</w:t>
      </w:r>
      <w:r w:rsidR="008F774E" w:rsidRPr="00F17D0F">
        <w:rPr>
          <w:rFonts w:ascii="Arial" w:hAnsi="Arial" w:cs="Arial"/>
          <w:sz w:val="20"/>
          <w:szCs w:val="20"/>
        </w:rPr>
        <w:t xml:space="preserve">ping zelf – vooral het werk van de Vader. En net zo uniek als de opwekking uit de doden – vooral het werk van de Zoon. De Heilige Geest zorgt voor net zo iets unieks: waar eerst niets is, geen geloof, ontstaat het toch omdat Hij het wil. De D.L. brengen het </w:t>
      </w:r>
      <w:r w:rsidR="00C063F6" w:rsidRPr="00F17D0F">
        <w:rPr>
          <w:rFonts w:ascii="Arial" w:hAnsi="Arial" w:cs="Arial"/>
          <w:sz w:val="20"/>
          <w:szCs w:val="20"/>
        </w:rPr>
        <w:t xml:space="preserve">in art. 12 en 14 </w:t>
      </w:r>
      <w:r w:rsidR="008F774E" w:rsidRPr="00F17D0F">
        <w:rPr>
          <w:rFonts w:ascii="Arial" w:hAnsi="Arial" w:cs="Arial"/>
          <w:sz w:val="20"/>
          <w:szCs w:val="20"/>
        </w:rPr>
        <w:t>zo onder woorden:</w:t>
      </w:r>
    </w:p>
    <w:p w:rsidR="003B4091" w:rsidRPr="00F17D0F" w:rsidRDefault="008F774E" w:rsidP="00F17D0F">
      <w:pPr>
        <w:tabs>
          <w:tab w:val="left" w:pos="-720"/>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ind w:right="141"/>
        <w:jc w:val="both"/>
        <w:rPr>
          <w:rFonts w:ascii="Arial" w:hAnsi="Arial" w:cs="Arial"/>
          <w:sz w:val="20"/>
          <w:szCs w:val="20"/>
        </w:rPr>
      </w:pPr>
      <w:r w:rsidRPr="00F17D0F">
        <w:rPr>
          <w:rFonts w:ascii="Arial" w:hAnsi="Arial" w:cs="Arial"/>
          <w:b/>
          <w:color w:val="FF0000"/>
          <w:sz w:val="20"/>
          <w:szCs w:val="20"/>
        </w:rPr>
        <w:t xml:space="preserve">SHEET 15 </w:t>
      </w:r>
      <w:r w:rsidR="003B4091" w:rsidRPr="00F17D0F">
        <w:rPr>
          <w:rFonts w:ascii="Arial" w:hAnsi="Arial" w:cs="Arial"/>
          <w:sz w:val="20"/>
          <w:szCs w:val="20"/>
        </w:rPr>
        <w:t xml:space="preserve">Dit noemen we het wonder van de wedergeboorte, die God zonder ons in ons bewerkt. Het is </w:t>
      </w:r>
      <w:r w:rsidR="003B4091" w:rsidRPr="00F17D0F">
        <w:rPr>
          <w:rFonts w:ascii="Arial" w:hAnsi="Arial" w:cs="Arial"/>
          <w:i/>
          <w:sz w:val="20"/>
          <w:szCs w:val="20"/>
        </w:rPr>
        <w:t>niet zo dat God daarmee een begin maakt en wij ze dan al of niet voortzetten. Maar ze</w:t>
      </w:r>
      <w:r w:rsidR="003B4091" w:rsidRPr="00F17D0F">
        <w:rPr>
          <w:rFonts w:ascii="Arial" w:hAnsi="Arial" w:cs="Arial"/>
          <w:sz w:val="20"/>
          <w:szCs w:val="20"/>
        </w:rPr>
        <w:t xml:space="preserve"> is een ‘volstrekt bovenn</w:t>
      </w:r>
      <w:r w:rsidR="003B4091" w:rsidRPr="00F17D0F">
        <w:rPr>
          <w:rFonts w:ascii="Arial" w:hAnsi="Arial" w:cs="Arial"/>
          <w:sz w:val="20"/>
          <w:szCs w:val="20"/>
        </w:rPr>
        <w:t>a</w:t>
      </w:r>
      <w:r w:rsidR="003B4091" w:rsidRPr="00F17D0F">
        <w:rPr>
          <w:rFonts w:ascii="Arial" w:hAnsi="Arial" w:cs="Arial"/>
          <w:sz w:val="20"/>
          <w:szCs w:val="20"/>
        </w:rPr>
        <w:t>tuurlijke, een zeer krachtige en tegelijk zeer lie</w:t>
      </w:r>
      <w:r w:rsidR="003B4091" w:rsidRPr="00F17D0F">
        <w:rPr>
          <w:rFonts w:ascii="Arial" w:hAnsi="Arial" w:cs="Arial"/>
          <w:sz w:val="20"/>
          <w:szCs w:val="20"/>
        </w:rPr>
        <w:t>f</w:t>
      </w:r>
      <w:r w:rsidR="003B4091" w:rsidRPr="00F17D0F">
        <w:rPr>
          <w:rFonts w:ascii="Arial" w:hAnsi="Arial" w:cs="Arial"/>
          <w:sz w:val="20"/>
          <w:szCs w:val="20"/>
        </w:rPr>
        <w:t>devolle, wonderbare, verborgen en onuitsprekelijke werking, die volgens de Bijbel net zo krachtig is als zijn werk bij de schepping of bij de opwekking van d</w:t>
      </w:r>
      <w:r w:rsidR="003B4091" w:rsidRPr="00F17D0F">
        <w:rPr>
          <w:rFonts w:ascii="Arial" w:hAnsi="Arial" w:cs="Arial"/>
          <w:sz w:val="20"/>
          <w:szCs w:val="20"/>
        </w:rPr>
        <w:t>o</w:t>
      </w:r>
      <w:r w:rsidR="003B4091" w:rsidRPr="00F17D0F">
        <w:rPr>
          <w:rFonts w:ascii="Arial" w:hAnsi="Arial" w:cs="Arial"/>
          <w:sz w:val="20"/>
          <w:szCs w:val="20"/>
        </w:rPr>
        <w:t xml:space="preserve">den. Omdat God ons in beweging zet, gaan we ook zelf geloven en ons tot Hem bekeren. </w:t>
      </w:r>
    </w:p>
    <w:p w:rsidR="0039799C" w:rsidRPr="00F17D0F" w:rsidRDefault="00C063F6" w:rsidP="00F17D0F">
      <w:pPr>
        <w:spacing w:after="0"/>
        <w:jc w:val="both"/>
        <w:rPr>
          <w:rFonts w:ascii="Arial" w:hAnsi="Arial" w:cs="Arial"/>
          <w:sz w:val="20"/>
          <w:szCs w:val="20"/>
        </w:rPr>
      </w:pPr>
      <w:r w:rsidRPr="00F17D0F">
        <w:rPr>
          <w:rFonts w:ascii="Arial" w:hAnsi="Arial" w:cs="Arial"/>
          <w:b/>
          <w:color w:val="FF0000"/>
          <w:sz w:val="20"/>
          <w:szCs w:val="20"/>
        </w:rPr>
        <w:t xml:space="preserve">SHEET 16 </w:t>
      </w:r>
      <w:r w:rsidR="0039799C" w:rsidRPr="00F17D0F">
        <w:rPr>
          <w:rFonts w:ascii="Arial" w:hAnsi="Arial" w:cs="Arial"/>
          <w:sz w:val="20"/>
          <w:szCs w:val="20"/>
        </w:rPr>
        <w:t xml:space="preserve">Ons geloof is een gave van God. God stort het geloof uit in ons hart. Hij doet alles. Ons willen en ons handelen, dus ook onze wil om te geloven en het geloven zelf, het komt allemaal van Hem. </w:t>
      </w:r>
    </w:p>
    <w:p w:rsidR="00C063F6" w:rsidRPr="00F17D0F" w:rsidRDefault="0039799C" w:rsidP="00F17D0F">
      <w:pPr>
        <w:spacing w:after="0"/>
        <w:jc w:val="both"/>
        <w:rPr>
          <w:rFonts w:ascii="Arial" w:hAnsi="Arial" w:cs="Arial"/>
          <w:sz w:val="20"/>
          <w:szCs w:val="20"/>
        </w:rPr>
      </w:pPr>
      <w:r w:rsidRPr="00F17D0F">
        <w:rPr>
          <w:rFonts w:ascii="Arial" w:hAnsi="Arial" w:cs="Arial"/>
          <w:sz w:val="20"/>
          <w:szCs w:val="20"/>
        </w:rPr>
        <w:t xml:space="preserve"> </w:t>
      </w:r>
      <w:r w:rsidR="00C063F6" w:rsidRPr="00F17D0F">
        <w:rPr>
          <w:rFonts w:ascii="Arial" w:hAnsi="Arial" w:cs="Arial"/>
          <w:sz w:val="20"/>
          <w:szCs w:val="20"/>
        </w:rPr>
        <w:t>OK … maar dan krijg je vaak te horen: wat hebben wij dan nog in te brengen? Als God alles doet, heb ik dan nog een eigen inbreng? Of wordt het geloof me a.h.w. opgedro</w:t>
      </w:r>
      <w:r w:rsidR="00C063F6" w:rsidRPr="00F17D0F">
        <w:rPr>
          <w:rFonts w:ascii="Arial" w:hAnsi="Arial" w:cs="Arial"/>
          <w:sz w:val="20"/>
          <w:szCs w:val="20"/>
        </w:rPr>
        <w:t>n</w:t>
      </w:r>
      <w:r w:rsidR="00C063F6" w:rsidRPr="00F17D0F">
        <w:rPr>
          <w:rFonts w:ascii="Arial" w:hAnsi="Arial" w:cs="Arial"/>
          <w:sz w:val="20"/>
          <w:szCs w:val="20"/>
        </w:rPr>
        <w:t xml:space="preserve">gen? Nu heb je wel voorbeelden in de Bijbel </w:t>
      </w:r>
      <w:r w:rsidR="00C063F6" w:rsidRPr="00F17D0F">
        <w:rPr>
          <w:rFonts w:ascii="Arial" w:hAnsi="Arial" w:cs="Arial"/>
          <w:sz w:val="20"/>
          <w:szCs w:val="20"/>
        </w:rPr>
        <w:lastRenderedPageBreak/>
        <w:t xml:space="preserve">van dat laatste. De profeet Jeremia was er bijvoorbeeld helemaal klaar mee om profeet tegen wil en dank te zijn. </w:t>
      </w:r>
      <w:r w:rsidR="00F147BD" w:rsidRPr="00F17D0F">
        <w:rPr>
          <w:rFonts w:ascii="Arial" w:hAnsi="Arial" w:cs="Arial"/>
          <w:sz w:val="20"/>
          <w:szCs w:val="20"/>
        </w:rPr>
        <w:t xml:space="preserve">Maar </w:t>
      </w:r>
      <w:r w:rsidR="00394E85" w:rsidRPr="00F17D0F">
        <w:rPr>
          <w:rFonts w:ascii="Arial" w:hAnsi="Arial" w:cs="Arial"/>
          <w:sz w:val="20"/>
          <w:szCs w:val="20"/>
        </w:rPr>
        <w:t>als hij zei: ‘Ik doe het niet meer. Ik zeg niets meer namens de Heer, ik wil zijn woorden niet meer spr</w:t>
      </w:r>
      <w:r w:rsidR="00394E85" w:rsidRPr="00F17D0F">
        <w:rPr>
          <w:rFonts w:ascii="Arial" w:hAnsi="Arial" w:cs="Arial"/>
          <w:sz w:val="20"/>
          <w:szCs w:val="20"/>
        </w:rPr>
        <w:t>e</w:t>
      </w:r>
      <w:r w:rsidR="00394E85" w:rsidRPr="00F17D0F">
        <w:rPr>
          <w:rFonts w:ascii="Arial" w:hAnsi="Arial" w:cs="Arial"/>
          <w:sz w:val="20"/>
          <w:szCs w:val="20"/>
        </w:rPr>
        <w:t xml:space="preserve">ken’,  dan merkt Jeremia dat hem dat toch niet lukt: ‘Ik probeer me stil te houden, maar het lukt me niet. Uw woorden moeten eruit!’ </w:t>
      </w:r>
    </w:p>
    <w:p w:rsidR="00C51218" w:rsidRPr="00F17D0F" w:rsidRDefault="00394E85" w:rsidP="00F17D0F">
      <w:pPr>
        <w:spacing w:after="0"/>
        <w:jc w:val="both"/>
        <w:rPr>
          <w:rFonts w:ascii="Arial" w:hAnsi="Arial" w:cs="Arial"/>
          <w:sz w:val="20"/>
          <w:szCs w:val="20"/>
        </w:rPr>
      </w:pPr>
      <w:r w:rsidRPr="00F17D0F">
        <w:rPr>
          <w:rFonts w:ascii="Arial" w:hAnsi="Arial" w:cs="Arial"/>
          <w:sz w:val="20"/>
          <w:szCs w:val="20"/>
        </w:rPr>
        <w:t xml:space="preserve">Maar als het jouw en mijn persoonlijk geloof gaat, is dat niet het geval. Nee, zeggen de D.L. in art 16: </w:t>
      </w:r>
    </w:p>
    <w:p w:rsidR="00394E85" w:rsidRPr="00F17D0F" w:rsidRDefault="00394E85" w:rsidP="00F17D0F">
      <w:pPr>
        <w:spacing w:after="0"/>
        <w:jc w:val="both"/>
        <w:rPr>
          <w:rFonts w:ascii="Arial" w:hAnsi="Arial" w:cs="Arial"/>
          <w:sz w:val="20"/>
          <w:szCs w:val="20"/>
        </w:rPr>
      </w:pPr>
      <w:r w:rsidRPr="00F17D0F">
        <w:rPr>
          <w:rFonts w:ascii="Arial" w:hAnsi="Arial" w:cs="Arial"/>
          <w:b/>
          <w:color w:val="FF0000"/>
          <w:sz w:val="20"/>
          <w:szCs w:val="20"/>
        </w:rPr>
        <w:t xml:space="preserve">SHEET 17 </w:t>
      </w:r>
      <w:r w:rsidR="00775043" w:rsidRPr="00F17D0F">
        <w:rPr>
          <w:rFonts w:ascii="Arial" w:hAnsi="Arial" w:cs="Arial"/>
          <w:sz w:val="20"/>
          <w:szCs w:val="20"/>
        </w:rPr>
        <w:t xml:space="preserve">God </w:t>
      </w:r>
      <w:r w:rsidR="00C51218" w:rsidRPr="00F17D0F">
        <w:rPr>
          <w:rFonts w:ascii="Arial" w:hAnsi="Arial" w:cs="Arial"/>
          <w:sz w:val="20"/>
          <w:szCs w:val="20"/>
        </w:rPr>
        <w:t>bewerkt de wedergeb</w:t>
      </w:r>
      <w:r w:rsidR="00BE317C" w:rsidRPr="00F17D0F">
        <w:rPr>
          <w:rFonts w:ascii="Arial" w:hAnsi="Arial" w:cs="Arial"/>
          <w:sz w:val="20"/>
          <w:szCs w:val="20"/>
        </w:rPr>
        <w:t>oorte niet zó in ons, dat wij al</w:t>
      </w:r>
      <w:r w:rsidR="00C51218" w:rsidRPr="00F17D0F">
        <w:rPr>
          <w:rFonts w:ascii="Arial" w:hAnsi="Arial" w:cs="Arial"/>
          <w:sz w:val="20"/>
          <w:szCs w:val="20"/>
        </w:rPr>
        <w:t>s ‘stokken en blokken’</w:t>
      </w:r>
      <w:r w:rsidR="00BE317C" w:rsidRPr="00F17D0F">
        <w:rPr>
          <w:rFonts w:ascii="Arial" w:hAnsi="Arial" w:cs="Arial"/>
          <w:sz w:val="20"/>
          <w:szCs w:val="20"/>
        </w:rPr>
        <w:t xml:space="preserve"> helemaal passief zijn. Hij houdt rekening van met ons verstand, onze wil en ons gevoel. Hij dwingt </w:t>
      </w:r>
      <w:r w:rsidR="00775043" w:rsidRPr="00F17D0F">
        <w:rPr>
          <w:rFonts w:ascii="Arial" w:hAnsi="Arial" w:cs="Arial"/>
          <w:sz w:val="20"/>
          <w:szCs w:val="20"/>
        </w:rPr>
        <w:t xml:space="preserve">ons </w:t>
      </w:r>
      <w:r w:rsidR="00BE317C" w:rsidRPr="00F17D0F">
        <w:rPr>
          <w:rFonts w:ascii="Arial" w:hAnsi="Arial" w:cs="Arial"/>
          <w:sz w:val="20"/>
          <w:szCs w:val="20"/>
        </w:rPr>
        <w:t>niet</w:t>
      </w:r>
      <w:r w:rsidR="00775043" w:rsidRPr="00F17D0F">
        <w:rPr>
          <w:rFonts w:ascii="Arial" w:hAnsi="Arial" w:cs="Arial"/>
          <w:sz w:val="20"/>
          <w:szCs w:val="20"/>
        </w:rPr>
        <w:t xml:space="preserve"> tegen wil en dank te geloven, </w:t>
      </w:r>
      <w:r w:rsidR="00BE317C" w:rsidRPr="00F17D0F">
        <w:rPr>
          <w:rFonts w:ascii="Arial" w:hAnsi="Arial" w:cs="Arial"/>
          <w:sz w:val="20"/>
          <w:szCs w:val="20"/>
        </w:rPr>
        <w:t>maar buigt on</w:t>
      </w:r>
      <w:r w:rsidR="00775043" w:rsidRPr="00F17D0F">
        <w:rPr>
          <w:rFonts w:ascii="Arial" w:hAnsi="Arial" w:cs="Arial"/>
          <w:sz w:val="20"/>
          <w:szCs w:val="20"/>
        </w:rPr>
        <w:t xml:space="preserve">ze wil liefdevol en tegelijk krachtig </w:t>
      </w:r>
      <w:r w:rsidR="00BE317C" w:rsidRPr="00F17D0F">
        <w:rPr>
          <w:rFonts w:ascii="Arial" w:hAnsi="Arial" w:cs="Arial"/>
          <w:sz w:val="20"/>
          <w:szCs w:val="20"/>
        </w:rPr>
        <w:t xml:space="preserve">naar </w:t>
      </w:r>
      <w:r w:rsidR="00775043" w:rsidRPr="00F17D0F">
        <w:rPr>
          <w:rFonts w:ascii="Arial" w:hAnsi="Arial" w:cs="Arial"/>
          <w:sz w:val="20"/>
          <w:szCs w:val="20"/>
        </w:rPr>
        <w:t xml:space="preserve">Hem </w:t>
      </w:r>
      <w:r w:rsidR="00BE317C" w:rsidRPr="00F17D0F">
        <w:rPr>
          <w:rFonts w:ascii="Arial" w:hAnsi="Arial" w:cs="Arial"/>
          <w:sz w:val="20"/>
          <w:szCs w:val="20"/>
        </w:rPr>
        <w:t xml:space="preserve">toe. </w:t>
      </w:r>
    </w:p>
    <w:p w:rsidR="00775043" w:rsidRPr="00F17D0F" w:rsidRDefault="00394E85" w:rsidP="00F17D0F">
      <w:pPr>
        <w:spacing w:after="0"/>
        <w:jc w:val="both"/>
        <w:rPr>
          <w:rFonts w:ascii="Arial" w:hAnsi="Arial" w:cs="Arial"/>
          <w:sz w:val="20"/>
          <w:szCs w:val="20"/>
        </w:rPr>
      </w:pPr>
      <w:r w:rsidRPr="00F17D0F">
        <w:rPr>
          <w:rFonts w:ascii="Arial" w:hAnsi="Arial" w:cs="Arial"/>
          <w:b/>
          <w:color w:val="FF0000"/>
          <w:sz w:val="20"/>
          <w:szCs w:val="20"/>
        </w:rPr>
        <w:t xml:space="preserve">SHEET 18 </w:t>
      </w:r>
      <w:r w:rsidR="00BE317C" w:rsidRPr="00F17D0F">
        <w:rPr>
          <w:rFonts w:ascii="Arial" w:hAnsi="Arial" w:cs="Arial"/>
          <w:sz w:val="20"/>
          <w:szCs w:val="20"/>
        </w:rPr>
        <w:t>De Heilige Geest</w:t>
      </w:r>
      <w:r w:rsidR="00775043" w:rsidRPr="00F17D0F">
        <w:rPr>
          <w:rFonts w:ascii="Arial" w:hAnsi="Arial" w:cs="Arial"/>
          <w:sz w:val="20"/>
          <w:szCs w:val="20"/>
        </w:rPr>
        <w:t xml:space="preserve"> is de wonderbare Werkmeester van deze geestelijke ve</w:t>
      </w:r>
      <w:r w:rsidR="00775043" w:rsidRPr="00F17D0F">
        <w:rPr>
          <w:rFonts w:ascii="Arial" w:hAnsi="Arial" w:cs="Arial"/>
          <w:sz w:val="20"/>
          <w:szCs w:val="20"/>
        </w:rPr>
        <w:t>r</w:t>
      </w:r>
      <w:r w:rsidR="00775043" w:rsidRPr="00F17D0F">
        <w:rPr>
          <w:rFonts w:ascii="Arial" w:hAnsi="Arial" w:cs="Arial"/>
          <w:sz w:val="20"/>
          <w:szCs w:val="20"/>
        </w:rPr>
        <w:t>nieuwing, waardoor een gewillige en oprechte gehoorzaamheid de overhand begint te krijgen. Dat zou door onze eigen wil, die geb</w:t>
      </w:r>
      <w:r w:rsidR="00775043" w:rsidRPr="00F17D0F">
        <w:rPr>
          <w:rFonts w:ascii="Arial" w:hAnsi="Arial" w:cs="Arial"/>
          <w:sz w:val="20"/>
          <w:szCs w:val="20"/>
        </w:rPr>
        <w:t>o</w:t>
      </w:r>
      <w:r w:rsidR="00775043" w:rsidRPr="00F17D0F">
        <w:rPr>
          <w:rFonts w:ascii="Arial" w:hAnsi="Arial" w:cs="Arial"/>
          <w:sz w:val="20"/>
          <w:szCs w:val="20"/>
        </w:rPr>
        <w:t>den is aan het kwaad, nooit gebeurd zijn.</w:t>
      </w:r>
    </w:p>
    <w:p w:rsidR="00EB026F" w:rsidRPr="00F17D0F" w:rsidRDefault="00394E85" w:rsidP="00F17D0F">
      <w:pPr>
        <w:spacing w:after="0"/>
        <w:jc w:val="both"/>
        <w:rPr>
          <w:rFonts w:ascii="Arial" w:hAnsi="Arial" w:cs="Arial"/>
          <w:sz w:val="20"/>
          <w:szCs w:val="20"/>
        </w:rPr>
      </w:pPr>
      <w:r w:rsidRPr="00F17D0F">
        <w:rPr>
          <w:rFonts w:ascii="Arial" w:hAnsi="Arial" w:cs="Arial"/>
          <w:b/>
          <w:color w:val="FF0000"/>
          <w:sz w:val="20"/>
          <w:szCs w:val="20"/>
        </w:rPr>
        <w:t xml:space="preserve">SHEET 19 </w:t>
      </w:r>
      <w:r w:rsidRPr="00F17D0F">
        <w:rPr>
          <w:rFonts w:ascii="Arial" w:hAnsi="Arial" w:cs="Arial"/>
          <w:sz w:val="20"/>
          <w:szCs w:val="20"/>
        </w:rPr>
        <w:t xml:space="preserve">Zie je? Je bent geen blokkendoos waar de Heilige Geest mee speelt. </w:t>
      </w:r>
      <w:r w:rsidR="00EB026F" w:rsidRPr="00F17D0F">
        <w:rPr>
          <w:rFonts w:ascii="Arial" w:hAnsi="Arial" w:cs="Arial"/>
          <w:sz w:val="20"/>
          <w:szCs w:val="20"/>
        </w:rPr>
        <w:t>+ het geloof word je niet o</w:t>
      </w:r>
      <w:r w:rsidR="00EB026F" w:rsidRPr="00F17D0F">
        <w:rPr>
          <w:rFonts w:ascii="Arial" w:hAnsi="Arial" w:cs="Arial"/>
          <w:sz w:val="20"/>
          <w:szCs w:val="20"/>
        </w:rPr>
        <w:t>p</w:t>
      </w:r>
      <w:r w:rsidR="00EB026F" w:rsidRPr="00F17D0F">
        <w:rPr>
          <w:rFonts w:ascii="Arial" w:hAnsi="Arial" w:cs="Arial"/>
          <w:sz w:val="20"/>
          <w:szCs w:val="20"/>
        </w:rPr>
        <w:t>gedrongen. God dwingt je nergens toe. Hij dringt wel aan.</w:t>
      </w:r>
      <w:r w:rsidR="00BE6FF6" w:rsidRPr="00F17D0F">
        <w:rPr>
          <w:rFonts w:ascii="Arial" w:hAnsi="Arial" w:cs="Arial"/>
          <w:sz w:val="20"/>
          <w:szCs w:val="20"/>
        </w:rPr>
        <w:t xml:space="preserve"> Sterker nog: </w:t>
      </w:r>
      <w:r w:rsidR="00EB026F" w:rsidRPr="00F17D0F">
        <w:rPr>
          <w:rFonts w:ascii="Arial" w:hAnsi="Arial" w:cs="Arial"/>
          <w:sz w:val="20"/>
          <w:szCs w:val="20"/>
        </w:rPr>
        <w:t>+</w:t>
      </w:r>
      <w:r w:rsidR="00BE6FF6" w:rsidRPr="00F17D0F">
        <w:rPr>
          <w:rFonts w:ascii="Arial" w:hAnsi="Arial" w:cs="Arial"/>
          <w:sz w:val="20"/>
          <w:szCs w:val="20"/>
        </w:rPr>
        <w:t xml:space="preserve">+ </w:t>
      </w:r>
      <w:r w:rsidR="00EB026F" w:rsidRPr="00F17D0F">
        <w:rPr>
          <w:rFonts w:ascii="Arial" w:hAnsi="Arial" w:cs="Arial"/>
          <w:sz w:val="20"/>
          <w:szCs w:val="20"/>
        </w:rPr>
        <w:t>God schakelt je helemaal in: de Heilige Geest herstelt het geloof in je op een liefdevolle en krachtige manier.</w:t>
      </w:r>
      <w:r w:rsidR="00BE6FF6" w:rsidRPr="00F17D0F">
        <w:rPr>
          <w:rFonts w:ascii="Arial" w:hAnsi="Arial" w:cs="Arial"/>
          <w:sz w:val="20"/>
          <w:szCs w:val="20"/>
        </w:rPr>
        <w:t xml:space="preserve"> En wat ook mooi is: ++</w:t>
      </w:r>
      <w:r w:rsidR="00EB026F" w:rsidRPr="00F17D0F">
        <w:rPr>
          <w:rFonts w:ascii="Arial" w:hAnsi="Arial" w:cs="Arial"/>
          <w:sz w:val="20"/>
          <w:szCs w:val="20"/>
        </w:rPr>
        <w:t>+ God geeft je ook de tijd om te groeien: het geloof begint de overhand te krijgen doordat je vrijwillig en oprecht God wilt gehoorzamen.</w:t>
      </w:r>
    </w:p>
    <w:p w:rsidR="00BE6FF6" w:rsidRPr="00F17D0F" w:rsidRDefault="00BE6FF6" w:rsidP="00F17D0F">
      <w:pPr>
        <w:spacing w:after="0"/>
        <w:jc w:val="both"/>
        <w:rPr>
          <w:rFonts w:ascii="Arial" w:hAnsi="Arial" w:cs="Arial"/>
          <w:sz w:val="20"/>
          <w:szCs w:val="20"/>
        </w:rPr>
      </w:pPr>
      <w:r w:rsidRPr="00F17D0F">
        <w:rPr>
          <w:rFonts w:ascii="Arial" w:hAnsi="Arial" w:cs="Arial"/>
          <w:sz w:val="20"/>
          <w:szCs w:val="20"/>
        </w:rPr>
        <w:t>En dat laatste, daarbij zorgt God ook voor de mogelijkheden om te groeien in je geloof. Dat willen de D.L. aan het eind van H3/4 ook nog even kwijt:</w:t>
      </w:r>
    </w:p>
    <w:p w:rsidR="00BE6FF6" w:rsidRPr="00F17D0F" w:rsidRDefault="00BE6FF6" w:rsidP="00F17D0F">
      <w:pPr>
        <w:spacing w:after="0"/>
        <w:jc w:val="both"/>
        <w:rPr>
          <w:rFonts w:ascii="Arial" w:hAnsi="Arial" w:cs="Arial"/>
          <w:sz w:val="20"/>
          <w:szCs w:val="20"/>
        </w:rPr>
      </w:pPr>
      <w:r w:rsidRPr="00F17D0F">
        <w:rPr>
          <w:rFonts w:ascii="Arial" w:hAnsi="Arial" w:cs="Arial"/>
          <w:b/>
          <w:color w:val="FF0000"/>
          <w:sz w:val="20"/>
          <w:szCs w:val="20"/>
        </w:rPr>
        <w:t xml:space="preserve">SHEET 20 </w:t>
      </w:r>
      <w:r w:rsidRPr="00F17D0F">
        <w:rPr>
          <w:rFonts w:ascii="Arial" w:hAnsi="Arial" w:cs="Arial"/>
          <w:color w:val="FF0000"/>
          <w:sz w:val="20"/>
          <w:szCs w:val="20"/>
        </w:rPr>
        <w:t xml:space="preserve"> </w:t>
      </w:r>
      <w:r w:rsidR="002F6E30" w:rsidRPr="00F17D0F">
        <w:rPr>
          <w:rFonts w:ascii="Arial" w:hAnsi="Arial" w:cs="Arial"/>
          <w:sz w:val="20"/>
          <w:szCs w:val="20"/>
        </w:rPr>
        <w:t>Als God ons wedergeboren doet worden, gebruikt Hij daarvoor middelen, net zoals dat in de n</w:t>
      </w:r>
      <w:r w:rsidR="002F6E30" w:rsidRPr="00F17D0F">
        <w:rPr>
          <w:rFonts w:ascii="Arial" w:hAnsi="Arial" w:cs="Arial"/>
          <w:sz w:val="20"/>
          <w:szCs w:val="20"/>
        </w:rPr>
        <w:t>a</w:t>
      </w:r>
      <w:r w:rsidR="002F6E30" w:rsidRPr="00F17D0F">
        <w:rPr>
          <w:rFonts w:ascii="Arial" w:hAnsi="Arial" w:cs="Arial"/>
          <w:sz w:val="20"/>
          <w:szCs w:val="20"/>
        </w:rPr>
        <w:t xml:space="preserve">tuur gebeurt. Daarom luisteren we naar het Evangelie, gebruiken we de sacramenten en onderwerpen we ons aan de kerkelijke tucht. Langs deze weg wil God ons </w:t>
      </w:r>
      <w:r w:rsidR="007450FC" w:rsidRPr="00F17D0F">
        <w:rPr>
          <w:rFonts w:ascii="Arial" w:hAnsi="Arial" w:cs="Arial"/>
          <w:sz w:val="20"/>
          <w:szCs w:val="20"/>
        </w:rPr>
        <w:t xml:space="preserve">steeds weer en meer </w:t>
      </w:r>
      <w:r w:rsidR="002F6E30" w:rsidRPr="00F17D0F">
        <w:rPr>
          <w:rFonts w:ascii="Arial" w:hAnsi="Arial" w:cs="Arial"/>
          <w:sz w:val="20"/>
          <w:szCs w:val="20"/>
        </w:rPr>
        <w:t>zijn genade op royale wijze sche</w:t>
      </w:r>
      <w:r w:rsidR="002F6E30" w:rsidRPr="00F17D0F">
        <w:rPr>
          <w:rFonts w:ascii="Arial" w:hAnsi="Arial" w:cs="Arial"/>
          <w:sz w:val="20"/>
          <w:szCs w:val="20"/>
        </w:rPr>
        <w:t>n</w:t>
      </w:r>
      <w:r w:rsidR="002F6E30" w:rsidRPr="00F17D0F">
        <w:rPr>
          <w:rFonts w:ascii="Arial" w:hAnsi="Arial" w:cs="Arial"/>
          <w:sz w:val="20"/>
          <w:szCs w:val="20"/>
        </w:rPr>
        <w:t xml:space="preserve">ken. </w:t>
      </w:r>
      <w:r w:rsidR="00CF6FA1" w:rsidRPr="00F17D0F">
        <w:rPr>
          <w:rFonts w:ascii="Arial" w:hAnsi="Arial" w:cs="Arial"/>
          <w:sz w:val="20"/>
          <w:szCs w:val="20"/>
        </w:rPr>
        <w:t xml:space="preserve">Hiervoor komt alleen aan God alle eer toe tot in eeuwigheid.  </w:t>
      </w:r>
      <w:r w:rsidR="002F6E30" w:rsidRPr="00F17D0F">
        <w:rPr>
          <w:rFonts w:ascii="Arial" w:hAnsi="Arial" w:cs="Arial"/>
          <w:sz w:val="20"/>
          <w:szCs w:val="20"/>
        </w:rPr>
        <w:t xml:space="preserve"> </w:t>
      </w:r>
    </w:p>
    <w:p w:rsidR="00BE6FF6" w:rsidRPr="00F17D0F" w:rsidRDefault="00BE6FF6" w:rsidP="00F17D0F">
      <w:pPr>
        <w:spacing w:after="0"/>
        <w:jc w:val="both"/>
        <w:rPr>
          <w:rFonts w:ascii="Arial" w:hAnsi="Arial" w:cs="Arial"/>
          <w:sz w:val="20"/>
          <w:szCs w:val="20"/>
        </w:rPr>
      </w:pPr>
    </w:p>
    <w:p w:rsidR="00E75DA4" w:rsidRPr="00F17D0F" w:rsidRDefault="00BE6FF6" w:rsidP="00F17D0F">
      <w:pPr>
        <w:spacing w:after="0"/>
        <w:jc w:val="both"/>
        <w:rPr>
          <w:rFonts w:ascii="Arial" w:hAnsi="Arial" w:cs="Arial"/>
          <w:sz w:val="20"/>
          <w:szCs w:val="20"/>
        </w:rPr>
      </w:pPr>
      <w:r w:rsidRPr="00F17D0F">
        <w:rPr>
          <w:rFonts w:ascii="Arial" w:hAnsi="Arial" w:cs="Arial"/>
          <w:sz w:val="20"/>
          <w:szCs w:val="20"/>
        </w:rPr>
        <w:t>Die laatste twee artikelen, nr. 16+17, zijn heel belangrijk. Ze brengen weer wat evenwicht in de zaak. W</w:t>
      </w:r>
      <w:r w:rsidR="002C540C" w:rsidRPr="00F17D0F">
        <w:rPr>
          <w:rFonts w:ascii="Arial" w:hAnsi="Arial" w:cs="Arial"/>
          <w:sz w:val="20"/>
          <w:szCs w:val="20"/>
        </w:rPr>
        <w:t>ant met de D.L. kun je ook de bocht uitvliegen.</w:t>
      </w:r>
      <w:r w:rsidRPr="00F17D0F">
        <w:rPr>
          <w:rFonts w:ascii="Arial" w:hAnsi="Arial" w:cs="Arial"/>
          <w:sz w:val="20"/>
          <w:szCs w:val="20"/>
        </w:rPr>
        <w:t xml:space="preserve"> In art. 11 staat namelijk letterlijk: “</w:t>
      </w:r>
      <w:r w:rsidR="00F872C2" w:rsidRPr="00F17D0F">
        <w:rPr>
          <w:rFonts w:ascii="Arial" w:hAnsi="Arial" w:cs="Arial"/>
          <w:sz w:val="20"/>
          <w:szCs w:val="20"/>
        </w:rPr>
        <w:t>Wanneer God de ware bek</w:t>
      </w:r>
      <w:r w:rsidR="00F872C2" w:rsidRPr="00F17D0F">
        <w:rPr>
          <w:rFonts w:ascii="Arial" w:hAnsi="Arial" w:cs="Arial"/>
          <w:sz w:val="20"/>
          <w:szCs w:val="20"/>
        </w:rPr>
        <w:t>e</w:t>
      </w:r>
      <w:r w:rsidR="00F872C2" w:rsidRPr="00F17D0F">
        <w:rPr>
          <w:rFonts w:ascii="Arial" w:hAnsi="Arial" w:cs="Arial"/>
          <w:sz w:val="20"/>
          <w:szCs w:val="20"/>
        </w:rPr>
        <w:t>ring in de uitverkorenen tot stand brengt, stort de Heilige Geest in hun wil nieuwe hoedanigheden zodat die wil van dood levend, van slecht goed, van ongewillig gewillig en va</w:t>
      </w:r>
      <w:r w:rsidRPr="00F17D0F">
        <w:rPr>
          <w:rFonts w:ascii="Arial" w:hAnsi="Arial" w:cs="Arial"/>
          <w:sz w:val="20"/>
          <w:szCs w:val="20"/>
        </w:rPr>
        <w:t>n weerbarstig gehoorzaam wordt.”</w:t>
      </w:r>
      <w:r w:rsidR="00F872C2" w:rsidRPr="00F17D0F">
        <w:rPr>
          <w:rFonts w:ascii="Arial" w:hAnsi="Arial" w:cs="Arial"/>
          <w:sz w:val="20"/>
          <w:szCs w:val="20"/>
        </w:rPr>
        <w:t xml:space="preserve"> Dat lijkt alsof Gods genade een substantie is die, als je ‘m krijgt, </w:t>
      </w:r>
      <w:r w:rsidR="002F6E30" w:rsidRPr="00F17D0F">
        <w:rPr>
          <w:rFonts w:ascii="Arial" w:hAnsi="Arial" w:cs="Arial"/>
          <w:sz w:val="20"/>
          <w:szCs w:val="20"/>
        </w:rPr>
        <w:t xml:space="preserve">niet alleen </w:t>
      </w:r>
      <w:r w:rsidR="002F6E30" w:rsidRPr="00F17D0F">
        <w:rPr>
          <w:rFonts w:ascii="Arial" w:hAnsi="Arial" w:cs="Arial"/>
          <w:i/>
          <w:sz w:val="20"/>
          <w:szCs w:val="20"/>
        </w:rPr>
        <w:t xml:space="preserve">in </w:t>
      </w:r>
      <w:r w:rsidR="002F6E30" w:rsidRPr="00F17D0F">
        <w:rPr>
          <w:rFonts w:ascii="Arial" w:hAnsi="Arial" w:cs="Arial"/>
          <w:sz w:val="20"/>
          <w:szCs w:val="20"/>
        </w:rPr>
        <w:t xml:space="preserve">jou zit, maar ook </w:t>
      </w:r>
      <w:r w:rsidR="002F6E30" w:rsidRPr="00F17D0F">
        <w:rPr>
          <w:rFonts w:ascii="Arial" w:hAnsi="Arial" w:cs="Arial"/>
          <w:i/>
          <w:sz w:val="20"/>
          <w:szCs w:val="20"/>
        </w:rPr>
        <w:t xml:space="preserve">van </w:t>
      </w:r>
      <w:r w:rsidR="00F872C2" w:rsidRPr="00F17D0F">
        <w:rPr>
          <w:rFonts w:ascii="Arial" w:hAnsi="Arial" w:cs="Arial"/>
          <w:sz w:val="20"/>
          <w:szCs w:val="20"/>
        </w:rPr>
        <w:t xml:space="preserve">jou </w:t>
      </w:r>
      <w:r w:rsidR="002F6E30" w:rsidRPr="00F17D0F">
        <w:rPr>
          <w:rFonts w:ascii="Arial" w:hAnsi="Arial" w:cs="Arial"/>
          <w:sz w:val="20"/>
          <w:szCs w:val="20"/>
        </w:rPr>
        <w:t>is. I</w:t>
      </w:r>
      <w:r w:rsidR="002F6E30" w:rsidRPr="00F17D0F">
        <w:rPr>
          <w:rFonts w:ascii="Arial" w:hAnsi="Arial" w:cs="Arial"/>
          <w:sz w:val="20"/>
          <w:szCs w:val="20"/>
        </w:rPr>
        <w:t>e</w:t>
      </w:r>
      <w:r w:rsidR="002F6E30" w:rsidRPr="00F17D0F">
        <w:rPr>
          <w:rFonts w:ascii="Arial" w:hAnsi="Arial" w:cs="Arial"/>
          <w:sz w:val="20"/>
          <w:szCs w:val="20"/>
        </w:rPr>
        <w:t xml:space="preserve">mand die die genade bezit, is dan een bijzonder mens. En wordt dan ook zo bekeken: ze hebben iets wat gewone gelovigen niet hebben. Zij zijn de echt bekeerde mensen en bij anderen is dat nog maar de vraag. </w:t>
      </w:r>
    </w:p>
    <w:p w:rsidR="002F6E30" w:rsidRPr="00F17D0F" w:rsidRDefault="00E75DA4" w:rsidP="00F17D0F">
      <w:pPr>
        <w:spacing w:after="0"/>
        <w:jc w:val="both"/>
        <w:rPr>
          <w:rFonts w:ascii="Arial" w:hAnsi="Arial" w:cs="Arial"/>
          <w:sz w:val="20"/>
          <w:szCs w:val="20"/>
        </w:rPr>
      </w:pPr>
      <w:r w:rsidRPr="00F17D0F">
        <w:rPr>
          <w:rFonts w:ascii="Arial" w:hAnsi="Arial" w:cs="Arial"/>
          <w:b/>
          <w:color w:val="FF0000"/>
          <w:sz w:val="20"/>
          <w:szCs w:val="20"/>
        </w:rPr>
        <w:t xml:space="preserve">SHEET 21 </w:t>
      </w:r>
      <w:r w:rsidR="002F6E30" w:rsidRPr="00F17D0F">
        <w:rPr>
          <w:rFonts w:ascii="Arial" w:hAnsi="Arial" w:cs="Arial"/>
          <w:sz w:val="20"/>
          <w:szCs w:val="20"/>
        </w:rPr>
        <w:t xml:space="preserve">Denk maar aan de figuur van tante Ma in het boek ‘Hoor nu mijn stem’ van Franca Treur. Tante Ma is opgeklommen tot de hoogste trap van Gods genade en dat is nu haar onvervreemdbaar bezit. </w:t>
      </w:r>
      <w:r w:rsidRPr="00F17D0F">
        <w:rPr>
          <w:rFonts w:ascii="Arial" w:hAnsi="Arial" w:cs="Arial"/>
          <w:sz w:val="20"/>
          <w:szCs w:val="20"/>
        </w:rPr>
        <w:t>Ik he</w:t>
      </w:r>
      <w:r w:rsidRPr="00F17D0F">
        <w:rPr>
          <w:rFonts w:ascii="Arial" w:hAnsi="Arial" w:cs="Arial"/>
          <w:sz w:val="20"/>
          <w:szCs w:val="20"/>
        </w:rPr>
        <w:t>r</w:t>
      </w:r>
      <w:r w:rsidRPr="00F17D0F">
        <w:rPr>
          <w:rFonts w:ascii="Arial" w:hAnsi="Arial" w:cs="Arial"/>
          <w:sz w:val="20"/>
          <w:szCs w:val="20"/>
        </w:rPr>
        <w:t>inner me nog een oude broeder uit Zaamslag die zelf uit Tholen kwam, ook zo’n zwaar gereformeerd bo</w:t>
      </w:r>
      <w:r w:rsidRPr="00F17D0F">
        <w:rPr>
          <w:rFonts w:ascii="Arial" w:hAnsi="Arial" w:cs="Arial"/>
          <w:sz w:val="20"/>
          <w:szCs w:val="20"/>
        </w:rPr>
        <w:t>l</w:t>
      </w:r>
      <w:r w:rsidRPr="00F17D0F">
        <w:rPr>
          <w:rFonts w:ascii="Arial" w:hAnsi="Arial" w:cs="Arial"/>
          <w:sz w:val="20"/>
          <w:szCs w:val="20"/>
        </w:rPr>
        <w:t xml:space="preserve">werk. Die zei: ‘Zulke bekeerde mensen, daar keken we als gewone gelovigen enorm tegen op! Want die hadden de waardigheid ontvangen om nu al met het witte genadekleed bekleed te worden!’ Maar hij zei er ook bij: ‘En het maakte mij als eenvoudige gelovigen alleen maar onzeker, want ik had nog niet zo’n ervaring gehad. Zou God mij straks bij mijn sterven wel genadig zijn?’ </w:t>
      </w:r>
    </w:p>
    <w:p w:rsidR="00E75DA4" w:rsidRPr="00F17D0F" w:rsidRDefault="00BE6FF6" w:rsidP="00F17D0F">
      <w:pPr>
        <w:spacing w:after="0"/>
        <w:jc w:val="both"/>
        <w:rPr>
          <w:rFonts w:ascii="Arial" w:hAnsi="Arial" w:cs="Arial"/>
          <w:sz w:val="20"/>
          <w:szCs w:val="20"/>
        </w:rPr>
      </w:pPr>
      <w:r w:rsidRPr="00F17D0F">
        <w:rPr>
          <w:rFonts w:ascii="Arial" w:hAnsi="Arial" w:cs="Arial"/>
          <w:sz w:val="20"/>
          <w:szCs w:val="20"/>
        </w:rPr>
        <w:t xml:space="preserve">Maar Gods genade ís geen substantie die je hebt of niet. Gods genade is een relatie die van twee kanten komt. Gelukkig heeft Hij het initiatief genomen! Anders was het </w:t>
      </w:r>
      <w:r w:rsidR="00E75DA4" w:rsidRPr="00F17D0F">
        <w:rPr>
          <w:rFonts w:ascii="Arial" w:hAnsi="Arial" w:cs="Arial"/>
          <w:sz w:val="20"/>
          <w:szCs w:val="20"/>
        </w:rPr>
        <w:t xml:space="preserve">geloof in mij </w:t>
      </w:r>
      <w:r w:rsidRPr="00F17D0F">
        <w:rPr>
          <w:rFonts w:ascii="Arial" w:hAnsi="Arial" w:cs="Arial"/>
          <w:sz w:val="20"/>
          <w:szCs w:val="20"/>
        </w:rPr>
        <w:t xml:space="preserve">nooit van de grond gekomen. Want </w:t>
      </w:r>
      <w:r w:rsidR="00E75DA4" w:rsidRPr="00F17D0F">
        <w:rPr>
          <w:rFonts w:ascii="Arial" w:hAnsi="Arial" w:cs="Arial"/>
          <w:sz w:val="20"/>
          <w:szCs w:val="20"/>
        </w:rPr>
        <w:t>een ongelovig hart is harde, on</w:t>
      </w:r>
      <w:r w:rsidRPr="00F17D0F">
        <w:rPr>
          <w:rFonts w:ascii="Arial" w:hAnsi="Arial" w:cs="Arial"/>
          <w:sz w:val="20"/>
          <w:szCs w:val="20"/>
        </w:rPr>
        <w:t xml:space="preserve">vruchtbare grond. </w:t>
      </w:r>
      <w:r w:rsidR="00E75DA4" w:rsidRPr="00F17D0F">
        <w:rPr>
          <w:rFonts w:ascii="Arial" w:hAnsi="Arial" w:cs="Arial"/>
          <w:sz w:val="20"/>
          <w:szCs w:val="20"/>
        </w:rPr>
        <w:t>En een bekeerd hart is nog steeds geneigd tot alle kwaad. Nee, wees dan blij dat geloven een relatie is, en dat Jezus Christus daar het fundament van is. Dankzij Hem blijft God jou en mij voor eeuwig trouw. En dankzij Hem mogen jij en ik ons kind van God no</w:t>
      </w:r>
      <w:r w:rsidR="00E75DA4" w:rsidRPr="00F17D0F">
        <w:rPr>
          <w:rFonts w:ascii="Arial" w:hAnsi="Arial" w:cs="Arial"/>
          <w:sz w:val="20"/>
          <w:szCs w:val="20"/>
        </w:rPr>
        <w:t>e</w:t>
      </w:r>
      <w:r w:rsidR="00E75DA4" w:rsidRPr="00F17D0F">
        <w:rPr>
          <w:rFonts w:ascii="Arial" w:hAnsi="Arial" w:cs="Arial"/>
          <w:sz w:val="20"/>
          <w:szCs w:val="20"/>
        </w:rPr>
        <w:t xml:space="preserve">men. </w:t>
      </w:r>
    </w:p>
    <w:p w:rsidR="00F17D0F" w:rsidRDefault="00E75DA4" w:rsidP="00F17D0F">
      <w:pPr>
        <w:spacing w:after="0"/>
        <w:jc w:val="both"/>
        <w:rPr>
          <w:rFonts w:ascii="Arial" w:hAnsi="Arial" w:cs="Arial"/>
          <w:sz w:val="20"/>
          <w:szCs w:val="20"/>
        </w:rPr>
      </w:pPr>
      <w:r w:rsidRPr="00F17D0F">
        <w:rPr>
          <w:rFonts w:ascii="Arial" w:hAnsi="Arial" w:cs="Arial"/>
          <w:b/>
          <w:color w:val="FF0000"/>
          <w:sz w:val="20"/>
          <w:szCs w:val="20"/>
        </w:rPr>
        <w:t xml:space="preserve">SHEET 22 </w:t>
      </w:r>
      <w:r w:rsidRPr="00F17D0F">
        <w:rPr>
          <w:rFonts w:ascii="Arial" w:hAnsi="Arial" w:cs="Arial"/>
          <w:sz w:val="20"/>
          <w:szCs w:val="20"/>
        </w:rPr>
        <w:t xml:space="preserve">Het is lente geworden. Alles komt weer tot bloei. De Heilige Geest werkt. </w:t>
      </w:r>
      <w:r w:rsidRPr="00F17D0F">
        <w:rPr>
          <w:rFonts w:ascii="Arial" w:hAnsi="Arial" w:cs="Arial"/>
          <w:b/>
          <w:color w:val="FF0000"/>
          <w:sz w:val="20"/>
          <w:szCs w:val="20"/>
        </w:rPr>
        <w:t xml:space="preserve"> </w:t>
      </w:r>
      <w:r w:rsidRPr="00F17D0F">
        <w:rPr>
          <w:rFonts w:ascii="Arial" w:hAnsi="Arial" w:cs="Arial"/>
          <w:sz w:val="20"/>
          <w:szCs w:val="20"/>
        </w:rPr>
        <w:t>Het is lente geworden. Ook in het leven van al Gods kinderen. D</w:t>
      </w:r>
      <w:r w:rsidR="00A76416" w:rsidRPr="00F17D0F">
        <w:rPr>
          <w:rFonts w:ascii="Arial" w:hAnsi="Arial" w:cs="Arial"/>
          <w:sz w:val="20"/>
          <w:szCs w:val="20"/>
        </w:rPr>
        <w:t xml:space="preserve">e Heilige Geest brengt </w:t>
      </w:r>
      <w:r w:rsidRPr="00F17D0F">
        <w:rPr>
          <w:rFonts w:ascii="Arial" w:hAnsi="Arial" w:cs="Arial"/>
          <w:sz w:val="20"/>
          <w:szCs w:val="20"/>
        </w:rPr>
        <w:t xml:space="preserve">jouw en mijn </w:t>
      </w:r>
      <w:r w:rsidR="00A76416" w:rsidRPr="00F17D0F">
        <w:rPr>
          <w:rFonts w:ascii="Arial" w:hAnsi="Arial" w:cs="Arial"/>
          <w:sz w:val="20"/>
          <w:szCs w:val="20"/>
        </w:rPr>
        <w:t>geloof tot bloei.</w:t>
      </w:r>
      <w:r w:rsidR="00F17D0F">
        <w:rPr>
          <w:rFonts w:ascii="Arial" w:hAnsi="Arial" w:cs="Arial"/>
          <w:b/>
          <w:color w:val="FF0000"/>
          <w:sz w:val="20"/>
          <w:szCs w:val="20"/>
        </w:rPr>
        <w:tab/>
      </w:r>
      <w:r w:rsidR="00F17D0F">
        <w:rPr>
          <w:rFonts w:ascii="Arial" w:hAnsi="Arial" w:cs="Arial"/>
          <w:b/>
          <w:color w:val="FF0000"/>
          <w:sz w:val="20"/>
          <w:szCs w:val="20"/>
        </w:rPr>
        <w:tab/>
      </w:r>
      <w:r w:rsidRPr="00F17D0F">
        <w:rPr>
          <w:rFonts w:ascii="Arial" w:hAnsi="Arial" w:cs="Arial"/>
          <w:sz w:val="20"/>
          <w:szCs w:val="20"/>
        </w:rPr>
        <w:t>AMEN</w:t>
      </w:r>
    </w:p>
    <w:p w:rsidR="00F17D0F" w:rsidRDefault="00F17D0F" w:rsidP="00F17D0F">
      <w:pPr>
        <w:tabs>
          <w:tab w:val="left" w:pos="2127"/>
          <w:tab w:val="center" w:pos="4872"/>
          <w:tab w:val="right" w:pos="9745"/>
        </w:tabs>
        <w:spacing w:after="0" w:line="240" w:lineRule="auto"/>
        <w:rPr>
          <w:rFonts w:ascii="Arial" w:hAnsi="Arial" w:cs="Arial"/>
          <w:b/>
          <w:sz w:val="20"/>
          <w:szCs w:val="20"/>
        </w:rPr>
      </w:pPr>
      <w:bookmarkStart w:id="0" w:name="_GoBack"/>
      <w:bookmarkEnd w:id="0"/>
    </w:p>
    <w:p w:rsidR="00F17D0F" w:rsidRPr="008717CA" w:rsidRDefault="00F17D0F" w:rsidP="00F17D0F">
      <w:pPr>
        <w:tabs>
          <w:tab w:val="left" w:pos="2127"/>
          <w:tab w:val="center" w:pos="4872"/>
          <w:tab w:val="right" w:pos="9745"/>
        </w:tabs>
        <w:spacing w:after="0" w:line="240" w:lineRule="auto"/>
        <w:rPr>
          <w:rFonts w:ascii="Arial" w:hAnsi="Arial" w:cs="Arial"/>
          <w:sz w:val="20"/>
          <w:szCs w:val="20"/>
        </w:rPr>
      </w:pPr>
      <w:r w:rsidRPr="008717CA">
        <w:rPr>
          <w:rFonts w:ascii="Arial" w:hAnsi="Arial" w:cs="Arial"/>
          <w:sz w:val="20"/>
          <w:szCs w:val="20"/>
        </w:rPr>
        <w:t>LITURGIE</w:t>
      </w:r>
    </w:p>
    <w:p w:rsidR="00F17D0F" w:rsidRPr="008717CA" w:rsidRDefault="00F17D0F" w:rsidP="00F17D0F">
      <w:pPr>
        <w:tabs>
          <w:tab w:val="left" w:pos="0"/>
          <w:tab w:val="left" w:pos="566"/>
          <w:tab w:val="left" w:pos="1132"/>
          <w:tab w:val="left" w:pos="2127"/>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line="240" w:lineRule="auto"/>
        <w:ind w:left="1132" w:hanging="1132"/>
        <w:rPr>
          <w:rFonts w:ascii="Arial" w:hAnsi="Arial" w:cs="Arial"/>
          <w:sz w:val="20"/>
          <w:szCs w:val="20"/>
        </w:rPr>
      </w:pPr>
      <w:r w:rsidRPr="008717CA">
        <w:rPr>
          <w:rFonts w:ascii="Arial" w:hAnsi="Arial" w:cs="Arial"/>
          <w:sz w:val="20"/>
          <w:szCs w:val="20"/>
          <w:u w:val="single"/>
        </w:rPr>
        <w:t>Votum</w:t>
      </w:r>
      <w:r w:rsidRPr="008717CA">
        <w:rPr>
          <w:rFonts w:ascii="Arial" w:hAnsi="Arial" w:cs="Arial"/>
          <w:sz w:val="20"/>
          <w:szCs w:val="20"/>
        </w:rPr>
        <w:t xml:space="preserve"> + </w:t>
      </w:r>
      <w:r w:rsidRPr="008717CA">
        <w:rPr>
          <w:rFonts w:ascii="Arial" w:hAnsi="Arial" w:cs="Arial"/>
          <w:sz w:val="20"/>
          <w:szCs w:val="20"/>
          <w:u w:val="single"/>
        </w:rPr>
        <w:t>Zegengroet</w:t>
      </w:r>
      <w:r w:rsidRPr="008717CA">
        <w:rPr>
          <w:rFonts w:ascii="Arial" w:hAnsi="Arial" w:cs="Arial"/>
          <w:sz w:val="20"/>
          <w:szCs w:val="20"/>
        </w:rPr>
        <w:t>:</w:t>
      </w:r>
      <w:r w:rsidRPr="008717CA">
        <w:rPr>
          <w:rFonts w:ascii="Arial" w:hAnsi="Arial" w:cs="Arial"/>
          <w:sz w:val="20"/>
          <w:szCs w:val="20"/>
        </w:rPr>
        <w:tab/>
      </w:r>
    </w:p>
    <w:p w:rsidR="00F17D0F" w:rsidRPr="008717CA" w:rsidRDefault="00F17D0F" w:rsidP="00F17D0F">
      <w:pPr>
        <w:tabs>
          <w:tab w:val="left" w:pos="0"/>
          <w:tab w:val="left" w:pos="566"/>
          <w:tab w:val="left" w:pos="1132"/>
          <w:tab w:val="left" w:pos="2127"/>
        </w:tabs>
        <w:spacing w:after="0" w:line="240" w:lineRule="auto"/>
        <w:ind w:left="1132" w:hanging="1132"/>
        <w:rPr>
          <w:rFonts w:ascii="Arial" w:hAnsi="Arial" w:cs="Arial"/>
          <w:sz w:val="20"/>
          <w:szCs w:val="20"/>
        </w:rPr>
      </w:pPr>
      <w:r w:rsidRPr="008717CA">
        <w:rPr>
          <w:rFonts w:ascii="Arial" w:hAnsi="Arial" w:cs="Arial"/>
          <w:sz w:val="20"/>
          <w:szCs w:val="20"/>
          <w:u w:val="single"/>
        </w:rPr>
        <w:t>Zingen</w:t>
      </w:r>
      <w:r w:rsidRPr="008717CA">
        <w:rPr>
          <w:rFonts w:ascii="Arial" w:hAnsi="Arial" w:cs="Arial"/>
          <w:sz w:val="20"/>
          <w:szCs w:val="20"/>
        </w:rPr>
        <w:t>:</w:t>
      </w:r>
      <w:r w:rsidRPr="008717CA">
        <w:rPr>
          <w:rFonts w:ascii="Arial" w:hAnsi="Arial" w:cs="Arial"/>
          <w:sz w:val="20"/>
          <w:szCs w:val="20"/>
        </w:rPr>
        <w:tab/>
        <w:t>Psalm</w:t>
      </w:r>
      <w:r>
        <w:rPr>
          <w:rFonts w:ascii="Arial" w:hAnsi="Arial" w:cs="Arial"/>
          <w:sz w:val="20"/>
          <w:szCs w:val="20"/>
        </w:rPr>
        <w:t xml:space="preserve"> 108 : 1 + 2</w:t>
      </w:r>
    </w:p>
    <w:p w:rsidR="00F17D0F" w:rsidRPr="008717CA" w:rsidRDefault="00F17D0F" w:rsidP="00F17D0F">
      <w:pPr>
        <w:tabs>
          <w:tab w:val="left" w:pos="0"/>
          <w:tab w:val="left" w:pos="566"/>
          <w:tab w:val="left" w:pos="1132"/>
          <w:tab w:val="left" w:pos="2127"/>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line="240" w:lineRule="auto"/>
        <w:rPr>
          <w:rFonts w:ascii="Arial" w:hAnsi="Arial" w:cs="Arial"/>
          <w:sz w:val="20"/>
          <w:szCs w:val="20"/>
        </w:rPr>
      </w:pPr>
      <w:r w:rsidRPr="008717CA">
        <w:rPr>
          <w:rFonts w:ascii="Arial" w:hAnsi="Arial" w:cs="Arial"/>
          <w:sz w:val="20"/>
          <w:szCs w:val="20"/>
          <w:u w:val="single"/>
        </w:rPr>
        <w:t>Gebed</w:t>
      </w:r>
    </w:p>
    <w:p w:rsidR="00F17D0F" w:rsidRDefault="00F17D0F" w:rsidP="00F17D0F">
      <w:pPr>
        <w:tabs>
          <w:tab w:val="left" w:pos="0"/>
          <w:tab w:val="left" w:pos="566"/>
          <w:tab w:val="left" w:pos="1132"/>
          <w:tab w:val="left" w:pos="2127"/>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line="240" w:lineRule="auto"/>
        <w:ind w:left="1699" w:hanging="1699"/>
        <w:rPr>
          <w:rFonts w:ascii="Arial" w:hAnsi="Arial" w:cs="Arial"/>
          <w:sz w:val="20"/>
          <w:szCs w:val="20"/>
        </w:rPr>
      </w:pPr>
      <w:r w:rsidRPr="008717CA">
        <w:rPr>
          <w:rFonts w:ascii="Arial" w:hAnsi="Arial" w:cs="Arial"/>
          <w:sz w:val="20"/>
          <w:szCs w:val="20"/>
          <w:u w:val="single"/>
        </w:rPr>
        <w:t>Schriftlezing</w:t>
      </w:r>
      <w:r w:rsidRPr="008717CA">
        <w:rPr>
          <w:rFonts w:ascii="Arial" w:hAnsi="Arial" w:cs="Arial"/>
          <w:sz w:val="20"/>
          <w:szCs w:val="20"/>
        </w:rPr>
        <w:t xml:space="preserve">: </w:t>
      </w:r>
      <w:r>
        <w:rPr>
          <w:rFonts w:ascii="Arial" w:hAnsi="Arial" w:cs="Arial"/>
          <w:sz w:val="20"/>
          <w:szCs w:val="20"/>
        </w:rPr>
        <w:t>2 Korintiërs 2:14-17 + 3:1-6 +4:1-6</w:t>
      </w:r>
      <w:r w:rsidRPr="008717CA">
        <w:rPr>
          <w:rFonts w:ascii="Arial" w:hAnsi="Arial" w:cs="Arial"/>
          <w:sz w:val="20"/>
          <w:szCs w:val="20"/>
        </w:rPr>
        <w:t xml:space="preserve"> </w:t>
      </w:r>
    </w:p>
    <w:p w:rsidR="00F17D0F" w:rsidRPr="008717CA" w:rsidRDefault="00F17D0F" w:rsidP="00F17D0F">
      <w:pPr>
        <w:tabs>
          <w:tab w:val="left" w:pos="0"/>
          <w:tab w:val="left" w:pos="566"/>
          <w:tab w:val="left" w:pos="1132"/>
          <w:tab w:val="left" w:pos="2127"/>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line="240" w:lineRule="auto"/>
        <w:ind w:left="1699" w:hanging="1699"/>
        <w:rPr>
          <w:rFonts w:ascii="Arial" w:hAnsi="Arial" w:cs="Arial"/>
          <w:sz w:val="20"/>
          <w:szCs w:val="20"/>
        </w:rPr>
      </w:pPr>
      <w:r w:rsidRPr="008717CA">
        <w:rPr>
          <w:rFonts w:ascii="Arial" w:hAnsi="Arial" w:cs="Arial"/>
          <w:sz w:val="20"/>
          <w:szCs w:val="20"/>
          <w:u w:val="single"/>
        </w:rPr>
        <w:t>Zingen</w:t>
      </w:r>
      <w:r w:rsidRPr="008717CA">
        <w:rPr>
          <w:rFonts w:ascii="Arial" w:hAnsi="Arial" w:cs="Arial"/>
          <w:sz w:val="20"/>
          <w:szCs w:val="20"/>
        </w:rPr>
        <w:t>:</w:t>
      </w:r>
      <w:r w:rsidRPr="008717CA">
        <w:rPr>
          <w:rFonts w:ascii="Arial" w:hAnsi="Arial" w:cs="Arial"/>
          <w:sz w:val="20"/>
          <w:szCs w:val="20"/>
        </w:rPr>
        <w:tab/>
      </w:r>
      <w:r>
        <w:rPr>
          <w:rFonts w:ascii="Arial" w:hAnsi="Arial" w:cs="Arial"/>
          <w:sz w:val="20"/>
          <w:szCs w:val="20"/>
        </w:rPr>
        <w:t>Liedboek 169:1,2,4,6</w:t>
      </w:r>
    </w:p>
    <w:p w:rsidR="00F17D0F" w:rsidRPr="00F17D0F" w:rsidRDefault="00F17D0F" w:rsidP="00F17D0F">
      <w:pPr>
        <w:tabs>
          <w:tab w:val="left" w:pos="0"/>
          <w:tab w:val="left" w:pos="566"/>
          <w:tab w:val="left" w:pos="1132"/>
          <w:tab w:val="left" w:pos="2127"/>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line="240" w:lineRule="auto"/>
        <w:rPr>
          <w:rFonts w:ascii="Arial" w:hAnsi="Arial" w:cs="Arial"/>
          <w:b/>
          <w:sz w:val="20"/>
          <w:szCs w:val="20"/>
        </w:rPr>
      </w:pPr>
      <w:r>
        <w:rPr>
          <w:rFonts w:ascii="Arial" w:hAnsi="Arial" w:cs="Arial"/>
          <w:sz w:val="20"/>
          <w:szCs w:val="20"/>
          <w:u w:val="single"/>
        </w:rPr>
        <w:t>P</w:t>
      </w:r>
      <w:r w:rsidRPr="008717CA">
        <w:rPr>
          <w:rFonts w:ascii="Arial" w:hAnsi="Arial" w:cs="Arial"/>
          <w:sz w:val="20"/>
          <w:szCs w:val="20"/>
          <w:u w:val="single"/>
        </w:rPr>
        <w:t>reek</w:t>
      </w:r>
      <w:r w:rsidRPr="008717CA">
        <w:rPr>
          <w:rFonts w:ascii="Arial" w:hAnsi="Arial" w:cs="Arial"/>
          <w:sz w:val="20"/>
          <w:szCs w:val="20"/>
        </w:rPr>
        <w:tab/>
      </w:r>
      <w:r w:rsidRPr="008717CA">
        <w:rPr>
          <w:rFonts w:ascii="Arial" w:hAnsi="Arial" w:cs="Arial"/>
          <w:sz w:val="20"/>
          <w:szCs w:val="20"/>
        </w:rPr>
        <w:tab/>
        <w:t xml:space="preserve">n.a.v. </w:t>
      </w:r>
      <w:r w:rsidRPr="00F17D0F">
        <w:rPr>
          <w:rFonts w:ascii="Arial" w:hAnsi="Arial" w:cs="Arial"/>
          <w:b/>
          <w:sz w:val="20"/>
          <w:szCs w:val="20"/>
        </w:rPr>
        <w:t>Dordtse Leerregels III/IV 8-17</w:t>
      </w:r>
    </w:p>
    <w:p w:rsidR="00F17D0F" w:rsidRPr="008717CA" w:rsidRDefault="00F17D0F" w:rsidP="00F17D0F">
      <w:pPr>
        <w:tabs>
          <w:tab w:val="left" w:pos="0"/>
          <w:tab w:val="left" w:pos="566"/>
          <w:tab w:val="left" w:pos="1132"/>
          <w:tab w:val="left" w:pos="2127"/>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line="240" w:lineRule="auto"/>
        <w:ind w:left="1132" w:hanging="1132"/>
        <w:rPr>
          <w:rFonts w:ascii="Arial" w:hAnsi="Arial" w:cs="Arial"/>
          <w:sz w:val="20"/>
          <w:szCs w:val="20"/>
        </w:rPr>
      </w:pPr>
      <w:r w:rsidRPr="008717CA">
        <w:rPr>
          <w:rFonts w:ascii="Arial" w:hAnsi="Arial" w:cs="Arial"/>
          <w:sz w:val="20"/>
          <w:szCs w:val="20"/>
          <w:u w:val="single"/>
        </w:rPr>
        <w:t>Zingen</w:t>
      </w:r>
      <w:r w:rsidRPr="008717CA">
        <w:rPr>
          <w:rFonts w:ascii="Arial" w:hAnsi="Arial" w:cs="Arial"/>
          <w:sz w:val="20"/>
          <w:szCs w:val="20"/>
        </w:rPr>
        <w:t>:</w:t>
      </w:r>
      <w:r w:rsidRPr="008717CA">
        <w:rPr>
          <w:rFonts w:ascii="Arial" w:hAnsi="Arial" w:cs="Arial"/>
          <w:sz w:val="20"/>
          <w:szCs w:val="20"/>
        </w:rPr>
        <w:tab/>
      </w:r>
      <w:r>
        <w:rPr>
          <w:rFonts w:ascii="Arial" w:hAnsi="Arial" w:cs="Arial"/>
          <w:sz w:val="20"/>
          <w:szCs w:val="20"/>
        </w:rPr>
        <w:t>Gezang 179a (= geloofsbelijdenis)</w:t>
      </w:r>
    </w:p>
    <w:p w:rsidR="00F17D0F" w:rsidRDefault="00F17D0F" w:rsidP="00F17D0F">
      <w:pPr>
        <w:tabs>
          <w:tab w:val="left" w:pos="0"/>
          <w:tab w:val="left" w:pos="566"/>
          <w:tab w:val="left" w:pos="1132"/>
          <w:tab w:val="left" w:pos="2127"/>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line="240" w:lineRule="auto"/>
        <w:rPr>
          <w:rFonts w:ascii="Arial" w:hAnsi="Arial" w:cs="Arial"/>
          <w:sz w:val="20"/>
          <w:szCs w:val="20"/>
          <w:u w:val="single"/>
        </w:rPr>
      </w:pPr>
      <w:r w:rsidRPr="008717CA">
        <w:rPr>
          <w:rFonts w:ascii="Arial" w:hAnsi="Arial" w:cs="Arial"/>
          <w:sz w:val="20"/>
          <w:szCs w:val="20"/>
          <w:u w:val="single"/>
        </w:rPr>
        <w:t>Ge</w:t>
      </w:r>
      <w:r>
        <w:rPr>
          <w:rFonts w:ascii="Arial" w:hAnsi="Arial" w:cs="Arial"/>
          <w:sz w:val="20"/>
          <w:szCs w:val="20"/>
          <w:u w:val="single"/>
        </w:rPr>
        <w:t>bed</w:t>
      </w:r>
    </w:p>
    <w:p w:rsidR="00F17D0F" w:rsidRPr="003D336D" w:rsidRDefault="00F17D0F" w:rsidP="00F17D0F">
      <w:pPr>
        <w:tabs>
          <w:tab w:val="left" w:pos="0"/>
          <w:tab w:val="left" w:pos="566"/>
          <w:tab w:val="left" w:pos="1132"/>
          <w:tab w:val="left" w:pos="2127"/>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line="240" w:lineRule="auto"/>
        <w:rPr>
          <w:rFonts w:ascii="Arial" w:hAnsi="Arial" w:cs="Arial"/>
          <w:sz w:val="20"/>
          <w:szCs w:val="20"/>
        </w:rPr>
      </w:pPr>
      <w:r w:rsidRPr="008717CA">
        <w:rPr>
          <w:rFonts w:ascii="Arial" w:hAnsi="Arial" w:cs="Arial"/>
          <w:sz w:val="20"/>
          <w:szCs w:val="20"/>
          <w:u w:val="single"/>
        </w:rPr>
        <w:t>Collecte</w:t>
      </w:r>
    </w:p>
    <w:p w:rsidR="00F17D0F" w:rsidRPr="008717CA" w:rsidRDefault="00F17D0F" w:rsidP="00F17D0F">
      <w:pPr>
        <w:tabs>
          <w:tab w:val="left" w:pos="0"/>
          <w:tab w:val="left" w:pos="566"/>
          <w:tab w:val="left" w:pos="1132"/>
          <w:tab w:val="left" w:pos="2127"/>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line="240" w:lineRule="auto"/>
        <w:ind w:left="1132" w:hanging="1132"/>
        <w:rPr>
          <w:rFonts w:ascii="Arial" w:hAnsi="Arial" w:cs="Arial"/>
          <w:sz w:val="20"/>
          <w:szCs w:val="20"/>
        </w:rPr>
      </w:pPr>
      <w:r w:rsidRPr="008717CA">
        <w:rPr>
          <w:rFonts w:ascii="Arial" w:hAnsi="Arial" w:cs="Arial"/>
          <w:sz w:val="20"/>
          <w:szCs w:val="20"/>
          <w:u w:val="single"/>
        </w:rPr>
        <w:t>Zingen</w:t>
      </w:r>
      <w:r w:rsidRPr="008717CA">
        <w:rPr>
          <w:rFonts w:ascii="Arial" w:hAnsi="Arial" w:cs="Arial"/>
          <w:sz w:val="20"/>
          <w:szCs w:val="20"/>
        </w:rPr>
        <w:t>:</w:t>
      </w:r>
      <w:r w:rsidRPr="008717CA">
        <w:rPr>
          <w:rFonts w:ascii="Arial" w:hAnsi="Arial" w:cs="Arial"/>
          <w:sz w:val="20"/>
          <w:szCs w:val="20"/>
        </w:rPr>
        <w:tab/>
      </w:r>
      <w:r>
        <w:rPr>
          <w:rFonts w:ascii="Arial" w:hAnsi="Arial" w:cs="Arial"/>
          <w:sz w:val="20"/>
          <w:szCs w:val="20"/>
        </w:rPr>
        <w:t>Psalm 57 : 5 + 6</w:t>
      </w:r>
    </w:p>
    <w:p w:rsidR="00A76416" w:rsidRPr="00F17D0F" w:rsidRDefault="00F17D0F" w:rsidP="00F17D0F">
      <w:pPr>
        <w:tabs>
          <w:tab w:val="left" w:pos="0"/>
          <w:tab w:val="left" w:pos="566"/>
          <w:tab w:val="left" w:pos="1132"/>
          <w:tab w:val="left" w:pos="2127"/>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line="240" w:lineRule="auto"/>
        <w:ind w:left="1132" w:hanging="1132"/>
        <w:rPr>
          <w:rFonts w:ascii="Arial" w:hAnsi="Arial" w:cs="Arial"/>
          <w:b/>
          <w:color w:val="FF0000"/>
          <w:sz w:val="20"/>
          <w:szCs w:val="20"/>
        </w:rPr>
      </w:pPr>
      <w:r w:rsidRPr="008717CA">
        <w:rPr>
          <w:rFonts w:ascii="Arial" w:hAnsi="Arial" w:cs="Arial"/>
          <w:sz w:val="20"/>
          <w:szCs w:val="20"/>
          <w:u w:val="single"/>
        </w:rPr>
        <w:t>Zegen</w:t>
      </w:r>
      <w:r w:rsidR="00A76416" w:rsidRPr="00F17D0F">
        <w:rPr>
          <w:rFonts w:ascii="Arial" w:hAnsi="Arial" w:cs="Arial"/>
          <w:sz w:val="20"/>
          <w:szCs w:val="20"/>
        </w:rPr>
        <w:t xml:space="preserve"> </w:t>
      </w:r>
    </w:p>
    <w:sectPr w:rsidR="00A76416" w:rsidRPr="00F17D0F" w:rsidSect="00F17D0F">
      <w:headerReference w:type="default" r:id="rId8"/>
      <w:pgSz w:w="11906" w:h="16838"/>
      <w:pgMar w:top="1134" w:right="964"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0BFD" w:rsidRDefault="00ED0BFD" w:rsidP="001E5B68">
      <w:pPr>
        <w:spacing w:after="0" w:line="240" w:lineRule="auto"/>
      </w:pPr>
      <w:r>
        <w:separator/>
      </w:r>
    </w:p>
  </w:endnote>
  <w:endnote w:type="continuationSeparator" w:id="0">
    <w:p w:rsidR="00ED0BFD" w:rsidRDefault="00ED0BFD" w:rsidP="001E5B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0BFD" w:rsidRDefault="00ED0BFD" w:rsidP="001E5B68">
      <w:pPr>
        <w:spacing w:after="0" w:line="240" w:lineRule="auto"/>
      </w:pPr>
      <w:r>
        <w:separator/>
      </w:r>
    </w:p>
  </w:footnote>
  <w:footnote w:type="continuationSeparator" w:id="0">
    <w:p w:rsidR="00ED0BFD" w:rsidRDefault="00ED0BFD" w:rsidP="001E5B6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2800902"/>
      <w:docPartObj>
        <w:docPartGallery w:val="Page Numbers (Margins)"/>
        <w:docPartUnique/>
      </w:docPartObj>
    </w:sdtPr>
    <w:sdtEndPr/>
    <w:sdtContent>
      <w:p w:rsidR="001E5B68" w:rsidRDefault="001E5B68">
        <w:pPr>
          <w:pStyle w:val="Koptekst"/>
        </w:pPr>
        <w:r>
          <w:rPr>
            <w:noProof/>
            <w:lang w:eastAsia="nl-NL"/>
          </w:rPr>
          <mc:AlternateContent>
            <mc:Choice Requires="wps">
              <w:drawing>
                <wp:anchor distT="0" distB="0" distL="114300" distR="114300" simplePos="0" relativeHeight="251659264" behindDoc="0" locked="0" layoutInCell="0" allowOverlap="1" wp14:anchorId="3E35A28B" wp14:editId="2AA98A6F">
                  <wp:simplePos x="0" y="0"/>
                  <wp:positionH relativeFrom="rightMargin">
                    <wp:align>center</wp:align>
                  </wp:positionH>
                  <wp:positionV relativeFrom="margin">
                    <wp:align>top</wp:align>
                  </wp:positionV>
                  <wp:extent cx="581025" cy="409575"/>
                  <wp:effectExtent l="0" t="0" r="0" b="0"/>
                  <wp:wrapNone/>
                  <wp:docPr id="543" name="AutoVorm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581025" cy="409575"/>
                          </a:xfrm>
                          <a:prstGeom prst="rightArrow">
                            <a:avLst>
                              <a:gd name="adj1" fmla="val 50278"/>
                              <a:gd name="adj2" fmla="val 52482"/>
                            </a:avLst>
                          </a:prstGeom>
                          <a:solidFill>
                            <a:srgbClr val="C0504D"/>
                          </a:solidFill>
                          <a:extLst>
                            <a:ext uri="{91240B29-F687-4F45-9708-019B960494DF}">
                              <a14:hiddenLine xmlns:a14="http://schemas.microsoft.com/office/drawing/2010/main" w="9525">
                                <a:solidFill>
                                  <a:srgbClr val="5C83B4"/>
                                </a:solidFill>
                                <a:miter lim="800000"/>
                                <a:headEnd/>
                                <a:tailEnd/>
                              </a14:hiddenLine>
                            </a:ext>
                          </a:extLst>
                        </wps:spPr>
                        <wps:txbx>
                          <w:txbxContent>
                            <w:p w:rsidR="001E5B68" w:rsidRDefault="001E5B68">
                              <w:pPr>
                                <w:pStyle w:val="Voettekst"/>
                                <w:jc w:val="center"/>
                                <w:rPr>
                                  <w:color w:val="FFFFFF" w:themeColor="background1"/>
                                </w:rPr>
                              </w:pPr>
                              <w:r>
                                <w:fldChar w:fldCharType="begin"/>
                              </w:r>
                              <w:r>
                                <w:instrText>PAGE   \* MERGEFORMAT</w:instrText>
                              </w:r>
                              <w:r>
                                <w:fldChar w:fldCharType="separate"/>
                              </w:r>
                              <w:r w:rsidR="00F17D0F" w:rsidRPr="00F17D0F">
                                <w:rPr>
                                  <w:noProof/>
                                  <w:color w:val="FFFFFF" w:themeColor="background1"/>
                                </w:rPr>
                                <w:t>3</w:t>
                              </w:r>
                              <w:r>
                                <w:rPr>
                                  <w:color w:val="FFFFFF" w:themeColor="background1"/>
                                </w:rPr>
                                <w:fldChar w:fldCharType="end"/>
                              </w:r>
                            </w:p>
                            <w:p w:rsidR="001E5B68" w:rsidRDefault="001E5B68"/>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Vorm 3" o:spid="_x0000_s1026" type="#_x0000_t13" style="position:absolute;margin-left:0;margin-top:0;width:45.75pt;height:32.25pt;rotation:180;z-index:251659264;visibility:visible;mso-wrap-style:square;mso-width-percent:0;mso-height-percent:0;mso-wrap-distance-left:9pt;mso-wrap-distance-top:0;mso-wrap-distance-right:9pt;mso-wrap-distance-bottom:0;mso-position-horizontal:center;mso-position-horizontal-relative:right-margin-area;mso-position-vertical:top;mso-position-vertical-relative:margin;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" o:allowincell="f" adj="13609,5370" fillcolor="#c0504d" stroked="f" strokecolor="#5c83b4">
                  <v:textbox inset=",0,,0">
                    <w:txbxContent>
                      <w:p w:rsidR="001E5B68" w:rsidRDefault="001E5B68">
                        <w:pPr>
                          <w:pStyle w:val="Voettekst"/>
                          <w:jc w:val="center"/>
                          <w:rPr>
                            <w:color w:val="FFFFFF" w:themeColor="background1"/>
                          </w:rPr>
                        </w:pPr>
                        <w:r>
                          <w:fldChar w:fldCharType="begin"/>
                        </w:r>
                        <w:r>
                          <w:instrText>PAGE   \* MERGEFORMAT</w:instrText>
                        </w:r>
                        <w:r>
                          <w:fldChar w:fldCharType="separate"/>
                        </w:r>
                        <w:r w:rsidR="00F17D0F" w:rsidRPr="00F17D0F">
                          <w:rPr>
                            <w:noProof/>
                            <w:color w:val="FFFFFF" w:themeColor="background1"/>
                          </w:rPr>
                          <w:t>3</w:t>
                        </w:r>
                        <w:r>
                          <w:rPr>
                            <w:color w:val="FFFFFF" w:themeColor="background1"/>
                          </w:rPr>
                          <w:fldChar w:fldCharType="end"/>
                        </w:r>
                      </w:p>
                      <w:p w:rsidR="001E5B68" w:rsidRDefault="001E5B68"/>
                    </w:txbxContent>
                  </v:textbox>
                  <w10:wrap anchorx="margin" anchory="margin"/>
                </v:shape>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F63030"/>
    <w:multiLevelType w:val="hybridMultilevel"/>
    <w:tmpl w:val="7D2EDE34"/>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383D"/>
    <w:rsid w:val="00023663"/>
    <w:rsid w:val="00025EC5"/>
    <w:rsid w:val="00071281"/>
    <w:rsid w:val="001470F4"/>
    <w:rsid w:val="001E5B68"/>
    <w:rsid w:val="002C540C"/>
    <w:rsid w:val="002D3EFE"/>
    <w:rsid w:val="002F6E30"/>
    <w:rsid w:val="00300375"/>
    <w:rsid w:val="0036383D"/>
    <w:rsid w:val="00394E85"/>
    <w:rsid w:val="0039799C"/>
    <w:rsid w:val="003B4091"/>
    <w:rsid w:val="005C2B02"/>
    <w:rsid w:val="00631AD9"/>
    <w:rsid w:val="006F63CD"/>
    <w:rsid w:val="007450FC"/>
    <w:rsid w:val="00775043"/>
    <w:rsid w:val="007C5E1B"/>
    <w:rsid w:val="008F774E"/>
    <w:rsid w:val="008F7A72"/>
    <w:rsid w:val="00A71D0F"/>
    <w:rsid w:val="00A76416"/>
    <w:rsid w:val="00B6494A"/>
    <w:rsid w:val="00B672A8"/>
    <w:rsid w:val="00BE317C"/>
    <w:rsid w:val="00BE6FF6"/>
    <w:rsid w:val="00C063F6"/>
    <w:rsid w:val="00C51218"/>
    <w:rsid w:val="00CD150D"/>
    <w:rsid w:val="00CF6FA1"/>
    <w:rsid w:val="00E15B2A"/>
    <w:rsid w:val="00E75DA4"/>
    <w:rsid w:val="00E81D92"/>
    <w:rsid w:val="00EB026F"/>
    <w:rsid w:val="00ED0BFD"/>
    <w:rsid w:val="00EE19F6"/>
    <w:rsid w:val="00F147BD"/>
    <w:rsid w:val="00F17D0F"/>
    <w:rsid w:val="00F700C9"/>
    <w:rsid w:val="00F872C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Default">
    <w:name w:val="Default"/>
    <w:rsid w:val="0036383D"/>
    <w:pPr>
      <w:autoSpaceDE w:val="0"/>
      <w:autoSpaceDN w:val="0"/>
      <w:adjustRightInd w:val="0"/>
      <w:spacing w:after="0" w:line="240" w:lineRule="auto"/>
    </w:pPr>
    <w:rPr>
      <w:rFonts w:ascii="Arial" w:hAnsi="Arial" w:cs="Arial"/>
      <w:color w:val="000000"/>
      <w:sz w:val="24"/>
      <w:szCs w:val="24"/>
    </w:rPr>
  </w:style>
  <w:style w:type="character" w:customStyle="1" w:styleId="v70123">
    <w:name w:val="v70_1_23"/>
    <w:basedOn w:val="Standaardalinea-lettertype"/>
    <w:rsid w:val="00EE19F6"/>
  </w:style>
  <w:style w:type="character" w:customStyle="1" w:styleId="v70124">
    <w:name w:val="v70_1_24"/>
    <w:basedOn w:val="Standaardalinea-lettertype"/>
    <w:rsid w:val="00EE19F6"/>
  </w:style>
  <w:style w:type="character" w:customStyle="1" w:styleId="v70125">
    <w:name w:val="v70_1_25"/>
    <w:basedOn w:val="Standaardalinea-lettertype"/>
    <w:rsid w:val="00EE19F6"/>
  </w:style>
  <w:style w:type="character" w:customStyle="1" w:styleId="highlight">
    <w:name w:val="highlight"/>
    <w:basedOn w:val="Standaardalinea-lettertype"/>
    <w:rsid w:val="00EE19F6"/>
  </w:style>
  <w:style w:type="paragraph" w:styleId="Ballontekst">
    <w:name w:val="Balloon Text"/>
    <w:basedOn w:val="Standaard"/>
    <w:link w:val="BallontekstChar"/>
    <w:uiPriority w:val="99"/>
    <w:semiHidden/>
    <w:unhideWhenUsed/>
    <w:rsid w:val="00B672A8"/>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B672A8"/>
    <w:rPr>
      <w:rFonts w:ascii="Tahoma" w:hAnsi="Tahoma" w:cs="Tahoma"/>
      <w:sz w:val="16"/>
      <w:szCs w:val="16"/>
    </w:rPr>
  </w:style>
  <w:style w:type="paragraph" w:styleId="Lijstalinea">
    <w:name w:val="List Paragraph"/>
    <w:basedOn w:val="Standaard"/>
    <w:uiPriority w:val="34"/>
    <w:qFormat/>
    <w:rsid w:val="00B672A8"/>
    <w:pPr>
      <w:ind w:left="720"/>
      <w:contextualSpacing/>
    </w:pPr>
  </w:style>
  <w:style w:type="paragraph" w:styleId="Koptekst">
    <w:name w:val="header"/>
    <w:basedOn w:val="Standaard"/>
    <w:link w:val="KoptekstChar"/>
    <w:uiPriority w:val="99"/>
    <w:unhideWhenUsed/>
    <w:rsid w:val="001E5B6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1E5B68"/>
  </w:style>
  <w:style w:type="paragraph" w:styleId="Voettekst">
    <w:name w:val="footer"/>
    <w:basedOn w:val="Standaard"/>
    <w:link w:val="VoettekstChar"/>
    <w:uiPriority w:val="99"/>
    <w:unhideWhenUsed/>
    <w:rsid w:val="001E5B6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1E5B6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Default">
    <w:name w:val="Default"/>
    <w:rsid w:val="0036383D"/>
    <w:pPr>
      <w:autoSpaceDE w:val="0"/>
      <w:autoSpaceDN w:val="0"/>
      <w:adjustRightInd w:val="0"/>
      <w:spacing w:after="0" w:line="240" w:lineRule="auto"/>
    </w:pPr>
    <w:rPr>
      <w:rFonts w:ascii="Arial" w:hAnsi="Arial" w:cs="Arial"/>
      <w:color w:val="000000"/>
      <w:sz w:val="24"/>
      <w:szCs w:val="24"/>
    </w:rPr>
  </w:style>
  <w:style w:type="character" w:customStyle="1" w:styleId="v70123">
    <w:name w:val="v70_1_23"/>
    <w:basedOn w:val="Standaardalinea-lettertype"/>
    <w:rsid w:val="00EE19F6"/>
  </w:style>
  <w:style w:type="character" w:customStyle="1" w:styleId="v70124">
    <w:name w:val="v70_1_24"/>
    <w:basedOn w:val="Standaardalinea-lettertype"/>
    <w:rsid w:val="00EE19F6"/>
  </w:style>
  <w:style w:type="character" w:customStyle="1" w:styleId="v70125">
    <w:name w:val="v70_1_25"/>
    <w:basedOn w:val="Standaardalinea-lettertype"/>
    <w:rsid w:val="00EE19F6"/>
  </w:style>
  <w:style w:type="character" w:customStyle="1" w:styleId="highlight">
    <w:name w:val="highlight"/>
    <w:basedOn w:val="Standaardalinea-lettertype"/>
    <w:rsid w:val="00EE19F6"/>
  </w:style>
  <w:style w:type="paragraph" w:styleId="Ballontekst">
    <w:name w:val="Balloon Text"/>
    <w:basedOn w:val="Standaard"/>
    <w:link w:val="BallontekstChar"/>
    <w:uiPriority w:val="99"/>
    <w:semiHidden/>
    <w:unhideWhenUsed/>
    <w:rsid w:val="00B672A8"/>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B672A8"/>
    <w:rPr>
      <w:rFonts w:ascii="Tahoma" w:hAnsi="Tahoma" w:cs="Tahoma"/>
      <w:sz w:val="16"/>
      <w:szCs w:val="16"/>
    </w:rPr>
  </w:style>
  <w:style w:type="paragraph" w:styleId="Lijstalinea">
    <w:name w:val="List Paragraph"/>
    <w:basedOn w:val="Standaard"/>
    <w:uiPriority w:val="34"/>
    <w:qFormat/>
    <w:rsid w:val="00B672A8"/>
    <w:pPr>
      <w:ind w:left="720"/>
      <w:contextualSpacing/>
    </w:pPr>
  </w:style>
  <w:style w:type="paragraph" w:styleId="Koptekst">
    <w:name w:val="header"/>
    <w:basedOn w:val="Standaard"/>
    <w:link w:val="KoptekstChar"/>
    <w:uiPriority w:val="99"/>
    <w:unhideWhenUsed/>
    <w:rsid w:val="001E5B6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1E5B68"/>
  </w:style>
  <w:style w:type="paragraph" w:styleId="Voettekst">
    <w:name w:val="footer"/>
    <w:basedOn w:val="Standaard"/>
    <w:link w:val="VoettekstChar"/>
    <w:uiPriority w:val="99"/>
    <w:unhideWhenUsed/>
    <w:rsid w:val="001E5B6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1E5B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0455234">
      <w:bodyDiv w:val="1"/>
      <w:marLeft w:val="0"/>
      <w:marRight w:val="0"/>
      <w:marTop w:val="0"/>
      <w:marBottom w:val="0"/>
      <w:divBdr>
        <w:top w:val="none" w:sz="0" w:space="0" w:color="auto"/>
        <w:left w:val="none" w:sz="0" w:space="0" w:color="auto"/>
        <w:bottom w:val="none" w:sz="0" w:space="0" w:color="auto"/>
        <w:right w:val="none" w:sz="0" w:space="0" w:color="auto"/>
      </w:divBdr>
    </w:div>
    <w:div w:id="1193766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2310</Words>
  <Characters>12706</Characters>
  <Application>Microsoft Office Word</Application>
  <DocSecurity>0</DocSecurity>
  <Lines>105</Lines>
  <Paragraphs>29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dcterms:created xsi:type="dcterms:W3CDTF">2019-02-16T14:12:00Z</dcterms:created>
  <dcterms:modified xsi:type="dcterms:W3CDTF">2019-02-16T14:12:00Z</dcterms:modified>
</cp:coreProperties>
</file>