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177B34" w14:textId="19643CE9" w:rsidR="00B5769D" w:rsidRPr="008F6EE6" w:rsidRDefault="005D7A82" w:rsidP="008F6EE6">
      <w:pPr>
        <w:spacing w:line="276" w:lineRule="auto"/>
        <w:rPr>
          <w:rFonts w:ascii="Arial" w:hAnsi="Arial" w:cs="Arial"/>
          <w:sz w:val="20"/>
          <w:szCs w:val="20"/>
        </w:rPr>
      </w:pPr>
      <w:r w:rsidRPr="008F6EE6">
        <w:rPr>
          <w:rFonts w:ascii="Arial" w:hAnsi="Arial" w:cs="Arial"/>
          <w:b/>
          <w:bCs/>
          <w:sz w:val="20"/>
          <w:szCs w:val="20"/>
        </w:rPr>
        <w:t xml:space="preserve">Ruth 1 – </w:t>
      </w:r>
      <w:proofErr w:type="spellStart"/>
      <w:r w:rsidRPr="008F6EE6">
        <w:rPr>
          <w:rFonts w:ascii="Arial" w:hAnsi="Arial" w:cs="Arial"/>
          <w:b/>
          <w:bCs/>
          <w:sz w:val="20"/>
          <w:szCs w:val="20"/>
        </w:rPr>
        <w:t>kindmoment</w:t>
      </w:r>
      <w:proofErr w:type="spellEnd"/>
    </w:p>
    <w:p w14:paraId="5C59A03B" w14:textId="135590DC" w:rsidR="005D7A82" w:rsidRPr="008F6EE6" w:rsidRDefault="005D7A82" w:rsidP="008F6EE6">
      <w:pPr>
        <w:spacing w:line="276" w:lineRule="auto"/>
        <w:rPr>
          <w:rFonts w:ascii="Arial" w:hAnsi="Arial" w:cs="Arial"/>
          <w:sz w:val="20"/>
          <w:szCs w:val="20"/>
        </w:rPr>
      </w:pPr>
      <w:r w:rsidRPr="008F6EE6">
        <w:rPr>
          <w:rFonts w:ascii="Arial" w:hAnsi="Arial" w:cs="Arial"/>
          <w:sz w:val="20"/>
          <w:szCs w:val="20"/>
        </w:rPr>
        <w:t xml:space="preserve">Wie van jullie is er wel eens in een doolhof geweest? </w:t>
      </w:r>
      <w:r w:rsidRPr="008F6EE6">
        <w:rPr>
          <w:rFonts w:ascii="Arial" w:hAnsi="Arial" w:cs="Arial"/>
          <w:i/>
          <w:iCs/>
          <w:sz w:val="20"/>
          <w:szCs w:val="20"/>
        </w:rPr>
        <w:t xml:space="preserve">Reactie </w:t>
      </w:r>
      <w:r w:rsidRPr="008F6EE6">
        <w:rPr>
          <w:rFonts w:ascii="Arial" w:hAnsi="Arial" w:cs="Arial"/>
          <w:sz w:val="20"/>
          <w:szCs w:val="20"/>
        </w:rPr>
        <w:t>– bv. maisdoolhof.</w:t>
      </w:r>
    </w:p>
    <w:p w14:paraId="632D4BCD" w14:textId="19E5CC86" w:rsidR="005D7A82" w:rsidRPr="008F6EE6" w:rsidRDefault="005D7A82" w:rsidP="008F6EE6">
      <w:pPr>
        <w:spacing w:line="276" w:lineRule="auto"/>
        <w:rPr>
          <w:rFonts w:ascii="Arial" w:hAnsi="Arial" w:cs="Arial"/>
          <w:sz w:val="20"/>
          <w:szCs w:val="20"/>
        </w:rPr>
      </w:pPr>
      <w:r w:rsidRPr="008F6EE6">
        <w:rPr>
          <w:rFonts w:ascii="Arial" w:hAnsi="Arial" w:cs="Arial"/>
          <w:b/>
          <w:bCs/>
          <w:color w:val="FF0000"/>
          <w:sz w:val="20"/>
          <w:szCs w:val="20"/>
        </w:rPr>
        <w:t xml:space="preserve">SH 1 </w:t>
      </w:r>
      <w:r w:rsidRPr="008F6EE6">
        <w:rPr>
          <w:rFonts w:ascii="Arial" w:hAnsi="Arial" w:cs="Arial"/>
          <w:sz w:val="20"/>
          <w:szCs w:val="20"/>
        </w:rPr>
        <w:t>Op PPP zie je nu ook een plaatje van een doolhof. Wie komt er bij de schat uit, nummer 1, 2, 3 of 4?  Je krijgt vijf tellen! En die zijn nu voorbij.</w:t>
      </w:r>
    </w:p>
    <w:p w14:paraId="67B6D141" w14:textId="11CE0B1D" w:rsidR="005D7A82" w:rsidRPr="008F6EE6" w:rsidRDefault="005D7A82" w:rsidP="008F6EE6">
      <w:pPr>
        <w:spacing w:line="276" w:lineRule="auto"/>
        <w:rPr>
          <w:rFonts w:ascii="Arial" w:hAnsi="Arial" w:cs="Arial"/>
          <w:sz w:val="20"/>
          <w:szCs w:val="20"/>
        </w:rPr>
      </w:pPr>
      <w:r w:rsidRPr="008F6EE6">
        <w:rPr>
          <w:rFonts w:ascii="Arial" w:hAnsi="Arial" w:cs="Arial"/>
          <w:b/>
          <w:bCs/>
          <w:color w:val="FF0000"/>
          <w:sz w:val="20"/>
          <w:szCs w:val="20"/>
        </w:rPr>
        <w:t xml:space="preserve">SH 2 </w:t>
      </w:r>
      <w:r w:rsidRPr="008F6EE6">
        <w:rPr>
          <w:rFonts w:ascii="Arial" w:hAnsi="Arial" w:cs="Arial"/>
          <w:sz w:val="20"/>
          <w:szCs w:val="20"/>
        </w:rPr>
        <w:t xml:space="preserve"> Welke is het, nr. 1, 2, 3 of 4? Moeilijk hè, als je zo snel moet kiezen! </w:t>
      </w:r>
    </w:p>
    <w:p w14:paraId="288D20D1" w14:textId="1900C2EC" w:rsidR="005D7A82" w:rsidRPr="008F6EE6" w:rsidRDefault="005D7A82" w:rsidP="008F6EE6">
      <w:pPr>
        <w:spacing w:line="276" w:lineRule="auto"/>
        <w:rPr>
          <w:rFonts w:ascii="Arial" w:hAnsi="Arial" w:cs="Arial"/>
          <w:sz w:val="20"/>
          <w:szCs w:val="20"/>
        </w:rPr>
      </w:pPr>
      <w:r w:rsidRPr="008F6EE6">
        <w:rPr>
          <w:rFonts w:ascii="Arial" w:hAnsi="Arial" w:cs="Arial"/>
          <w:sz w:val="20"/>
          <w:szCs w:val="20"/>
        </w:rPr>
        <w:t xml:space="preserve">Maar het is … </w:t>
      </w:r>
      <w:proofErr w:type="spellStart"/>
      <w:r w:rsidRPr="008F6EE6">
        <w:rPr>
          <w:rFonts w:ascii="Arial" w:hAnsi="Arial" w:cs="Arial"/>
          <w:sz w:val="20"/>
          <w:szCs w:val="20"/>
        </w:rPr>
        <w:t>tara</w:t>
      </w:r>
      <w:proofErr w:type="spellEnd"/>
      <w:r w:rsidRPr="008F6EE6">
        <w:rPr>
          <w:rFonts w:ascii="Arial" w:hAnsi="Arial" w:cs="Arial"/>
          <w:sz w:val="20"/>
          <w:szCs w:val="20"/>
        </w:rPr>
        <w:t xml:space="preserve"> – </w:t>
      </w:r>
      <w:proofErr w:type="spellStart"/>
      <w:r w:rsidRPr="008F6EE6">
        <w:rPr>
          <w:rFonts w:ascii="Arial" w:hAnsi="Arial" w:cs="Arial"/>
          <w:sz w:val="20"/>
          <w:szCs w:val="20"/>
        </w:rPr>
        <w:t>nr</w:t>
      </w:r>
      <w:proofErr w:type="spellEnd"/>
      <w:r w:rsidRPr="008F6EE6">
        <w:rPr>
          <w:rFonts w:ascii="Arial" w:hAnsi="Arial" w:cs="Arial"/>
          <w:sz w:val="20"/>
          <w:szCs w:val="20"/>
        </w:rPr>
        <w:t xml:space="preserve"> 3!!!</w:t>
      </w:r>
    </w:p>
    <w:p w14:paraId="6F50FE29" w14:textId="78271B63" w:rsidR="005D7A82" w:rsidRPr="008F6EE6" w:rsidRDefault="008F6EE6" w:rsidP="008F6EE6">
      <w:pPr>
        <w:spacing w:line="276" w:lineRule="auto"/>
        <w:rPr>
          <w:rFonts w:ascii="Arial" w:hAnsi="Arial" w:cs="Arial"/>
          <w:sz w:val="20"/>
          <w:szCs w:val="20"/>
        </w:rPr>
      </w:pPr>
      <w:r w:rsidRPr="008F6EE6">
        <w:rPr>
          <w:rFonts w:ascii="Arial" w:hAnsi="Arial" w:cs="Arial"/>
          <w:sz w:val="20"/>
          <w:szCs w:val="20"/>
        </w:rPr>
        <w:t>Als je heel snel moet kiezen, loop je zomaar verkeerd. Bijvoorbeeld in een doolhof. Dan moet je terug en opnieuw kiezen: wat ga ik doen?</w:t>
      </w:r>
    </w:p>
    <w:p w14:paraId="77C6A7B2" w14:textId="4917C0F1" w:rsidR="005D7A82" w:rsidRPr="008F6EE6" w:rsidRDefault="005D7A82" w:rsidP="008F6EE6">
      <w:pPr>
        <w:spacing w:line="276" w:lineRule="auto"/>
        <w:rPr>
          <w:rFonts w:ascii="Arial" w:hAnsi="Arial" w:cs="Arial"/>
          <w:sz w:val="20"/>
          <w:szCs w:val="20"/>
        </w:rPr>
      </w:pPr>
      <w:r w:rsidRPr="008F6EE6">
        <w:rPr>
          <w:rFonts w:ascii="Arial" w:hAnsi="Arial" w:cs="Arial"/>
          <w:b/>
          <w:bCs/>
          <w:color w:val="FF0000"/>
          <w:sz w:val="20"/>
          <w:szCs w:val="20"/>
        </w:rPr>
        <w:t xml:space="preserve">SH 3 </w:t>
      </w:r>
      <w:r w:rsidRPr="008F6EE6">
        <w:rPr>
          <w:rFonts w:ascii="Arial" w:hAnsi="Arial" w:cs="Arial"/>
          <w:sz w:val="20"/>
          <w:szCs w:val="20"/>
        </w:rPr>
        <w:t xml:space="preserve"> </w:t>
      </w:r>
      <w:r w:rsidR="008F6EE6" w:rsidRPr="008F6EE6">
        <w:rPr>
          <w:rFonts w:ascii="Arial" w:hAnsi="Arial" w:cs="Arial"/>
          <w:sz w:val="20"/>
          <w:szCs w:val="20"/>
        </w:rPr>
        <w:t>Vandaag gaat het in de preek over Ruth. Die moest ook kiezen. Haar leven was ook een doolhof geworden. Haar man was gestorven. Naomi wilde terug naar haar eigen land. Wat doe je dan? Ruth moest kiezen. Weet je wat ze deed? Ze ging mee met Naomi. Want ze wilde bij God horen.</w:t>
      </w:r>
    </w:p>
    <w:p w14:paraId="2F51B5F8" w14:textId="12FF5DCB" w:rsidR="008F6EE6" w:rsidRPr="008F6EE6" w:rsidRDefault="008F6EE6" w:rsidP="008F6EE6">
      <w:pPr>
        <w:spacing w:line="276" w:lineRule="auto"/>
        <w:rPr>
          <w:rFonts w:ascii="Arial" w:hAnsi="Arial" w:cs="Arial"/>
          <w:sz w:val="20"/>
          <w:szCs w:val="20"/>
        </w:rPr>
      </w:pPr>
      <w:r w:rsidRPr="008F6EE6">
        <w:rPr>
          <w:rFonts w:ascii="Arial" w:hAnsi="Arial" w:cs="Arial"/>
          <w:sz w:val="20"/>
          <w:szCs w:val="20"/>
        </w:rPr>
        <w:t xml:space="preserve">Wil jij dat ook? </w:t>
      </w:r>
    </w:p>
    <w:p w14:paraId="7435E31A" w14:textId="52565F45" w:rsidR="008F6EE6" w:rsidRPr="008F6EE6" w:rsidRDefault="008F6EE6" w:rsidP="008F6EE6">
      <w:pPr>
        <w:spacing w:line="276" w:lineRule="auto"/>
        <w:rPr>
          <w:rFonts w:ascii="Arial" w:hAnsi="Arial" w:cs="Arial"/>
          <w:sz w:val="20"/>
          <w:szCs w:val="20"/>
        </w:rPr>
      </w:pPr>
    </w:p>
    <w:p w14:paraId="5691B999" w14:textId="5655ED97" w:rsidR="008F6EE6" w:rsidRPr="008F6EE6" w:rsidRDefault="008F6EE6" w:rsidP="008F6EE6">
      <w:pPr>
        <w:spacing w:line="276" w:lineRule="auto"/>
        <w:rPr>
          <w:rFonts w:ascii="Arial" w:hAnsi="Arial" w:cs="Arial"/>
          <w:sz w:val="20"/>
          <w:szCs w:val="20"/>
        </w:rPr>
      </w:pPr>
      <w:r w:rsidRPr="008F6EE6">
        <w:rPr>
          <w:rFonts w:ascii="Arial" w:hAnsi="Arial" w:cs="Arial"/>
          <w:sz w:val="20"/>
          <w:szCs w:val="20"/>
          <w:u w:val="single"/>
        </w:rPr>
        <w:t>Lied</w:t>
      </w:r>
      <w:r w:rsidRPr="008F6EE6">
        <w:rPr>
          <w:rFonts w:ascii="Arial" w:hAnsi="Arial" w:cs="Arial"/>
          <w:sz w:val="20"/>
          <w:szCs w:val="20"/>
        </w:rPr>
        <w:t xml:space="preserve">: Elly &amp; Rikkert – Iemand als Ruth – korte versie </w:t>
      </w:r>
      <w:hyperlink r:id="rId4" w:history="1">
        <w:r w:rsidRPr="008F6EE6">
          <w:rPr>
            <w:rStyle w:val="Hyperlink"/>
            <w:rFonts w:ascii="Arial" w:hAnsi="Arial" w:cs="Arial"/>
            <w:sz w:val="20"/>
            <w:szCs w:val="20"/>
          </w:rPr>
          <w:t>https://youtu.be/RjbsVUfwglE</w:t>
        </w:r>
      </w:hyperlink>
    </w:p>
    <w:p w14:paraId="01E600EB" w14:textId="77777777" w:rsidR="008F6EE6" w:rsidRPr="008F6EE6" w:rsidRDefault="008F6EE6" w:rsidP="008F6EE6">
      <w:pPr>
        <w:spacing w:line="276" w:lineRule="auto"/>
        <w:rPr>
          <w:rFonts w:ascii="Arial" w:hAnsi="Arial" w:cs="Arial"/>
          <w:sz w:val="20"/>
          <w:szCs w:val="20"/>
        </w:rPr>
      </w:pPr>
    </w:p>
    <w:sectPr w:rsidR="008F6EE6" w:rsidRPr="008F6E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69D"/>
    <w:rsid w:val="003A68BA"/>
    <w:rsid w:val="005D7A82"/>
    <w:rsid w:val="008F6EE6"/>
    <w:rsid w:val="009C4FF1"/>
    <w:rsid w:val="00B576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73510"/>
  <w15:chartTrackingRefBased/>
  <w15:docId w15:val="{9211BF93-C682-4B96-BC33-AD3481EA9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F6EE6"/>
    <w:rPr>
      <w:color w:val="0563C1" w:themeColor="hyperlink"/>
      <w:u w:val="single"/>
    </w:rPr>
  </w:style>
  <w:style w:type="character" w:styleId="Onopgelostemelding">
    <w:name w:val="Unresolved Mention"/>
    <w:basedOn w:val="Standaardalinea-lettertype"/>
    <w:uiPriority w:val="99"/>
    <w:semiHidden/>
    <w:unhideWhenUsed/>
    <w:rsid w:val="008F6E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outu.be/RjbsVUfwgl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787</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2</cp:revision>
  <dcterms:created xsi:type="dcterms:W3CDTF">2022-12-09T12:26:00Z</dcterms:created>
  <dcterms:modified xsi:type="dcterms:W3CDTF">2022-12-09T12:26:00Z</dcterms:modified>
</cp:coreProperties>
</file>