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A2701C" w14:textId="4665C9EE" w:rsidR="004F66ED" w:rsidRPr="00824169" w:rsidRDefault="003E7C64" w:rsidP="00824169">
      <w:pPr>
        <w:spacing w:after="0" w:line="276" w:lineRule="auto"/>
        <w:jc w:val="both"/>
        <w:rPr>
          <w:rFonts w:ascii="Arial" w:hAnsi="Arial" w:cs="Arial"/>
          <w:sz w:val="20"/>
          <w:szCs w:val="20"/>
        </w:rPr>
      </w:pPr>
      <w:r w:rsidRPr="00824169">
        <w:rPr>
          <w:rFonts w:ascii="Arial" w:hAnsi="Arial" w:cs="Arial"/>
          <w:b/>
          <w:bCs/>
          <w:sz w:val="20"/>
          <w:szCs w:val="20"/>
        </w:rPr>
        <w:t xml:space="preserve">Galaten 6 : 16 </w:t>
      </w:r>
      <w:r w:rsidR="00824169">
        <w:rPr>
          <w:rFonts w:ascii="Arial" w:hAnsi="Arial" w:cs="Arial"/>
          <w:b/>
          <w:bCs/>
          <w:sz w:val="20"/>
          <w:szCs w:val="20"/>
        </w:rPr>
        <w:tab/>
      </w:r>
      <w:r w:rsidR="00824169">
        <w:rPr>
          <w:rFonts w:ascii="Arial" w:hAnsi="Arial" w:cs="Arial"/>
          <w:b/>
          <w:bCs/>
          <w:sz w:val="20"/>
          <w:szCs w:val="20"/>
        </w:rPr>
        <w:tab/>
      </w:r>
      <w:r w:rsidR="00824169">
        <w:rPr>
          <w:rFonts w:ascii="Arial" w:hAnsi="Arial" w:cs="Arial"/>
          <w:b/>
          <w:bCs/>
          <w:sz w:val="20"/>
          <w:szCs w:val="20"/>
        </w:rPr>
        <w:tab/>
      </w:r>
      <w:r w:rsidR="00824169">
        <w:rPr>
          <w:rFonts w:ascii="Arial" w:hAnsi="Arial" w:cs="Arial"/>
          <w:b/>
          <w:bCs/>
          <w:sz w:val="20"/>
          <w:szCs w:val="20"/>
        </w:rPr>
        <w:tab/>
      </w:r>
      <w:r w:rsidR="00824169">
        <w:rPr>
          <w:rFonts w:ascii="Arial" w:hAnsi="Arial" w:cs="Arial"/>
          <w:b/>
          <w:bCs/>
          <w:sz w:val="20"/>
          <w:szCs w:val="20"/>
        </w:rPr>
        <w:tab/>
      </w:r>
      <w:r w:rsidR="00824169">
        <w:rPr>
          <w:rFonts w:ascii="Arial" w:hAnsi="Arial" w:cs="Arial"/>
          <w:b/>
          <w:bCs/>
          <w:sz w:val="20"/>
          <w:szCs w:val="20"/>
        </w:rPr>
        <w:tab/>
      </w:r>
      <w:r w:rsidR="00824169">
        <w:rPr>
          <w:rFonts w:ascii="Arial" w:hAnsi="Arial" w:cs="Arial"/>
          <w:b/>
          <w:bCs/>
          <w:sz w:val="20"/>
          <w:szCs w:val="20"/>
        </w:rPr>
        <w:tab/>
      </w:r>
      <w:r w:rsidR="00824169">
        <w:rPr>
          <w:rFonts w:ascii="Arial" w:hAnsi="Arial" w:cs="Arial"/>
          <w:b/>
          <w:bCs/>
          <w:sz w:val="20"/>
          <w:szCs w:val="20"/>
        </w:rPr>
        <w:tab/>
      </w:r>
      <w:r w:rsidR="00824169">
        <w:rPr>
          <w:rFonts w:ascii="Arial" w:hAnsi="Arial" w:cs="Arial"/>
          <w:b/>
          <w:bCs/>
          <w:sz w:val="20"/>
          <w:szCs w:val="20"/>
        </w:rPr>
        <w:tab/>
      </w:r>
      <w:r w:rsidR="00824169">
        <w:rPr>
          <w:rFonts w:ascii="Arial" w:hAnsi="Arial" w:cs="Arial"/>
          <w:b/>
          <w:bCs/>
          <w:sz w:val="20"/>
          <w:szCs w:val="20"/>
        </w:rPr>
        <w:tab/>
      </w:r>
      <w:r w:rsidR="00824169" w:rsidRPr="00824169">
        <w:rPr>
          <w:rFonts w:ascii="Arial" w:hAnsi="Arial" w:cs="Arial"/>
          <w:sz w:val="20"/>
          <w:szCs w:val="20"/>
        </w:rPr>
        <w:t>Thema-preek ‘Israel’</w:t>
      </w:r>
    </w:p>
    <w:p w14:paraId="00A713CD" w14:textId="582AF2F5" w:rsidR="007B6B8C" w:rsidRPr="00824169" w:rsidRDefault="007B6B8C" w:rsidP="00824169">
      <w:pPr>
        <w:spacing w:after="0" w:line="276" w:lineRule="auto"/>
        <w:jc w:val="both"/>
        <w:rPr>
          <w:rFonts w:ascii="Arial" w:hAnsi="Arial" w:cs="Arial"/>
          <w:i/>
          <w:iCs/>
          <w:sz w:val="20"/>
          <w:szCs w:val="20"/>
        </w:rPr>
      </w:pPr>
      <w:r w:rsidRPr="00824169">
        <w:rPr>
          <w:rFonts w:ascii="Arial" w:hAnsi="Arial" w:cs="Arial"/>
          <w:i/>
          <w:iCs/>
          <w:sz w:val="20"/>
          <w:szCs w:val="20"/>
        </w:rPr>
        <w:t>Moge er vrede en barmhartigheid zijn voor allen die bij deze maatstaf blijven, en voor het Israël van God.</w:t>
      </w:r>
    </w:p>
    <w:p w14:paraId="765B76F2" w14:textId="77777777" w:rsidR="007B6B8C" w:rsidRPr="00824169" w:rsidRDefault="007B6B8C" w:rsidP="00824169">
      <w:pPr>
        <w:spacing w:after="0" w:line="276" w:lineRule="auto"/>
        <w:jc w:val="both"/>
        <w:rPr>
          <w:rFonts w:ascii="Arial" w:hAnsi="Arial" w:cs="Arial"/>
          <w:sz w:val="20"/>
          <w:szCs w:val="20"/>
        </w:rPr>
      </w:pPr>
    </w:p>
    <w:p w14:paraId="0BDA519E" w14:textId="494FA3C1" w:rsidR="003E7C64" w:rsidRPr="00824169" w:rsidRDefault="003E7C64" w:rsidP="00824169">
      <w:pPr>
        <w:spacing w:after="0" w:line="276" w:lineRule="auto"/>
        <w:jc w:val="both"/>
        <w:rPr>
          <w:rFonts w:ascii="Arial" w:hAnsi="Arial" w:cs="Arial"/>
          <w:sz w:val="20"/>
          <w:szCs w:val="20"/>
        </w:rPr>
      </w:pPr>
      <w:r w:rsidRPr="00824169">
        <w:rPr>
          <w:rFonts w:ascii="Arial" w:hAnsi="Arial" w:cs="Arial"/>
          <w:sz w:val="20"/>
          <w:szCs w:val="20"/>
        </w:rPr>
        <w:t>Gemeente van onze Heer Jezus Christus, broers en zussen, van jong tot oud,</w:t>
      </w:r>
    </w:p>
    <w:p w14:paraId="4B3E15B6" w14:textId="77777777" w:rsidR="007B6B8C" w:rsidRPr="00824169" w:rsidRDefault="007B6B8C" w:rsidP="00824169">
      <w:pPr>
        <w:spacing w:after="0" w:line="276" w:lineRule="auto"/>
        <w:jc w:val="both"/>
        <w:rPr>
          <w:rFonts w:ascii="Arial" w:hAnsi="Arial" w:cs="Arial"/>
          <w:b/>
          <w:bCs/>
          <w:color w:val="FF0000"/>
          <w:sz w:val="20"/>
          <w:szCs w:val="20"/>
        </w:rPr>
      </w:pPr>
    </w:p>
    <w:p w14:paraId="09B16F0C" w14:textId="5B4384B3" w:rsidR="003E7C64" w:rsidRPr="00824169" w:rsidRDefault="00824169" w:rsidP="00824169">
      <w:pPr>
        <w:spacing w:after="0" w:line="276" w:lineRule="auto"/>
        <w:jc w:val="both"/>
        <w:rPr>
          <w:rFonts w:ascii="Arial" w:hAnsi="Arial" w:cs="Arial"/>
          <w:i/>
          <w:iCs/>
          <w:sz w:val="20"/>
          <w:szCs w:val="20"/>
        </w:rPr>
      </w:pPr>
      <w:r w:rsidRPr="00824169">
        <w:rPr>
          <w:rFonts w:ascii="Arial" w:hAnsi="Arial" w:cs="Arial"/>
          <w:b/>
          <w:bCs/>
          <w:color w:val="FF0000"/>
          <w:sz w:val="20"/>
          <w:szCs w:val="20"/>
        </w:rPr>
        <w:t>SH</w:t>
      </w:r>
      <w:r>
        <w:rPr>
          <w:rFonts w:ascii="Arial" w:hAnsi="Arial" w:cs="Arial"/>
          <w:b/>
          <w:bCs/>
          <w:color w:val="FF0000"/>
          <w:sz w:val="20"/>
          <w:szCs w:val="20"/>
        </w:rPr>
        <w:t>EET</w:t>
      </w:r>
      <w:r w:rsidRPr="00824169">
        <w:rPr>
          <w:rFonts w:ascii="Arial" w:hAnsi="Arial" w:cs="Arial"/>
          <w:b/>
          <w:bCs/>
          <w:color w:val="FF0000"/>
          <w:sz w:val="20"/>
          <w:szCs w:val="20"/>
        </w:rPr>
        <w:t xml:space="preserve"> 1</w:t>
      </w:r>
      <w:r w:rsidRPr="00824169">
        <w:rPr>
          <w:rFonts w:ascii="Arial" w:hAnsi="Arial" w:cs="Arial"/>
          <w:b/>
          <w:bCs/>
          <w:i/>
          <w:iCs/>
          <w:color w:val="FF0000"/>
          <w:sz w:val="20"/>
          <w:szCs w:val="20"/>
        </w:rPr>
        <w:t xml:space="preserve"> </w:t>
      </w:r>
      <w:r w:rsidRPr="00824169">
        <w:rPr>
          <w:rFonts w:ascii="Arial" w:hAnsi="Arial" w:cs="Arial"/>
          <w:i/>
          <w:iCs/>
          <w:sz w:val="20"/>
          <w:szCs w:val="20"/>
        </w:rPr>
        <w:t>Moge er vrede en barmhartigheid zijn voor allen die bij deze maatstaf blijven, en voor het Israël van God.</w:t>
      </w:r>
      <w:r>
        <w:rPr>
          <w:rFonts w:ascii="Arial" w:hAnsi="Arial" w:cs="Arial"/>
          <w:i/>
          <w:iCs/>
          <w:sz w:val="20"/>
          <w:szCs w:val="20"/>
        </w:rPr>
        <w:t xml:space="preserve"> </w:t>
      </w:r>
      <w:r w:rsidR="003E7C64" w:rsidRPr="00824169">
        <w:rPr>
          <w:rFonts w:ascii="Arial" w:hAnsi="Arial" w:cs="Arial"/>
          <w:sz w:val="20"/>
          <w:szCs w:val="20"/>
        </w:rPr>
        <w:t xml:space="preserve">Dit woord van God uit de Bijbel is het uitgangspunt voor de preek van deze middag </w:t>
      </w:r>
      <w:r w:rsidR="007B6B8C" w:rsidRPr="00824169">
        <w:rPr>
          <w:rFonts w:ascii="Arial" w:hAnsi="Arial" w:cs="Arial"/>
          <w:sz w:val="20"/>
          <w:szCs w:val="20"/>
        </w:rPr>
        <w:t xml:space="preserve">In het ‘Onze Vader’ leert Jezus ons ook bidden: </w:t>
      </w:r>
      <w:r w:rsidR="003E7C64" w:rsidRPr="00824169">
        <w:rPr>
          <w:rFonts w:ascii="Arial" w:hAnsi="Arial" w:cs="Arial"/>
          <w:sz w:val="20"/>
          <w:szCs w:val="20"/>
        </w:rPr>
        <w:t>‘Uw koninkrijk kome’</w:t>
      </w:r>
      <w:r w:rsidR="007B6B8C" w:rsidRPr="00824169">
        <w:rPr>
          <w:rFonts w:ascii="Arial" w:hAnsi="Arial" w:cs="Arial"/>
          <w:sz w:val="20"/>
          <w:szCs w:val="20"/>
        </w:rPr>
        <w:t xml:space="preserve">. Volgens de Heidelbergse Catechismus wil dat zeggen: regeer ons zo door uw Woord en Geest, dat wij ons steeds meer aan U onderwerpen en daarmee </w:t>
      </w:r>
      <w:r w:rsidR="003E7C64" w:rsidRPr="00824169">
        <w:rPr>
          <w:rFonts w:ascii="Arial" w:hAnsi="Arial" w:cs="Arial"/>
          <w:sz w:val="20"/>
          <w:szCs w:val="20"/>
        </w:rPr>
        <w:t>de komst van Gods Koninkrijk bevorderen.</w:t>
      </w:r>
      <w:r w:rsidR="007B6B8C" w:rsidRPr="00824169">
        <w:rPr>
          <w:rFonts w:ascii="Arial" w:hAnsi="Arial" w:cs="Arial"/>
          <w:sz w:val="20"/>
          <w:szCs w:val="20"/>
        </w:rPr>
        <w:t xml:space="preserve"> En we vragen daarmee aan onze hemelse Vader: bewaar en vermeerder uw kerk.</w:t>
      </w:r>
      <w:r w:rsidR="003E7C64" w:rsidRPr="00824169">
        <w:rPr>
          <w:rFonts w:ascii="Arial" w:hAnsi="Arial" w:cs="Arial"/>
          <w:sz w:val="20"/>
          <w:szCs w:val="20"/>
        </w:rPr>
        <w:t xml:space="preserve"> Maar, dacht ik toen, wat is de plaats van het joodse volk in dat plan van God om zijn Koninkrijk op aarde te stichten? Ja, hoe moet je tegen Israel aankijken?</w:t>
      </w:r>
    </w:p>
    <w:p w14:paraId="07DC8434" w14:textId="039BFAF4" w:rsidR="003E7C64" w:rsidRPr="00824169" w:rsidRDefault="003E7C64" w:rsidP="00824169">
      <w:pPr>
        <w:spacing w:after="0" w:line="276" w:lineRule="auto"/>
        <w:jc w:val="both"/>
        <w:rPr>
          <w:rFonts w:ascii="Arial" w:hAnsi="Arial" w:cs="Arial"/>
          <w:b/>
          <w:bCs/>
          <w:sz w:val="20"/>
          <w:szCs w:val="20"/>
        </w:rPr>
      </w:pPr>
      <w:r w:rsidRPr="00824169">
        <w:rPr>
          <w:rFonts w:ascii="Arial" w:hAnsi="Arial" w:cs="Arial"/>
          <w:b/>
          <w:bCs/>
          <w:color w:val="FF0000"/>
          <w:sz w:val="20"/>
          <w:szCs w:val="20"/>
        </w:rPr>
        <w:t>SHEET 2</w:t>
      </w:r>
      <w:r w:rsidRPr="00824169">
        <w:rPr>
          <w:rFonts w:ascii="Arial" w:hAnsi="Arial" w:cs="Arial"/>
          <w:b/>
          <w:bCs/>
          <w:i/>
          <w:iCs/>
          <w:color w:val="FF0000"/>
          <w:sz w:val="20"/>
          <w:szCs w:val="20"/>
        </w:rPr>
        <w:t xml:space="preserve"> </w:t>
      </w:r>
      <w:r w:rsidRPr="00824169">
        <w:rPr>
          <w:rFonts w:ascii="Arial" w:hAnsi="Arial" w:cs="Arial"/>
          <w:sz w:val="20"/>
          <w:szCs w:val="20"/>
        </w:rPr>
        <w:t xml:space="preserve">Om te beginnen wil ik jullie een vraag stellen. </w:t>
      </w:r>
      <w:r w:rsidRPr="00824169">
        <w:rPr>
          <w:rFonts w:ascii="Arial" w:hAnsi="Arial" w:cs="Arial"/>
          <w:b/>
          <w:bCs/>
          <w:sz w:val="20"/>
          <w:szCs w:val="20"/>
        </w:rPr>
        <w:t xml:space="preserve">Waar denk jij aan bij het woord ‘Israel’? </w:t>
      </w:r>
    </w:p>
    <w:p w14:paraId="3F31983F" w14:textId="21F21F70" w:rsidR="003E7C64" w:rsidRPr="00824169" w:rsidRDefault="003E7C64" w:rsidP="00824169">
      <w:pPr>
        <w:spacing w:after="0" w:line="276" w:lineRule="auto"/>
        <w:jc w:val="both"/>
        <w:rPr>
          <w:rFonts w:ascii="Arial" w:hAnsi="Arial" w:cs="Arial"/>
          <w:sz w:val="20"/>
          <w:szCs w:val="20"/>
        </w:rPr>
      </w:pPr>
      <w:r w:rsidRPr="00824169">
        <w:rPr>
          <w:rFonts w:ascii="Arial" w:hAnsi="Arial" w:cs="Arial"/>
          <w:sz w:val="20"/>
          <w:szCs w:val="20"/>
        </w:rPr>
        <w:t xml:space="preserve">Daar kun je veel verschillende antwoorden op geven. Israel, dat is </w:t>
      </w:r>
    </w:p>
    <w:p w14:paraId="345C8038" w14:textId="0163C832" w:rsidR="005F5A7A" w:rsidRPr="00824169" w:rsidRDefault="005F5A7A" w:rsidP="00824169">
      <w:pPr>
        <w:spacing w:after="0" w:line="276" w:lineRule="auto"/>
        <w:jc w:val="both"/>
        <w:rPr>
          <w:rFonts w:ascii="Arial" w:hAnsi="Arial" w:cs="Arial"/>
          <w:sz w:val="20"/>
          <w:szCs w:val="20"/>
        </w:rPr>
      </w:pPr>
      <w:r w:rsidRPr="00824169">
        <w:rPr>
          <w:rFonts w:ascii="Arial" w:hAnsi="Arial" w:cs="Arial"/>
          <w:b/>
          <w:bCs/>
          <w:color w:val="FF0000"/>
          <w:sz w:val="20"/>
          <w:szCs w:val="20"/>
        </w:rPr>
        <w:t>SHEET 3</w:t>
      </w:r>
    </w:p>
    <w:p w14:paraId="5770AEF3" w14:textId="586663C1" w:rsidR="003E7C64" w:rsidRPr="00824169" w:rsidRDefault="0003189E" w:rsidP="00824169">
      <w:pPr>
        <w:numPr>
          <w:ilvl w:val="0"/>
          <w:numId w:val="1"/>
        </w:numPr>
        <w:spacing w:after="0" w:line="276" w:lineRule="auto"/>
        <w:jc w:val="both"/>
        <w:rPr>
          <w:rFonts w:ascii="Arial" w:hAnsi="Arial" w:cs="Arial"/>
          <w:sz w:val="20"/>
          <w:szCs w:val="20"/>
        </w:rPr>
      </w:pPr>
      <w:r w:rsidRPr="00824169">
        <w:rPr>
          <w:rFonts w:ascii="Arial" w:hAnsi="Arial" w:cs="Arial"/>
          <w:i/>
          <w:iCs/>
          <w:sz w:val="20"/>
          <w:szCs w:val="20"/>
        </w:rPr>
        <w:t>D</w:t>
      </w:r>
      <w:r w:rsidR="003E7C64" w:rsidRPr="00824169">
        <w:rPr>
          <w:rFonts w:ascii="Arial" w:hAnsi="Arial" w:cs="Arial"/>
          <w:i/>
          <w:iCs/>
          <w:sz w:val="20"/>
          <w:szCs w:val="20"/>
        </w:rPr>
        <w:t xml:space="preserve">e nieuwe naam voor Jakob. </w:t>
      </w:r>
      <w:r w:rsidR="003E7C64" w:rsidRPr="00824169">
        <w:rPr>
          <w:rFonts w:ascii="Arial" w:hAnsi="Arial" w:cs="Arial"/>
          <w:sz w:val="20"/>
          <w:szCs w:val="20"/>
        </w:rPr>
        <w:t xml:space="preserve">Jakob betekende ‘bedrieger’ of ‘hielenlikker’. Israel werd zijn nieuwe naam toen hij met een engel van God vocht bij </w:t>
      </w:r>
      <w:proofErr w:type="spellStart"/>
      <w:r w:rsidR="003E7C64" w:rsidRPr="00824169">
        <w:rPr>
          <w:rFonts w:ascii="Arial" w:hAnsi="Arial" w:cs="Arial"/>
          <w:sz w:val="20"/>
          <w:szCs w:val="20"/>
        </w:rPr>
        <w:t>Pniël</w:t>
      </w:r>
      <w:proofErr w:type="spellEnd"/>
      <w:r w:rsidR="003E7C64" w:rsidRPr="00824169">
        <w:rPr>
          <w:rFonts w:ascii="Arial" w:hAnsi="Arial" w:cs="Arial"/>
          <w:sz w:val="20"/>
          <w:szCs w:val="20"/>
        </w:rPr>
        <w:t>. Zijn nieuwe naam Israel betekent: ‘Strijder met God’ of ‘God strijdt’.</w:t>
      </w:r>
    </w:p>
    <w:p w14:paraId="56A36EFE" w14:textId="3E9DF82C" w:rsidR="0003189E" w:rsidRPr="00824169" w:rsidRDefault="0003189E" w:rsidP="00824169">
      <w:pPr>
        <w:numPr>
          <w:ilvl w:val="0"/>
          <w:numId w:val="1"/>
        </w:numPr>
        <w:spacing w:after="0" w:line="276" w:lineRule="auto"/>
        <w:jc w:val="both"/>
        <w:rPr>
          <w:rFonts w:ascii="Arial" w:hAnsi="Arial" w:cs="Arial"/>
          <w:sz w:val="20"/>
          <w:szCs w:val="20"/>
        </w:rPr>
      </w:pPr>
      <w:r w:rsidRPr="00824169">
        <w:rPr>
          <w:rFonts w:ascii="Arial" w:hAnsi="Arial" w:cs="Arial"/>
          <w:i/>
          <w:iCs/>
          <w:sz w:val="20"/>
          <w:szCs w:val="20"/>
        </w:rPr>
        <w:t xml:space="preserve">De twaalf stammen. </w:t>
      </w:r>
      <w:r w:rsidRPr="00824169">
        <w:rPr>
          <w:rFonts w:ascii="Arial" w:hAnsi="Arial" w:cs="Arial"/>
          <w:sz w:val="20"/>
          <w:szCs w:val="20"/>
        </w:rPr>
        <w:t>In Exodus worden de nakomelingen van Jakob ‘</w:t>
      </w:r>
      <w:proofErr w:type="spellStart"/>
      <w:r w:rsidRPr="00824169">
        <w:rPr>
          <w:rFonts w:ascii="Arial" w:hAnsi="Arial" w:cs="Arial"/>
          <w:sz w:val="20"/>
          <w:szCs w:val="20"/>
        </w:rPr>
        <w:t>Israelieten</w:t>
      </w:r>
      <w:proofErr w:type="spellEnd"/>
      <w:r w:rsidRPr="00824169">
        <w:rPr>
          <w:rFonts w:ascii="Arial" w:hAnsi="Arial" w:cs="Arial"/>
          <w:sz w:val="20"/>
          <w:szCs w:val="20"/>
        </w:rPr>
        <w:t xml:space="preserve">’ of ‘het volk van de </w:t>
      </w:r>
      <w:proofErr w:type="spellStart"/>
      <w:r w:rsidRPr="00824169">
        <w:rPr>
          <w:rFonts w:ascii="Arial" w:hAnsi="Arial" w:cs="Arial"/>
          <w:sz w:val="20"/>
          <w:szCs w:val="20"/>
        </w:rPr>
        <w:t>Israelieten</w:t>
      </w:r>
      <w:proofErr w:type="spellEnd"/>
      <w:r w:rsidRPr="00824169">
        <w:rPr>
          <w:rFonts w:ascii="Arial" w:hAnsi="Arial" w:cs="Arial"/>
          <w:sz w:val="20"/>
          <w:szCs w:val="20"/>
        </w:rPr>
        <w:t xml:space="preserve">’ genoemd, en daarna al vrij snel ‘het volk Israel’ of gewoon ‘Israel’. En als ze in het beloofde land zijn, heet het hele gebied tussen de Jordaan en de Middellandse Zee, van Dan in het noorden bij Libanon tot aan </w:t>
      </w:r>
      <w:proofErr w:type="spellStart"/>
      <w:r w:rsidRPr="00824169">
        <w:rPr>
          <w:rFonts w:ascii="Arial" w:hAnsi="Arial" w:cs="Arial"/>
          <w:sz w:val="20"/>
          <w:szCs w:val="20"/>
        </w:rPr>
        <w:t>Berseba</w:t>
      </w:r>
      <w:proofErr w:type="spellEnd"/>
      <w:r w:rsidRPr="00824169">
        <w:rPr>
          <w:rFonts w:ascii="Arial" w:hAnsi="Arial" w:cs="Arial"/>
          <w:sz w:val="20"/>
          <w:szCs w:val="20"/>
        </w:rPr>
        <w:t xml:space="preserve"> in de woestijn van het zuiden gewoon ‘Israel’. </w:t>
      </w:r>
    </w:p>
    <w:p w14:paraId="75BD1A4F" w14:textId="0D475126" w:rsidR="00657544" w:rsidRPr="00824169" w:rsidRDefault="0003189E" w:rsidP="00824169">
      <w:pPr>
        <w:numPr>
          <w:ilvl w:val="0"/>
          <w:numId w:val="1"/>
        </w:numPr>
        <w:spacing w:after="0" w:line="276" w:lineRule="auto"/>
        <w:jc w:val="both"/>
        <w:rPr>
          <w:rFonts w:ascii="Arial" w:hAnsi="Arial" w:cs="Arial"/>
          <w:sz w:val="20"/>
          <w:szCs w:val="20"/>
        </w:rPr>
      </w:pPr>
      <w:r w:rsidRPr="00824169">
        <w:rPr>
          <w:rFonts w:ascii="Arial" w:hAnsi="Arial" w:cs="Arial"/>
          <w:i/>
          <w:iCs/>
          <w:sz w:val="20"/>
          <w:szCs w:val="20"/>
        </w:rPr>
        <w:t>H</w:t>
      </w:r>
      <w:r w:rsidR="003E7C64" w:rsidRPr="00824169">
        <w:rPr>
          <w:rFonts w:ascii="Arial" w:hAnsi="Arial" w:cs="Arial"/>
          <w:i/>
          <w:iCs/>
          <w:sz w:val="20"/>
          <w:szCs w:val="20"/>
        </w:rPr>
        <w:t xml:space="preserve">et tienstammenrijk. </w:t>
      </w:r>
      <w:r w:rsidR="00657544" w:rsidRPr="00824169">
        <w:rPr>
          <w:rFonts w:ascii="Arial" w:hAnsi="Arial" w:cs="Arial"/>
          <w:sz w:val="20"/>
          <w:szCs w:val="20"/>
        </w:rPr>
        <w:t xml:space="preserve">Toch blijft er wel een onderscheid, want als David koning wordt, erkent alleen de stam Juda hem als koning. De andere stammen worden ‘Israel’ genoemd. Zelfs in de </w:t>
      </w:r>
      <w:r w:rsidR="003E7C64" w:rsidRPr="00824169">
        <w:rPr>
          <w:rFonts w:ascii="Arial" w:hAnsi="Arial" w:cs="Arial"/>
          <w:sz w:val="20"/>
          <w:szCs w:val="20"/>
        </w:rPr>
        <w:t xml:space="preserve">Gouden Eeuw </w:t>
      </w:r>
      <w:r w:rsidRPr="00824169">
        <w:rPr>
          <w:rFonts w:ascii="Arial" w:hAnsi="Arial" w:cs="Arial"/>
          <w:sz w:val="20"/>
          <w:szCs w:val="20"/>
        </w:rPr>
        <w:t xml:space="preserve">onder </w:t>
      </w:r>
      <w:r w:rsidR="003E7C64" w:rsidRPr="00824169">
        <w:rPr>
          <w:rFonts w:ascii="Arial" w:hAnsi="Arial" w:cs="Arial"/>
          <w:sz w:val="20"/>
          <w:szCs w:val="20"/>
        </w:rPr>
        <w:t>de koning</w:t>
      </w:r>
      <w:r w:rsidRPr="00824169">
        <w:rPr>
          <w:rFonts w:ascii="Arial" w:hAnsi="Arial" w:cs="Arial"/>
          <w:sz w:val="20"/>
          <w:szCs w:val="20"/>
        </w:rPr>
        <w:t xml:space="preserve">en </w:t>
      </w:r>
      <w:r w:rsidR="003E7C64" w:rsidRPr="00824169">
        <w:rPr>
          <w:rFonts w:ascii="Arial" w:hAnsi="Arial" w:cs="Arial"/>
          <w:sz w:val="20"/>
          <w:szCs w:val="20"/>
        </w:rPr>
        <w:t xml:space="preserve">David en </w:t>
      </w:r>
      <w:r w:rsidRPr="00824169">
        <w:rPr>
          <w:rFonts w:ascii="Arial" w:hAnsi="Arial" w:cs="Arial"/>
          <w:sz w:val="20"/>
          <w:szCs w:val="20"/>
        </w:rPr>
        <w:t xml:space="preserve">Salomo </w:t>
      </w:r>
      <w:r w:rsidR="00657544" w:rsidRPr="00824169">
        <w:rPr>
          <w:rFonts w:ascii="Arial" w:hAnsi="Arial" w:cs="Arial"/>
          <w:sz w:val="20"/>
          <w:szCs w:val="20"/>
        </w:rPr>
        <w:t xml:space="preserve">wordt de ene keer gezegd dat ze regeren over ‘heel Israel’ en de andere keer over ‘Israel en Juda’. En als er na </w:t>
      </w:r>
      <w:proofErr w:type="spellStart"/>
      <w:r w:rsidR="00657544" w:rsidRPr="00824169">
        <w:rPr>
          <w:rFonts w:ascii="Arial" w:hAnsi="Arial" w:cs="Arial"/>
          <w:sz w:val="20"/>
          <w:szCs w:val="20"/>
        </w:rPr>
        <w:t>Salomo’s</w:t>
      </w:r>
      <w:proofErr w:type="spellEnd"/>
      <w:r w:rsidR="00657544" w:rsidRPr="00824169">
        <w:rPr>
          <w:rFonts w:ascii="Arial" w:hAnsi="Arial" w:cs="Arial"/>
          <w:sz w:val="20"/>
          <w:szCs w:val="20"/>
        </w:rPr>
        <w:t xml:space="preserve"> dood een burgeroorlog uitbreekt, noemt het tienstammenrijk zichzelf ‘Israel’ en het tweestammenrijk zichzelf ‘Juda’. En zo worden ze door God ook heel vaak aangesproken in de rest van het Oude Testament.</w:t>
      </w:r>
    </w:p>
    <w:p w14:paraId="17FEE2DC" w14:textId="2851D49C" w:rsidR="00361D21" w:rsidRPr="00824169" w:rsidRDefault="00657544" w:rsidP="00824169">
      <w:pPr>
        <w:numPr>
          <w:ilvl w:val="0"/>
          <w:numId w:val="1"/>
        </w:numPr>
        <w:spacing w:after="0" w:line="276" w:lineRule="auto"/>
        <w:jc w:val="both"/>
        <w:rPr>
          <w:rFonts w:ascii="Arial" w:hAnsi="Arial" w:cs="Arial"/>
          <w:sz w:val="20"/>
          <w:szCs w:val="20"/>
        </w:rPr>
      </w:pPr>
      <w:r w:rsidRPr="00824169">
        <w:rPr>
          <w:rFonts w:ascii="Arial" w:hAnsi="Arial" w:cs="Arial"/>
          <w:i/>
          <w:iCs/>
          <w:sz w:val="20"/>
          <w:szCs w:val="20"/>
        </w:rPr>
        <w:t>Het joodse volk</w:t>
      </w:r>
      <w:r w:rsidRPr="00824169">
        <w:rPr>
          <w:rFonts w:ascii="Arial" w:hAnsi="Arial" w:cs="Arial"/>
          <w:sz w:val="20"/>
          <w:szCs w:val="20"/>
        </w:rPr>
        <w:t xml:space="preserve">. Tegelijk blijft de HERE Zich ook in de tweede helft van het Oude Testament de God van Israel noemen, en dan wordt het hele joodse volk bedoeld, ook al </w:t>
      </w:r>
      <w:r w:rsidR="00361D21" w:rsidRPr="00824169">
        <w:rPr>
          <w:rFonts w:ascii="Arial" w:hAnsi="Arial" w:cs="Arial"/>
          <w:sz w:val="20"/>
          <w:szCs w:val="20"/>
        </w:rPr>
        <w:t xml:space="preserve">zijn het voor het grootste deel nakomelingen van Juda – vandaar ook de naam ‘Joden’ en ‘het joodse volk’.  In het Nieuwe Testament is ‘Israel’ meestal niet de aanduiding van het land (dan is het Galilea of Samaria of Judea), maar worden de joden wel vaak ‘Israel’ of ‘het volk van Israel’ genoemd. </w:t>
      </w:r>
    </w:p>
    <w:p w14:paraId="5FB20BF6" w14:textId="54ACE9D8" w:rsidR="003E7C64" w:rsidRPr="00824169" w:rsidRDefault="00361D21" w:rsidP="00824169">
      <w:pPr>
        <w:numPr>
          <w:ilvl w:val="0"/>
          <w:numId w:val="1"/>
        </w:numPr>
        <w:spacing w:after="0" w:line="276" w:lineRule="auto"/>
        <w:jc w:val="both"/>
        <w:rPr>
          <w:rFonts w:ascii="Arial" w:hAnsi="Arial" w:cs="Arial"/>
          <w:sz w:val="20"/>
          <w:szCs w:val="20"/>
        </w:rPr>
      </w:pPr>
      <w:r w:rsidRPr="00824169">
        <w:rPr>
          <w:rFonts w:ascii="Arial" w:hAnsi="Arial" w:cs="Arial"/>
          <w:i/>
          <w:iCs/>
          <w:sz w:val="20"/>
          <w:szCs w:val="20"/>
        </w:rPr>
        <w:t>Het geestelijke Israel</w:t>
      </w:r>
      <w:r w:rsidRPr="00824169">
        <w:rPr>
          <w:rFonts w:ascii="Arial" w:hAnsi="Arial" w:cs="Arial"/>
          <w:sz w:val="20"/>
          <w:szCs w:val="20"/>
        </w:rPr>
        <w:t>. Een paar keer in het Nieuwe Testament wordt met ‘Israel’ dat deel van de joden bedoelt die in Jezus als hun Messias zijn gaan geloven. Bij dat geestelijke Israel horen ook de mensen uit de andere volken die tot geloof in Jezus zijn gekomen.</w:t>
      </w:r>
      <w:r w:rsidR="003E7C64" w:rsidRPr="00824169">
        <w:rPr>
          <w:rFonts w:ascii="Arial" w:hAnsi="Arial" w:cs="Arial"/>
          <w:sz w:val="20"/>
          <w:szCs w:val="20"/>
        </w:rPr>
        <w:t xml:space="preserve"> </w:t>
      </w:r>
    </w:p>
    <w:p w14:paraId="7D4F6C38" w14:textId="77777777" w:rsidR="00361D21" w:rsidRPr="00824169" w:rsidRDefault="00361D21" w:rsidP="00824169">
      <w:pPr>
        <w:numPr>
          <w:ilvl w:val="0"/>
          <w:numId w:val="1"/>
        </w:numPr>
        <w:spacing w:after="0" w:line="276" w:lineRule="auto"/>
        <w:jc w:val="both"/>
        <w:rPr>
          <w:rFonts w:ascii="Arial" w:hAnsi="Arial" w:cs="Arial"/>
          <w:sz w:val="20"/>
          <w:szCs w:val="20"/>
        </w:rPr>
      </w:pPr>
      <w:r w:rsidRPr="00824169">
        <w:rPr>
          <w:rFonts w:ascii="Arial" w:hAnsi="Arial" w:cs="Arial"/>
          <w:i/>
          <w:iCs/>
          <w:sz w:val="20"/>
          <w:szCs w:val="20"/>
        </w:rPr>
        <w:t>De</w:t>
      </w:r>
      <w:r w:rsidR="003E7C64" w:rsidRPr="00824169">
        <w:rPr>
          <w:rFonts w:ascii="Arial" w:hAnsi="Arial" w:cs="Arial"/>
          <w:i/>
          <w:iCs/>
          <w:sz w:val="20"/>
          <w:szCs w:val="20"/>
        </w:rPr>
        <w:t xml:space="preserve"> staat Israel sinds 1948</w:t>
      </w:r>
      <w:r w:rsidRPr="00824169">
        <w:rPr>
          <w:rFonts w:ascii="Arial" w:hAnsi="Arial" w:cs="Arial"/>
          <w:sz w:val="20"/>
          <w:szCs w:val="20"/>
        </w:rPr>
        <w:t xml:space="preserve">. In de geschiedenis vanaf 70 na Christus tot 1948 werd er weinig over ‘Israel’ gesproken. Pas toen het joodse volk na de verschrikkingen van de Holocaust een eigen staat kreeg, noemden ze het ‘Israel’. </w:t>
      </w:r>
    </w:p>
    <w:p w14:paraId="21919E0A" w14:textId="038466A6" w:rsidR="003E7C64" w:rsidRPr="00824169" w:rsidRDefault="003E7C64" w:rsidP="00824169">
      <w:pPr>
        <w:numPr>
          <w:ilvl w:val="0"/>
          <w:numId w:val="1"/>
        </w:numPr>
        <w:spacing w:after="0" w:line="276" w:lineRule="auto"/>
        <w:jc w:val="both"/>
        <w:rPr>
          <w:rFonts w:ascii="Arial" w:hAnsi="Arial" w:cs="Arial"/>
          <w:sz w:val="20"/>
          <w:szCs w:val="20"/>
        </w:rPr>
      </w:pPr>
      <w:r w:rsidRPr="00824169">
        <w:rPr>
          <w:rFonts w:ascii="Arial" w:hAnsi="Arial" w:cs="Arial"/>
          <w:i/>
          <w:iCs/>
          <w:sz w:val="20"/>
          <w:szCs w:val="20"/>
        </w:rPr>
        <w:t>…</w:t>
      </w:r>
      <w:r w:rsidR="00361D21" w:rsidRPr="00824169">
        <w:rPr>
          <w:rFonts w:ascii="Arial" w:hAnsi="Arial" w:cs="Arial"/>
          <w:i/>
          <w:iCs/>
          <w:sz w:val="20"/>
          <w:szCs w:val="20"/>
        </w:rPr>
        <w:t xml:space="preserve"> </w:t>
      </w:r>
      <w:r w:rsidR="00361D21" w:rsidRPr="00824169">
        <w:rPr>
          <w:rFonts w:ascii="Arial" w:hAnsi="Arial" w:cs="Arial"/>
          <w:sz w:val="20"/>
          <w:szCs w:val="20"/>
        </w:rPr>
        <w:t xml:space="preserve">En misschien kun je nog wel wat noemen als je aan het woord ‘Israel’ denkt. </w:t>
      </w:r>
    </w:p>
    <w:p w14:paraId="03862C0B" w14:textId="77777777" w:rsidR="007B6B8C" w:rsidRPr="00824169" w:rsidRDefault="007B6B8C" w:rsidP="00824169">
      <w:pPr>
        <w:spacing w:after="0" w:line="276" w:lineRule="auto"/>
        <w:jc w:val="both"/>
        <w:rPr>
          <w:rFonts w:ascii="Arial" w:hAnsi="Arial" w:cs="Arial"/>
          <w:b/>
          <w:bCs/>
          <w:color w:val="FF0000"/>
          <w:sz w:val="20"/>
          <w:szCs w:val="20"/>
        </w:rPr>
      </w:pPr>
    </w:p>
    <w:p w14:paraId="5634723E" w14:textId="589266FF" w:rsidR="005F5A7A" w:rsidRPr="00824169" w:rsidRDefault="005F5A7A" w:rsidP="00824169">
      <w:pPr>
        <w:spacing w:after="0" w:line="276" w:lineRule="auto"/>
        <w:jc w:val="both"/>
        <w:rPr>
          <w:rFonts w:ascii="Arial" w:hAnsi="Arial" w:cs="Arial"/>
          <w:sz w:val="20"/>
          <w:szCs w:val="20"/>
        </w:rPr>
      </w:pPr>
      <w:r w:rsidRPr="00824169">
        <w:rPr>
          <w:rFonts w:ascii="Arial" w:hAnsi="Arial" w:cs="Arial"/>
          <w:b/>
          <w:bCs/>
          <w:color w:val="FF0000"/>
          <w:sz w:val="20"/>
          <w:szCs w:val="20"/>
        </w:rPr>
        <w:t xml:space="preserve">SHEET 4 </w:t>
      </w:r>
      <w:r w:rsidR="00361D21" w:rsidRPr="00824169">
        <w:rPr>
          <w:rFonts w:ascii="Arial" w:hAnsi="Arial" w:cs="Arial"/>
          <w:sz w:val="20"/>
          <w:szCs w:val="20"/>
        </w:rPr>
        <w:t xml:space="preserve">Hoe dan ook: </w:t>
      </w:r>
      <w:r w:rsidRPr="00824169">
        <w:rPr>
          <w:rFonts w:ascii="Arial" w:hAnsi="Arial" w:cs="Arial"/>
          <w:sz w:val="20"/>
          <w:szCs w:val="20"/>
        </w:rPr>
        <w:t>in Galaten heeft Paulus het over ‘het Israel van God’. Wat bedoelt hij daarmee? Want dat is toch wel de kern van de vraag als wij het vandaag over Israel hebben. Wie horen daar volgens God bij?</w:t>
      </w:r>
    </w:p>
    <w:p w14:paraId="46B94AA8" w14:textId="77777777" w:rsidR="005F5A7A" w:rsidRPr="00824169" w:rsidRDefault="005F5A7A" w:rsidP="00824169">
      <w:pPr>
        <w:spacing w:after="0" w:line="276" w:lineRule="auto"/>
        <w:jc w:val="both"/>
        <w:rPr>
          <w:rFonts w:ascii="Arial" w:hAnsi="Arial" w:cs="Arial"/>
          <w:sz w:val="20"/>
          <w:szCs w:val="20"/>
        </w:rPr>
      </w:pPr>
      <w:r w:rsidRPr="00824169">
        <w:rPr>
          <w:rFonts w:ascii="Arial" w:hAnsi="Arial" w:cs="Arial"/>
          <w:sz w:val="20"/>
          <w:szCs w:val="20"/>
        </w:rPr>
        <w:t xml:space="preserve">Voordat we daar vanuit de Bijbel verder op ingaan, willen we eerst een stukje uit de Bijbel lezen: Hosea 1:1 – 2:2. Als </w:t>
      </w:r>
      <w:proofErr w:type="spellStart"/>
      <w:r w:rsidRPr="00824169">
        <w:rPr>
          <w:rFonts w:ascii="Arial" w:hAnsi="Arial" w:cs="Arial"/>
          <w:sz w:val="20"/>
          <w:szCs w:val="20"/>
        </w:rPr>
        <w:t>reaktie</w:t>
      </w:r>
      <w:proofErr w:type="spellEnd"/>
      <w:r w:rsidRPr="00824169">
        <w:rPr>
          <w:rFonts w:ascii="Arial" w:hAnsi="Arial" w:cs="Arial"/>
          <w:sz w:val="20"/>
          <w:szCs w:val="20"/>
        </w:rPr>
        <w:t xml:space="preserve"> daarop zingen we Psalm 125 vers 1, 2 en 4 en daarna gaat de preek verder.</w:t>
      </w:r>
    </w:p>
    <w:p w14:paraId="0FBCFE1F" w14:textId="77777777" w:rsidR="007B6B8C" w:rsidRPr="00824169" w:rsidRDefault="007B6B8C" w:rsidP="00824169">
      <w:pPr>
        <w:spacing w:after="0" w:line="276" w:lineRule="auto"/>
        <w:jc w:val="both"/>
        <w:rPr>
          <w:rFonts w:ascii="Arial" w:hAnsi="Arial" w:cs="Arial"/>
          <w:sz w:val="20"/>
          <w:szCs w:val="20"/>
          <w:u w:val="single"/>
        </w:rPr>
      </w:pPr>
    </w:p>
    <w:p w14:paraId="2112D62D" w14:textId="00211205" w:rsidR="005F5A7A" w:rsidRPr="00824169" w:rsidRDefault="00AC14FF" w:rsidP="00824169">
      <w:pPr>
        <w:spacing w:after="0" w:line="276" w:lineRule="auto"/>
        <w:jc w:val="both"/>
        <w:rPr>
          <w:rFonts w:ascii="Arial" w:hAnsi="Arial" w:cs="Arial"/>
          <w:i/>
          <w:iCs/>
          <w:sz w:val="20"/>
          <w:szCs w:val="20"/>
        </w:rPr>
      </w:pPr>
      <w:r w:rsidRPr="00824169">
        <w:rPr>
          <w:rFonts w:ascii="Arial" w:hAnsi="Arial" w:cs="Arial"/>
          <w:sz w:val="20"/>
          <w:szCs w:val="20"/>
          <w:u w:val="single"/>
        </w:rPr>
        <w:t>Lezen</w:t>
      </w:r>
      <w:r w:rsidRPr="00824169">
        <w:rPr>
          <w:rFonts w:ascii="Arial" w:hAnsi="Arial" w:cs="Arial"/>
          <w:sz w:val="20"/>
          <w:szCs w:val="20"/>
        </w:rPr>
        <w:t xml:space="preserve">: </w:t>
      </w:r>
      <w:r w:rsidR="005F5A7A" w:rsidRPr="00824169">
        <w:rPr>
          <w:rFonts w:ascii="Arial" w:hAnsi="Arial" w:cs="Arial"/>
          <w:i/>
          <w:iCs/>
          <w:sz w:val="20"/>
          <w:szCs w:val="20"/>
        </w:rPr>
        <w:t>HOSEA 1:1-2:2</w:t>
      </w:r>
      <w:r w:rsidR="007B6B8C" w:rsidRPr="00824169">
        <w:rPr>
          <w:rFonts w:ascii="Arial" w:hAnsi="Arial" w:cs="Arial"/>
          <w:i/>
          <w:iCs/>
          <w:sz w:val="20"/>
          <w:szCs w:val="20"/>
        </w:rPr>
        <w:tab/>
      </w:r>
      <w:r w:rsidRPr="00824169">
        <w:rPr>
          <w:rFonts w:ascii="Arial" w:hAnsi="Arial" w:cs="Arial"/>
          <w:sz w:val="20"/>
          <w:szCs w:val="20"/>
          <w:u w:val="single"/>
        </w:rPr>
        <w:t>Zingen</w:t>
      </w:r>
      <w:r w:rsidRPr="00824169">
        <w:rPr>
          <w:rFonts w:ascii="Arial" w:hAnsi="Arial" w:cs="Arial"/>
          <w:sz w:val="20"/>
          <w:szCs w:val="20"/>
        </w:rPr>
        <w:t>:</w:t>
      </w:r>
      <w:r w:rsidR="005F5A7A" w:rsidRPr="00824169">
        <w:rPr>
          <w:rFonts w:ascii="Arial" w:hAnsi="Arial" w:cs="Arial"/>
          <w:i/>
          <w:iCs/>
          <w:sz w:val="20"/>
          <w:szCs w:val="20"/>
        </w:rPr>
        <w:t xml:space="preserve"> Psalm 125 : 1,2,4</w:t>
      </w:r>
      <w:r w:rsidRPr="00824169">
        <w:rPr>
          <w:rFonts w:ascii="Arial" w:hAnsi="Arial" w:cs="Arial"/>
          <w:i/>
          <w:iCs/>
          <w:sz w:val="20"/>
          <w:szCs w:val="20"/>
        </w:rPr>
        <w:t xml:space="preserve"> (Gereformeerd Kerkboek)</w:t>
      </w:r>
    </w:p>
    <w:p w14:paraId="230E8C17" w14:textId="77777777" w:rsidR="007B6B8C" w:rsidRPr="00824169" w:rsidRDefault="007B6B8C" w:rsidP="00824169">
      <w:pPr>
        <w:spacing w:after="0" w:line="276" w:lineRule="auto"/>
        <w:jc w:val="both"/>
        <w:rPr>
          <w:rFonts w:ascii="Arial" w:hAnsi="Arial" w:cs="Arial"/>
          <w:b/>
          <w:bCs/>
          <w:color w:val="FF0000"/>
          <w:sz w:val="20"/>
          <w:szCs w:val="20"/>
        </w:rPr>
      </w:pPr>
    </w:p>
    <w:p w14:paraId="55057373" w14:textId="5B1DD8AF" w:rsidR="005F5A7A" w:rsidRPr="00824169" w:rsidRDefault="005F5A7A" w:rsidP="00824169">
      <w:pPr>
        <w:spacing w:after="0" w:line="276" w:lineRule="auto"/>
        <w:jc w:val="both"/>
        <w:rPr>
          <w:rFonts w:ascii="Arial" w:hAnsi="Arial" w:cs="Arial"/>
          <w:b/>
          <w:bCs/>
          <w:color w:val="FF0000"/>
          <w:sz w:val="20"/>
          <w:szCs w:val="20"/>
        </w:rPr>
      </w:pPr>
      <w:r w:rsidRPr="00824169">
        <w:rPr>
          <w:rFonts w:ascii="Arial" w:hAnsi="Arial" w:cs="Arial"/>
          <w:b/>
          <w:bCs/>
          <w:color w:val="FF0000"/>
          <w:sz w:val="20"/>
          <w:szCs w:val="20"/>
        </w:rPr>
        <w:t>SHEET 5</w:t>
      </w:r>
      <w:r w:rsidR="007918A9" w:rsidRPr="00824169">
        <w:rPr>
          <w:rFonts w:ascii="Arial" w:hAnsi="Arial" w:cs="Arial"/>
          <w:b/>
          <w:bCs/>
          <w:color w:val="FF0000"/>
          <w:sz w:val="20"/>
          <w:szCs w:val="20"/>
        </w:rPr>
        <w:t xml:space="preserve"> </w:t>
      </w:r>
      <w:r w:rsidRPr="00824169">
        <w:rPr>
          <w:rFonts w:ascii="Arial" w:hAnsi="Arial" w:cs="Arial"/>
          <w:sz w:val="20"/>
          <w:szCs w:val="20"/>
        </w:rPr>
        <w:t xml:space="preserve">Als je je afvraagt: wie horen er vandaag bij het Israel zoals God dat bedoeld heeft? Dan moet je jezelf eigenlijk eerst iets anders afvragen. Namelijk: </w:t>
      </w:r>
      <w:r w:rsidRPr="00824169">
        <w:rPr>
          <w:rFonts w:ascii="Arial" w:hAnsi="Arial" w:cs="Arial"/>
          <w:i/>
          <w:iCs/>
          <w:sz w:val="20"/>
          <w:szCs w:val="20"/>
        </w:rPr>
        <w:t>Wie horen er vanaf Pinksteren bij Gods ene volk?</w:t>
      </w:r>
    </w:p>
    <w:p w14:paraId="3CF3668F" w14:textId="764AC46C" w:rsidR="0039647A" w:rsidRPr="00824169" w:rsidRDefault="005F5A7A" w:rsidP="00824169">
      <w:pPr>
        <w:spacing w:after="0" w:line="276" w:lineRule="auto"/>
        <w:jc w:val="both"/>
        <w:rPr>
          <w:rFonts w:ascii="Arial" w:hAnsi="Arial" w:cs="Arial"/>
          <w:sz w:val="20"/>
          <w:szCs w:val="20"/>
        </w:rPr>
      </w:pPr>
      <w:r w:rsidRPr="00824169">
        <w:rPr>
          <w:rFonts w:ascii="Arial" w:hAnsi="Arial" w:cs="Arial"/>
          <w:sz w:val="20"/>
          <w:szCs w:val="20"/>
        </w:rPr>
        <w:t xml:space="preserve">Want God heeft door de eeuwen door maar één volk. Namelijk de mensen die in Hem geloven. In de tijd van Adam en Eva was dat de groep mensen rondom Seth en </w:t>
      </w:r>
      <w:proofErr w:type="spellStart"/>
      <w:r w:rsidRPr="00824169">
        <w:rPr>
          <w:rFonts w:ascii="Arial" w:hAnsi="Arial" w:cs="Arial"/>
          <w:sz w:val="20"/>
          <w:szCs w:val="20"/>
        </w:rPr>
        <w:t>Enos</w:t>
      </w:r>
      <w:proofErr w:type="spellEnd"/>
      <w:r w:rsidRPr="00824169">
        <w:rPr>
          <w:rFonts w:ascii="Arial" w:hAnsi="Arial" w:cs="Arial"/>
          <w:sz w:val="20"/>
          <w:szCs w:val="20"/>
        </w:rPr>
        <w:t xml:space="preserve">. Die groep werd steeds kleiner, totdat alleen </w:t>
      </w:r>
      <w:proofErr w:type="spellStart"/>
      <w:r w:rsidRPr="00824169">
        <w:rPr>
          <w:rFonts w:ascii="Arial" w:hAnsi="Arial" w:cs="Arial"/>
          <w:sz w:val="20"/>
          <w:szCs w:val="20"/>
        </w:rPr>
        <w:t>Noach</w:t>
      </w:r>
      <w:proofErr w:type="spellEnd"/>
      <w:r w:rsidRPr="00824169">
        <w:rPr>
          <w:rFonts w:ascii="Arial" w:hAnsi="Arial" w:cs="Arial"/>
          <w:sz w:val="20"/>
          <w:szCs w:val="20"/>
        </w:rPr>
        <w:t xml:space="preserve"> en zijn gezin overbleven. Daarna ging God verder met Abraham, Isaak en Jakob en het volk dat uit hen voortkwam: Israel. Maar er kwamen ook mensen van buitenaf bij – al was het maar mondjesmaat: </w:t>
      </w:r>
      <w:proofErr w:type="spellStart"/>
      <w:r w:rsidRPr="00824169">
        <w:rPr>
          <w:rFonts w:ascii="Arial" w:hAnsi="Arial" w:cs="Arial"/>
          <w:sz w:val="20"/>
          <w:szCs w:val="20"/>
        </w:rPr>
        <w:t>Rachab</w:t>
      </w:r>
      <w:proofErr w:type="spellEnd"/>
      <w:r w:rsidRPr="00824169">
        <w:rPr>
          <w:rFonts w:ascii="Arial" w:hAnsi="Arial" w:cs="Arial"/>
          <w:sz w:val="20"/>
          <w:szCs w:val="20"/>
        </w:rPr>
        <w:t xml:space="preserve"> bv. </w:t>
      </w:r>
      <w:r w:rsidRPr="00824169">
        <w:rPr>
          <w:rFonts w:ascii="Arial" w:hAnsi="Arial" w:cs="Arial"/>
          <w:sz w:val="20"/>
          <w:szCs w:val="20"/>
        </w:rPr>
        <w:lastRenderedPageBreak/>
        <w:t xml:space="preserve">en Ruth. Maar dat je bij dat ene volk van God mocht horen, dat was geen automatisme. Want het gaat niet om de uiterlijke besnijdenis. Het gaat om de besnijdenis van je hart, zeiden Mozes aan het begin van </w:t>
      </w:r>
      <w:proofErr w:type="spellStart"/>
      <w:r w:rsidRPr="00824169">
        <w:rPr>
          <w:rFonts w:ascii="Arial" w:hAnsi="Arial" w:cs="Arial"/>
          <w:sz w:val="20"/>
          <w:szCs w:val="20"/>
        </w:rPr>
        <w:t>Israels</w:t>
      </w:r>
      <w:proofErr w:type="spellEnd"/>
      <w:r w:rsidRPr="00824169">
        <w:rPr>
          <w:rFonts w:ascii="Arial" w:hAnsi="Arial" w:cs="Arial"/>
          <w:sz w:val="20"/>
          <w:szCs w:val="20"/>
        </w:rPr>
        <w:t xml:space="preserve"> geschiedenis al (1400 voor Christus) en zei Jeremia </w:t>
      </w:r>
      <w:r w:rsidR="0039647A" w:rsidRPr="00824169">
        <w:rPr>
          <w:rFonts w:ascii="Arial" w:hAnsi="Arial" w:cs="Arial"/>
          <w:sz w:val="20"/>
          <w:szCs w:val="20"/>
        </w:rPr>
        <w:t xml:space="preserve">opnieuw vlak voordat de tempel verwoest en de bevolking van Judea en Jeruzalem gedeporteerd werd (600 voor Christus). </w:t>
      </w:r>
    </w:p>
    <w:p w14:paraId="09FAA30D" w14:textId="52A6B0A4" w:rsidR="0039647A" w:rsidRPr="00824169" w:rsidRDefault="0039647A" w:rsidP="00824169">
      <w:pPr>
        <w:spacing w:after="0" w:line="276" w:lineRule="auto"/>
        <w:jc w:val="both"/>
        <w:rPr>
          <w:rFonts w:ascii="Arial" w:hAnsi="Arial" w:cs="Arial"/>
          <w:sz w:val="20"/>
          <w:szCs w:val="20"/>
        </w:rPr>
      </w:pPr>
      <w:r w:rsidRPr="00824169">
        <w:rPr>
          <w:rFonts w:ascii="Arial" w:hAnsi="Arial" w:cs="Arial"/>
          <w:sz w:val="20"/>
          <w:szCs w:val="20"/>
        </w:rPr>
        <w:t>Ja, lazen we in Hosea: als Israel massaal ontrouw wordt aan God, kan God kan ook zijn volk verstoten. Dan gaan ze ‘Lo-</w:t>
      </w:r>
      <w:proofErr w:type="spellStart"/>
      <w:r w:rsidRPr="00824169">
        <w:rPr>
          <w:rFonts w:ascii="Arial" w:hAnsi="Arial" w:cs="Arial"/>
          <w:sz w:val="20"/>
          <w:szCs w:val="20"/>
        </w:rPr>
        <w:t>Ammi</w:t>
      </w:r>
      <w:proofErr w:type="spellEnd"/>
      <w:r w:rsidRPr="00824169">
        <w:rPr>
          <w:rFonts w:ascii="Arial" w:hAnsi="Arial" w:cs="Arial"/>
          <w:sz w:val="20"/>
          <w:szCs w:val="20"/>
        </w:rPr>
        <w:t>’ heten (‘niet mijn volk’) in plaats van ‘</w:t>
      </w:r>
      <w:proofErr w:type="spellStart"/>
      <w:r w:rsidRPr="00824169">
        <w:rPr>
          <w:rFonts w:ascii="Arial" w:hAnsi="Arial" w:cs="Arial"/>
          <w:sz w:val="20"/>
          <w:szCs w:val="20"/>
        </w:rPr>
        <w:t>Ammi</w:t>
      </w:r>
      <w:proofErr w:type="spellEnd"/>
      <w:r w:rsidRPr="00824169">
        <w:rPr>
          <w:rFonts w:ascii="Arial" w:hAnsi="Arial" w:cs="Arial"/>
          <w:sz w:val="20"/>
          <w:szCs w:val="20"/>
        </w:rPr>
        <w:t>’ (‘mijn volk’). Dan gaan ze ‘Lo-</w:t>
      </w:r>
      <w:proofErr w:type="spellStart"/>
      <w:r w:rsidRPr="00824169">
        <w:rPr>
          <w:rFonts w:ascii="Arial" w:hAnsi="Arial" w:cs="Arial"/>
          <w:sz w:val="20"/>
          <w:szCs w:val="20"/>
        </w:rPr>
        <w:t>Ruchama</w:t>
      </w:r>
      <w:proofErr w:type="spellEnd"/>
      <w:r w:rsidRPr="00824169">
        <w:rPr>
          <w:rFonts w:ascii="Arial" w:hAnsi="Arial" w:cs="Arial"/>
          <w:sz w:val="20"/>
          <w:szCs w:val="20"/>
        </w:rPr>
        <w:t>’ heten (‘geen ontferming’) in plaats van ‘</w:t>
      </w:r>
      <w:proofErr w:type="spellStart"/>
      <w:r w:rsidRPr="00824169">
        <w:rPr>
          <w:rFonts w:ascii="Arial" w:hAnsi="Arial" w:cs="Arial"/>
          <w:sz w:val="20"/>
          <w:szCs w:val="20"/>
        </w:rPr>
        <w:t>Ruchama</w:t>
      </w:r>
      <w:proofErr w:type="spellEnd"/>
      <w:r w:rsidRPr="00824169">
        <w:rPr>
          <w:rFonts w:ascii="Arial" w:hAnsi="Arial" w:cs="Arial"/>
          <w:sz w:val="20"/>
          <w:szCs w:val="20"/>
        </w:rPr>
        <w:t>’ (‘ontferming’). Maar iedereen die oprecht berouw krijgt en weer terugkomt bij God – dan neemt God je weer liefdevol aan en krijg je beide geboortenamen weer terug: ‘</w:t>
      </w:r>
      <w:proofErr w:type="spellStart"/>
      <w:r w:rsidRPr="00824169">
        <w:rPr>
          <w:rFonts w:ascii="Arial" w:hAnsi="Arial" w:cs="Arial"/>
          <w:sz w:val="20"/>
          <w:szCs w:val="20"/>
        </w:rPr>
        <w:t>Ammi</w:t>
      </w:r>
      <w:proofErr w:type="spellEnd"/>
      <w:r w:rsidRPr="00824169">
        <w:rPr>
          <w:rFonts w:ascii="Arial" w:hAnsi="Arial" w:cs="Arial"/>
          <w:sz w:val="20"/>
          <w:szCs w:val="20"/>
        </w:rPr>
        <w:t xml:space="preserve"> </w:t>
      </w:r>
      <w:proofErr w:type="spellStart"/>
      <w:r w:rsidRPr="00824169">
        <w:rPr>
          <w:rFonts w:ascii="Arial" w:hAnsi="Arial" w:cs="Arial"/>
          <w:sz w:val="20"/>
          <w:szCs w:val="20"/>
        </w:rPr>
        <w:t>Ruchama</w:t>
      </w:r>
      <w:proofErr w:type="spellEnd"/>
      <w:r w:rsidRPr="00824169">
        <w:rPr>
          <w:rFonts w:ascii="Arial" w:hAnsi="Arial" w:cs="Arial"/>
          <w:sz w:val="20"/>
          <w:szCs w:val="20"/>
        </w:rPr>
        <w:t>’. Dan neemt God zijn volk weer in genade aan. Sterker nog, dan krijg je een nog veel mooiere positie, zegt Hosea, want dan worden jullie ‘kinderen van de levende God’ genoemd. Calvijn zei hierover: dat is nog vertrouwelijker, dat God je Vader wilt zijn. Dat heb je te danken aan d</w:t>
      </w:r>
      <w:r w:rsidR="004B4953" w:rsidRPr="00824169">
        <w:rPr>
          <w:rFonts w:ascii="Arial" w:hAnsi="Arial" w:cs="Arial"/>
          <w:sz w:val="20"/>
          <w:szCs w:val="20"/>
        </w:rPr>
        <w:t>ie ene Leider die Gods volk weer bij elkaar brengt, onze Here Jezus Christus.</w:t>
      </w:r>
      <w:r w:rsidRPr="00824169">
        <w:rPr>
          <w:rFonts w:ascii="Arial" w:hAnsi="Arial" w:cs="Arial"/>
          <w:sz w:val="20"/>
          <w:szCs w:val="20"/>
        </w:rPr>
        <w:t xml:space="preserve"> </w:t>
      </w:r>
    </w:p>
    <w:p w14:paraId="212C9AAB" w14:textId="77777777" w:rsidR="007B6B8C" w:rsidRPr="00824169" w:rsidRDefault="007B6B8C" w:rsidP="00824169">
      <w:pPr>
        <w:spacing w:after="0" w:line="276" w:lineRule="auto"/>
        <w:jc w:val="both"/>
        <w:rPr>
          <w:rFonts w:ascii="Arial" w:hAnsi="Arial" w:cs="Arial"/>
          <w:sz w:val="20"/>
          <w:szCs w:val="20"/>
        </w:rPr>
      </w:pPr>
    </w:p>
    <w:p w14:paraId="28476984" w14:textId="73C68015" w:rsidR="0039647A" w:rsidRPr="00824169" w:rsidRDefault="0039647A" w:rsidP="00824169">
      <w:pPr>
        <w:spacing w:after="0" w:line="276" w:lineRule="auto"/>
        <w:jc w:val="both"/>
        <w:rPr>
          <w:rFonts w:ascii="Arial" w:hAnsi="Arial" w:cs="Arial"/>
          <w:sz w:val="20"/>
          <w:szCs w:val="20"/>
        </w:rPr>
      </w:pPr>
      <w:r w:rsidRPr="00824169">
        <w:rPr>
          <w:rFonts w:ascii="Arial" w:hAnsi="Arial" w:cs="Arial"/>
          <w:sz w:val="20"/>
          <w:szCs w:val="20"/>
        </w:rPr>
        <w:t xml:space="preserve">Maar wie mogen dan bij dat volk van God </w:t>
      </w:r>
      <w:r w:rsidR="004B4953" w:rsidRPr="00824169">
        <w:rPr>
          <w:rFonts w:ascii="Arial" w:hAnsi="Arial" w:cs="Arial"/>
          <w:sz w:val="20"/>
          <w:szCs w:val="20"/>
        </w:rPr>
        <w:t>horen en de HERE hun Vader noemen?</w:t>
      </w:r>
      <w:r w:rsidRPr="00824169">
        <w:rPr>
          <w:rFonts w:ascii="Arial" w:hAnsi="Arial" w:cs="Arial"/>
          <w:sz w:val="20"/>
          <w:szCs w:val="20"/>
        </w:rPr>
        <w:t xml:space="preserve"> </w:t>
      </w:r>
      <w:r w:rsidR="004B4953" w:rsidRPr="00824169">
        <w:rPr>
          <w:rFonts w:ascii="Arial" w:hAnsi="Arial" w:cs="Arial"/>
          <w:sz w:val="20"/>
          <w:szCs w:val="20"/>
        </w:rPr>
        <w:t>Ontstaat er na Pinksteren een tweede volk van God naast het joodse volk, namelijk de christelijke gemeente? En gaat de HERE vanaf  Pinksteren met beiden een eigen spoor?</w:t>
      </w:r>
    </w:p>
    <w:p w14:paraId="2EEDC9CA" w14:textId="77777777" w:rsidR="007B6B8C" w:rsidRPr="00824169" w:rsidRDefault="004B4953" w:rsidP="00824169">
      <w:pPr>
        <w:spacing w:after="0" w:line="276" w:lineRule="auto"/>
        <w:jc w:val="both"/>
        <w:rPr>
          <w:rFonts w:ascii="Arial" w:hAnsi="Arial" w:cs="Arial"/>
          <w:sz w:val="20"/>
          <w:szCs w:val="20"/>
        </w:rPr>
      </w:pPr>
      <w:r w:rsidRPr="00824169">
        <w:rPr>
          <w:rFonts w:ascii="Arial" w:hAnsi="Arial" w:cs="Arial"/>
          <w:sz w:val="20"/>
          <w:szCs w:val="20"/>
        </w:rPr>
        <w:t>Nou, dan moet je goed kijken hoe Paulus en Petrus hier over schrijven. Zij leggen beiden, geïnspireerd door de Heilige Geest, de woorden van Hosea uit. Eerst Paulus, in Rom. 9</w:t>
      </w:r>
      <w:r w:rsidR="004F66ED" w:rsidRPr="00824169">
        <w:rPr>
          <w:rFonts w:ascii="Arial" w:hAnsi="Arial" w:cs="Arial"/>
          <w:sz w:val="20"/>
          <w:szCs w:val="20"/>
        </w:rPr>
        <w:t>:</w:t>
      </w:r>
      <w:r w:rsidRPr="00824169">
        <w:rPr>
          <w:rFonts w:ascii="Arial" w:hAnsi="Arial" w:cs="Arial"/>
          <w:sz w:val="20"/>
          <w:szCs w:val="20"/>
        </w:rPr>
        <w:t xml:space="preserve"> </w:t>
      </w:r>
    </w:p>
    <w:p w14:paraId="2FEC82AA" w14:textId="73630D4A" w:rsidR="004F66ED" w:rsidRPr="00824169" w:rsidRDefault="004B4953" w:rsidP="00824169">
      <w:pPr>
        <w:spacing w:after="0" w:line="276" w:lineRule="auto"/>
        <w:jc w:val="both"/>
        <w:rPr>
          <w:rFonts w:ascii="Arial" w:hAnsi="Arial" w:cs="Arial"/>
          <w:sz w:val="20"/>
          <w:szCs w:val="20"/>
        </w:rPr>
      </w:pPr>
      <w:r w:rsidRPr="00824169">
        <w:rPr>
          <w:rFonts w:ascii="Arial" w:hAnsi="Arial" w:cs="Arial"/>
          <w:b/>
          <w:bCs/>
          <w:color w:val="FF0000"/>
          <w:sz w:val="20"/>
          <w:szCs w:val="20"/>
        </w:rPr>
        <w:t xml:space="preserve">SHEET 6 </w:t>
      </w:r>
      <w:r w:rsidR="004F66ED" w:rsidRPr="00824169">
        <w:rPr>
          <w:rFonts w:ascii="Arial" w:hAnsi="Arial" w:cs="Arial"/>
          <w:sz w:val="20"/>
          <w:szCs w:val="20"/>
        </w:rPr>
        <w:t xml:space="preserve">God heeft ons geroepen om in zijn majesteit (NBV21) / heerlijkheid (HSV) / glorie (GNB) te delen: ons, die niet alleen uit het Joodse volk afkomstig zijn, maar uit alle volken, zoals ook bij Hosea staat geschreven: ‘Wat mijn volk niet was </w:t>
      </w:r>
      <w:r w:rsidR="004F66ED" w:rsidRPr="00824169">
        <w:rPr>
          <w:rFonts w:ascii="Arial" w:hAnsi="Arial" w:cs="Arial"/>
          <w:i/>
          <w:iCs/>
          <w:sz w:val="20"/>
          <w:szCs w:val="20"/>
        </w:rPr>
        <w:t xml:space="preserve"> [Lo-</w:t>
      </w:r>
      <w:proofErr w:type="spellStart"/>
      <w:r w:rsidR="004F66ED" w:rsidRPr="00824169">
        <w:rPr>
          <w:rFonts w:ascii="Arial" w:hAnsi="Arial" w:cs="Arial"/>
          <w:i/>
          <w:iCs/>
          <w:sz w:val="20"/>
          <w:szCs w:val="20"/>
        </w:rPr>
        <w:t>Ammi</w:t>
      </w:r>
      <w:proofErr w:type="spellEnd"/>
      <w:r w:rsidR="004F66ED" w:rsidRPr="00824169">
        <w:rPr>
          <w:rFonts w:ascii="Arial" w:hAnsi="Arial" w:cs="Arial"/>
          <w:i/>
          <w:iCs/>
          <w:sz w:val="20"/>
          <w:szCs w:val="20"/>
        </w:rPr>
        <w:t xml:space="preserve">] </w:t>
      </w:r>
      <w:r w:rsidR="004F66ED" w:rsidRPr="00824169">
        <w:rPr>
          <w:rFonts w:ascii="Arial" w:hAnsi="Arial" w:cs="Arial"/>
          <w:sz w:val="20"/>
          <w:szCs w:val="20"/>
        </w:rPr>
        <w:t xml:space="preserve">, zal Ik mijn volk </w:t>
      </w:r>
      <w:r w:rsidR="004F66ED" w:rsidRPr="00824169">
        <w:rPr>
          <w:rFonts w:ascii="Arial" w:hAnsi="Arial" w:cs="Arial"/>
          <w:i/>
          <w:iCs/>
          <w:sz w:val="20"/>
          <w:szCs w:val="20"/>
        </w:rPr>
        <w:t xml:space="preserve"> [</w:t>
      </w:r>
      <w:proofErr w:type="spellStart"/>
      <w:r w:rsidR="004F66ED" w:rsidRPr="00824169">
        <w:rPr>
          <w:rFonts w:ascii="Arial" w:hAnsi="Arial" w:cs="Arial"/>
          <w:i/>
          <w:iCs/>
          <w:sz w:val="20"/>
          <w:szCs w:val="20"/>
        </w:rPr>
        <w:t>Ammi</w:t>
      </w:r>
      <w:proofErr w:type="spellEnd"/>
      <w:r w:rsidR="004F66ED" w:rsidRPr="00824169">
        <w:rPr>
          <w:rFonts w:ascii="Arial" w:hAnsi="Arial" w:cs="Arial"/>
          <w:i/>
          <w:iCs/>
          <w:sz w:val="20"/>
          <w:szCs w:val="20"/>
        </w:rPr>
        <w:t xml:space="preserve">] </w:t>
      </w:r>
      <w:r w:rsidR="004F66ED" w:rsidRPr="00824169">
        <w:rPr>
          <w:rFonts w:ascii="Arial" w:hAnsi="Arial" w:cs="Arial"/>
          <w:sz w:val="20"/>
          <w:szCs w:val="20"/>
        </w:rPr>
        <w:t xml:space="preserve">noemen; wie mijn geliefde niet was </w:t>
      </w:r>
      <w:r w:rsidR="004F66ED" w:rsidRPr="00824169">
        <w:rPr>
          <w:rFonts w:ascii="Arial" w:hAnsi="Arial" w:cs="Arial"/>
          <w:i/>
          <w:iCs/>
          <w:sz w:val="20"/>
          <w:szCs w:val="20"/>
        </w:rPr>
        <w:t xml:space="preserve"> [Lo-</w:t>
      </w:r>
      <w:proofErr w:type="spellStart"/>
      <w:r w:rsidR="004F66ED" w:rsidRPr="00824169">
        <w:rPr>
          <w:rFonts w:ascii="Arial" w:hAnsi="Arial" w:cs="Arial"/>
          <w:i/>
          <w:iCs/>
          <w:sz w:val="20"/>
          <w:szCs w:val="20"/>
        </w:rPr>
        <w:t>Ruchama</w:t>
      </w:r>
      <w:proofErr w:type="spellEnd"/>
      <w:r w:rsidR="004F66ED" w:rsidRPr="00824169">
        <w:rPr>
          <w:rFonts w:ascii="Arial" w:hAnsi="Arial" w:cs="Arial"/>
          <w:i/>
          <w:iCs/>
          <w:sz w:val="20"/>
          <w:szCs w:val="20"/>
        </w:rPr>
        <w:t xml:space="preserve">] </w:t>
      </w:r>
      <w:r w:rsidR="004F66ED" w:rsidRPr="00824169">
        <w:rPr>
          <w:rFonts w:ascii="Arial" w:hAnsi="Arial" w:cs="Arial"/>
          <w:sz w:val="20"/>
          <w:szCs w:val="20"/>
        </w:rPr>
        <w:t xml:space="preserve">, zal Ik mijn geliefde </w:t>
      </w:r>
      <w:r w:rsidR="004F66ED" w:rsidRPr="00824169">
        <w:rPr>
          <w:rFonts w:ascii="Arial" w:hAnsi="Arial" w:cs="Arial"/>
          <w:i/>
          <w:iCs/>
          <w:sz w:val="20"/>
          <w:szCs w:val="20"/>
        </w:rPr>
        <w:t xml:space="preserve"> [</w:t>
      </w:r>
      <w:proofErr w:type="spellStart"/>
      <w:r w:rsidR="004F66ED" w:rsidRPr="00824169">
        <w:rPr>
          <w:rFonts w:ascii="Arial" w:hAnsi="Arial" w:cs="Arial"/>
          <w:i/>
          <w:iCs/>
          <w:sz w:val="20"/>
          <w:szCs w:val="20"/>
        </w:rPr>
        <w:t>Ruchama</w:t>
      </w:r>
      <w:proofErr w:type="spellEnd"/>
      <w:r w:rsidR="004F66ED" w:rsidRPr="00824169">
        <w:rPr>
          <w:rFonts w:ascii="Arial" w:hAnsi="Arial" w:cs="Arial"/>
          <w:i/>
          <w:iCs/>
          <w:sz w:val="20"/>
          <w:szCs w:val="20"/>
        </w:rPr>
        <w:t xml:space="preserve">] </w:t>
      </w:r>
      <w:r w:rsidR="004F66ED" w:rsidRPr="00824169">
        <w:rPr>
          <w:rFonts w:ascii="Arial" w:hAnsi="Arial" w:cs="Arial"/>
          <w:sz w:val="20"/>
          <w:szCs w:val="20"/>
        </w:rPr>
        <w:t xml:space="preserve"> noemen. En waar tegen hen gezegd is: “Jullie zijn mijn volk niet </w:t>
      </w:r>
      <w:r w:rsidR="004F66ED" w:rsidRPr="00824169">
        <w:rPr>
          <w:rFonts w:ascii="Arial" w:hAnsi="Arial" w:cs="Arial"/>
          <w:i/>
          <w:iCs/>
          <w:sz w:val="20"/>
          <w:szCs w:val="20"/>
        </w:rPr>
        <w:t xml:space="preserve"> [Lo-</w:t>
      </w:r>
      <w:proofErr w:type="spellStart"/>
      <w:r w:rsidR="004F66ED" w:rsidRPr="00824169">
        <w:rPr>
          <w:rFonts w:ascii="Arial" w:hAnsi="Arial" w:cs="Arial"/>
          <w:i/>
          <w:iCs/>
          <w:sz w:val="20"/>
          <w:szCs w:val="20"/>
        </w:rPr>
        <w:t>Ammi</w:t>
      </w:r>
      <w:proofErr w:type="spellEnd"/>
      <w:r w:rsidR="004F66ED" w:rsidRPr="00824169">
        <w:rPr>
          <w:rFonts w:ascii="Arial" w:hAnsi="Arial" w:cs="Arial"/>
          <w:i/>
          <w:iCs/>
          <w:sz w:val="20"/>
          <w:szCs w:val="20"/>
        </w:rPr>
        <w:t xml:space="preserve">] </w:t>
      </w:r>
      <w:r w:rsidR="004F66ED" w:rsidRPr="00824169">
        <w:rPr>
          <w:rFonts w:ascii="Arial" w:hAnsi="Arial" w:cs="Arial"/>
          <w:sz w:val="20"/>
          <w:szCs w:val="20"/>
        </w:rPr>
        <w:t>,” zullen ze kinderen van de levende God worden genoemd.’</w:t>
      </w:r>
    </w:p>
    <w:p w14:paraId="0131CAD2" w14:textId="682A30CC" w:rsidR="004B4953" w:rsidRPr="00824169" w:rsidRDefault="004B4953" w:rsidP="00824169">
      <w:pPr>
        <w:spacing w:after="0" w:line="276" w:lineRule="auto"/>
        <w:jc w:val="both"/>
        <w:rPr>
          <w:rFonts w:ascii="Arial" w:hAnsi="Arial" w:cs="Arial"/>
          <w:sz w:val="20"/>
          <w:szCs w:val="20"/>
        </w:rPr>
      </w:pPr>
      <w:r w:rsidRPr="00824169">
        <w:rPr>
          <w:rFonts w:ascii="Arial" w:hAnsi="Arial" w:cs="Arial"/>
          <w:sz w:val="20"/>
          <w:szCs w:val="20"/>
        </w:rPr>
        <w:t>Ook Petrus verwijst</w:t>
      </w:r>
      <w:r w:rsidR="007B6B8C" w:rsidRPr="00824169">
        <w:rPr>
          <w:rFonts w:ascii="Arial" w:hAnsi="Arial" w:cs="Arial"/>
          <w:sz w:val="20"/>
          <w:szCs w:val="20"/>
        </w:rPr>
        <w:t xml:space="preserve"> naar Hosea</w:t>
      </w:r>
      <w:r w:rsidRPr="00824169">
        <w:rPr>
          <w:rFonts w:ascii="Arial" w:hAnsi="Arial" w:cs="Arial"/>
          <w:sz w:val="20"/>
          <w:szCs w:val="20"/>
        </w:rPr>
        <w:t xml:space="preserve"> in </w:t>
      </w:r>
      <w:r w:rsidR="007B6B8C" w:rsidRPr="00824169">
        <w:rPr>
          <w:rFonts w:ascii="Arial" w:hAnsi="Arial" w:cs="Arial"/>
          <w:sz w:val="20"/>
          <w:szCs w:val="20"/>
        </w:rPr>
        <w:t xml:space="preserve">hoofdstuk 2 van zijn eerste </w:t>
      </w:r>
      <w:r w:rsidRPr="00824169">
        <w:rPr>
          <w:rFonts w:ascii="Arial" w:hAnsi="Arial" w:cs="Arial"/>
          <w:sz w:val="20"/>
          <w:szCs w:val="20"/>
        </w:rPr>
        <w:t>brief</w:t>
      </w:r>
      <w:r w:rsidR="007B6B8C" w:rsidRPr="00824169">
        <w:rPr>
          <w:rFonts w:ascii="Arial" w:hAnsi="Arial" w:cs="Arial"/>
          <w:sz w:val="20"/>
          <w:szCs w:val="20"/>
        </w:rPr>
        <w:t>.</w:t>
      </w:r>
      <w:r w:rsidRPr="00824169">
        <w:rPr>
          <w:rFonts w:ascii="Arial" w:hAnsi="Arial" w:cs="Arial"/>
          <w:sz w:val="20"/>
          <w:szCs w:val="20"/>
        </w:rPr>
        <w:t xml:space="preserve"> Hij schrijft </w:t>
      </w:r>
      <w:r w:rsidR="007B6B8C" w:rsidRPr="00824169">
        <w:rPr>
          <w:rFonts w:ascii="Arial" w:hAnsi="Arial" w:cs="Arial"/>
          <w:sz w:val="20"/>
          <w:szCs w:val="20"/>
        </w:rPr>
        <w:t xml:space="preserve">die </w:t>
      </w:r>
      <w:r w:rsidRPr="00824169">
        <w:rPr>
          <w:rFonts w:ascii="Arial" w:hAnsi="Arial" w:cs="Arial"/>
          <w:sz w:val="20"/>
          <w:szCs w:val="20"/>
        </w:rPr>
        <w:t xml:space="preserve">rondzendbrief aan de kleine christelijke kerken in wat nu Turkije is. Alle theologen zijn het erover eens dat hij christenen op het oog heeft die vroeger niet joods, maar </w:t>
      </w:r>
      <w:proofErr w:type="spellStart"/>
      <w:r w:rsidRPr="00824169">
        <w:rPr>
          <w:rFonts w:ascii="Arial" w:hAnsi="Arial" w:cs="Arial"/>
          <w:sz w:val="20"/>
          <w:szCs w:val="20"/>
        </w:rPr>
        <w:t>grieks</w:t>
      </w:r>
      <w:proofErr w:type="spellEnd"/>
      <w:r w:rsidRPr="00824169">
        <w:rPr>
          <w:rFonts w:ascii="Arial" w:hAnsi="Arial" w:cs="Arial"/>
          <w:sz w:val="20"/>
          <w:szCs w:val="20"/>
        </w:rPr>
        <w:t xml:space="preserve"> waren</w:t>
      </w:r>
      <w:r w:rsidR="007B6B8C" w:rsidRPr="00824169">
        <w:rPr>
          <w:rFonts w:ascii="Arial" w:hAnsi="Arial" w:cs="Arial"/>
          <w:sz w:val="20"/>
          <w:szCs w:val="20"/>
        </w:rPr>
        <w:t xml:space="preserve"> – aan heidenchristenen dus</w:t>
      </w:r>
      <w:r w:rsidRPr="00824169">
        <w:rPr>
          <w:rFonts w:ascii="Arial" w:hAnsi="Arial" w:cs="Arial"/>
          <w:sz w:val="20"/>
          <w:szCs w:val="20"/>
        </w:rPr>
        <w:t xml:space="preserve">. Over hen schrijft hij: </w:t>
      </w:r>
    </w:p>
    <w:p w14:paraId="794C0654" w14:textId="77777777" w:rsidR="007B6B8C" w:rsidRPr="00824169" w:rsidRDefault="004B4953" w:rsidP="00824169">
      <w:pPr>
        <w:spacing w:after="0" w:line="276" w:lineRule="auto"/>
        <w:jc w:val="both"/>
        <w:rPr>
          <w:rFonts w:ascii="Arial" w:hAnsi="Arial" w:cs="Arial"/>
          <w:sz w:val="20"/>
          <w:szCs w:val="20"/>
        </w:rPr>
      </w:pPr>
      <w:r w:rsidRPr="00824169">
        <w:rPr>
          <w:rFonts w:ascii="Arial" w:hAnsi="Arial" w:cs="Arial"/>
          <w:b/>
          <w:bCs/>
          <w:color w:val="FF0000"/>
          <w:sz w:val="20"/>
          <w:szCs w:val="20"/>
        </w:rPr>
        <w:t xml:space="preserve">SHEET 7 </w:t>
      </w:r>
      <w:r w:rsidR="004F66ED" w:rsidRPr="00824169">
        <w:rPr>
          <w:rFonts w:ascii="Arial" w:hAnsi="Arial" w:cs="Arial"/>
          <w:sz w:val="20"/>
          <w:szCs w:val="20"/>
        </w:rPr>
        <w:t xml:space="preserve">Maar u bent een uitverkoren geslacht, een koninklijk </w:t>
      </w:r>
      <w:proofErr w:type="spellStart"/>
      <w:r w:rsidR="004F66ED" w:rsidRPr="00824169">
        <w:rPr>
          <w:rFonts w:ascii="Arial" w:hAnsi="Arial" w:cs="Arial"/>
          <w:sz w:val="20"/>
          <w:szCs w:val="20"/>
        </w:rPr>
        <w:t>priester-schap</w:t>
      </w:r>
      <w:proofErr w:type="spellEnd"/>
      <w:r w:rsidR="004F66ED" w:rsidRPr="00824169">
        <w:rPr>
          <w:rFonts w:ascii="Arial" w:hAnsi="Arial" w:cs="Arial"/>
          <w:sz w:val="20"/>
          <w:szCs w:val="20"/>
        </w:rPr>
        <w:t xml:space="preserve">, een heilige natie, Gods eigen volk, gekozen om de grote daden te verkondigen van Hem die u uit de duisternis geroepen heeft naar zijn wonderbaar licht. Vroeger was u Gods volk niet </w:t>
      </w:r>
      <w:r w:rsidR="004F66ED" w:rsidRPr="00824169">
        <w:rPr>
          <w:rFonts w:ascii="Arial" w:hAnsi="Arial" w:cs="Arial"/>
          <w:i/>
          <w:iCs/>
          <w:sz w:val="20"/>
          <w:szCs w:val="20"/>
        </w:rPr>
        <w:t>[Lo-</w:t>
      </w:r>
      <w:proofErr w:type="spellStart"/>
      <w:r w:rsidR="004F66ED" w:rsidRPr="00824169">
        <w:rPr>
          <w:rFonts w:ascii="Arial" w:hAnsi="Arial" w:cs="Arial"/>
          <w:i/>
          <w:iCs/>
          <w:sz w:val="20"/>
          <w:szCs w:val="20"/>
        </w:rPr>
        <w:t>Ammi</w:t>
      </w:r>
      <w:proofErr w:type="spellEnd"/>
      <w:r w:rsidR="004F66ED" w:rsidRPr="00824169">
        <w:rPr>
          <w:rFonts w:ascii="Arial" w:hAnsi="Arial" w:cs="Arial"/>
          <w:i/>
          <w:iCs/>
          <w:sz w:val="20"/>
          <w:szCs w:val="20"/>
        </w:rPr>
        <w:t xml:space="preserve">] </w:t>
      </w:r>
      <w:r w:rsidR="004F66ED" w:rsidRPr="00824169">
        <w:rPr>
          <w:rFonts w:ascii="Arial" w:hAnsi="Arial" w:cs="Arial"/>
          <w:sz w:val="20"/>
          <w:szCs w:val="20"/>
        </w:rPr>
        <w:t xml:space="preserve">, nu bent u Gods volk </w:t>
      </w:r>
      <w:r w:rsidR="004F66ED" w:rsidRPr="00824169">
        <w:rPr>
          <w:rFonts w:ascii="Arial" w:hAnsi="Arial" w:cs="Arial"/>
          <w:i/>
          <w:iCs/>
          <w:sz w:val="20"/>
          <w:szCs w:val="20"/>
        </w:rPr>
        <w:t xml:space="preserve"> [</w:t>
      </w:r>
      <w:proofErr w:type="spellStart"/>
      <w:r w:rsidR="004F66ED" w:rsidRPr="00824169">
        <w:rPr>
          <w:rFonts w:ascii="Arial" w:hAnsi="Arial" w:cs="Arial"/>
          <w:i/>
          <w:iCs/>
          <w:sz w:val="20"/>
          <w:szCs w:val="20"/>
        </w:rPr>
        <w:t>Ammi</w:t>
      </w:r>
      <w:proofErr w:type="spellEnd"/>
      <w:r w:rsidR="004F66ED" w:rsidRPr="00824169">
        <w:rPr>
          <w:rFonts w:ascii="Arial" w:hAnsi="Arial" w:cs="Arial"/>
          <w:i/>
          <w:iCs/>
          <w:sz w:val="20"/>
          <w:szCs w:val="20"/>
        </w:rPr>
        <w:t xml:space="preserve">] </w:t>
      </w:r>
      <w:r w:rsidR="004F66ED" w:rsidRPr="00824169">
        <w:rPr>
          <w:rFonts w:ascii="Arial" w:hAnsi="Arial" w:cs="Arial"/>
          <w:sz w:val="20"/>
          <w:szCs w:val="20"/>
        </w:rPr>
        <w:t xml:space="preserve">; vroeger heeft God u zijn ontferming (NBV21) / barmhartigheid (GNB) / onthouden </w:t>
      </w:r>
      <w:r w:rsidR="004F66ED" w:rsidRPr="00824169">
        <w:rPr>
          <w:rFonts w:ascii="Arial" w:hAnsi="Arial" w:cs="Arial"/>
          <w:i/>
          <w:iCs/>
          <w:sz w:val="20"/>
          <w:szCs w:val="20"/>
        </w:rPr>
        <w:t xml:space="preserve"> [Lo-</w:t>
      </w:r>
      <w:proofErr w:type="spellStart"/>
      <w:r w:rsidR="004F66ED" w:rsidRPr="00824169">
        <w:rPr>
          <w:rFonts w:ascii="Arial" w:hAnsi="Arial" w:cs="Arial"/>
          <w:i/>
          <w:iCs/>
          <w:sz w:val="20"/>
          <w:szCs w:val="20"/>
        </w:rPr>
        <w:t>Ruchama</w:t>
      </w:r>
      <w:proofErr w:type="spellEnd"/>
      <w:r w:rsidR="004F66ED" w:rsidRPr="00824169">
        <w:rPr>
          <w:rFonts w:ascii="Arial" w:hAnsi="Arial" w:cs="Arial"/>
          <w:i/>
          <w:iCs/>
          <w:sz w:val="20"/>
          <w:szCs w:val="20"/>
        </w:rPr>
        <w:t xml:space="preserve">] </w:t>
      </w:r>
      <w:r w:rsidR="004F66ED" w:rsidRPr="00824169">
        <w:rPr>
          <w:rFonts w:ascii="Arial" w:hAnsi="Arial" w:cs="Arial"/>
          <w:sz w:val="20"/>
          <w:szCs w:val="20"/>
        </w:rPr>
        <w:t xml:space="preserve">, nu heeft Hij u zijn ontferming / barmhartigheid </w:t>
      </w:r>
      <w:r w:rsidR="004F66ED" w:rsidRPr="00824169">
        <w:rPr>
          <w:rFonts w:ascii="Arial" w:hAnsi="Arial" w:cs="Arial"/>
          <w:i/>
          <w:iCs/>
          <w:sz w:val="20"/>
          <w:szCs w:val="20"/>
        </w:rPr>
        <w:t xml:space="preserve"> [</w:t>
      </w:r>
      <w:proofErr w:type="spellStart"/>
      <w:r w:rsidR="004F66ED" w:rsidRPr="00824169">
        <w:rPr>
          <w:rFonts w:ascii="Arial" w:hAnsi="Arial" w:cs="Arial"/>
          <w:i/>
          <w:iCs/>
          <w:sz w:val="20"/>
          <w:szCs w:val="20"/>
        </w:rPr>
        <w:t>Ruchama</w:t>
      </w:r>
      <w:proofErr w:type="spellEnd"/>
      <w:r w:rsidR="004F66ED" w:rsidRPr="00824169">
        <w:rPr>
          <w:rFonts w:ascii="Arial" w:hAnsi="Arial" w:cs="Arial"/>
          <w:i/>
          <w:iCs/>
          <w:sz w:val="20"/>
          <w:szCs w:val="20"/>
        </w:rPr>
        <w:t xml:space="preserve">] </w:t>
      </w:r>
      <w:r w:rsidR="004F66ED" w:rsidRPr="00824169">
        <w:rPr>
          <w:rFonts w:ascii="Arial" w:hAnsi="Arial" w:cs="Arial"/>
          <w:sz w:val="20"/>
          <w:szCs w:val="20"/>
        </w:rPr>
        <w:t xml:space="preserve"> getoond.</w:t>
      </w:r>
    </w:p>
    <w:p w14:paraId="27533D84" w14:textId="4327F7A6" w:rsidR="007B6B8C" w:rsidRPr="00824169" w:rsidRDefault="004B4953" w:rsidP="00824169">
      <w:pPr>
        <w:spacing w:after="0" w:line="276" w:lineRule="auto"/>
        <w:jc w:val="both"/>
        <w:rPr>
          <w:rFonts w:ascii="Arial" w:hAnsi="Arial" w:cs="Arial"/>
          <w:sz w:val="20"/>
          <w:szCs w:val="20"/>
        </w:rPr>
      </w:pPr>
      <w:r w:rsidRPr="00824169">
        <w:rPr>
          <w:rFonts w:ascii="Arial" w:hAnsi="Arial" w:cs="Arial"/>
          <w:sz w:val="20"/>
          <w:szCs w:val="20"/>
        </w:rPr>
        <w:t>Zie je wat Paulus en Petrus doen? Ze passen de vervulling van Hosea toe op de uitbreiding van Gods volk na Pinksteren! Gods ene volk, dat eerst voornamelijk uit Joden bestond die Jezus als Messias verwachtten, krijgt een geweldige toeloop van gelovigen uit allerlei volken die nu ook tot geloof komen. En die mogen er gewoon bij horen!</w:t>
      </w:r>
      <w:r w:rsidR="007B6B8C" w:rsidRPr="00824169">
        <w:rPr>
          <w:rFonts w:ascii="Arial" w:hAnsi="Arial" w:cs="Arial"/>
          <w:sz w:val="20"/>
          <w:szCs w:val="20"/>
        </w:rPr>
        <w:t xml:space="preserve"> Dat is niet iets nieuws. </w:t>
      </w:r>
      <w:r w:rsidRPr="00824169">
        <w:rPr>
          <w:rFonts w:ascii="Arial" w:hAnsi="Arial" w:cs="Arial"/>
          <w:sz w:val="20"/>
          <w:szCs w:val="20"/>
        </w:rPr>
        <w:t xml:space="preserve">Jesaja profeteerde dat al in Jesaja 19: </w:t>
      </w:r>
    </w:p>
    <w:p w14:paraId="6ABBC792" w14:textId="3F6BCB3E" w:rsidR="004B4953" w:rsidRPr="00824169" w:rsidRDefault="007B6B8C" w:rsidP="00824169">
      <w:pPr>
        <w:spacing w:after="0" w:line="276" w:lineRule="auto"/>
        <w:jc w:val="both"/>
        <w:rPr>
          <w:rFonts w:ascii="Arial" w:hAnsi="Arial" w:cs="Arial"/>
          <w:sz w:val="20"/>
          <w:szCs w:val="20"/>
        </w:rPr>
      </w:pPr>
      <w:r w:rsidRPr="00824169">
        <w:rPr>
          <w:rFonts w:ascii="Arial" w:hAnsi="Arial" w:cs="Arial"/>
          <w:b/>
          <w:bCs/>
          <w:color w:val="FF0000"/>
          <w:sz w:val="20"/>
          <w:szCs w:val="20"/>
        </w:rPr>
        <w:t xml:space="preserve">SHEET 8 </w:t>
      </w:r>
      <w:r w:rsidR="004B4953" w:rsidRPr="00824169">
        <w:rPr>
          <w:rFonts w:ascii="Arial" w:hAnsi="Arial" w:cs="Arial"/>
          <w:sz w:val="20"/>
          <w:szCs w:val="20"/>
        </w:rPr>
        <w:t>Op die dag zal er een weg lopen van Egypte naar Assyrië. Dan zullen de Assyriërs naar Egypte komen en de Egyptenaren naar Assyrië, en samen zullen zij de HEER dienen.</w:t>
      </w:r>
      <w:r w:rsidR="00F32968" w:rsidRPr="00824169">
        <w:rPr>
          <w:rFonts w:ascii="Arial" w:hAnsi="Arial" w:cs="Arial"/>
          <w:sz w:val="20"/>
          <w:szCs w:val="20"/>
        </w:rPr>
        <w:t xml:space="preserve"> </w:t>
      </w:r>
      <w:r w:rsidR="004B4953" w:rsidRPr="00824169">
        <w:rPr>
          <w:rFonts w:ascii="Arial" w:hAnsi="Arial" w:cs="Arial"/>
          <w:sz w:val="20"/>
          <w:szCs w:val="20"/>
        </w:rPr>
        <w:t>Op die dag zal Israël zich als derde bij Egypte en Assyrië voegen, tot zegen voor de hele wereld. Want de HEER van de hemelse machten zal hen zegenen met de woorden: ‘Gezegend is Egypte, mijn volk, en Assyrië, werk van mijn handen, en Israël, mijn eigen bezit.’</w:t>
      </w:r>
    </w:p>
    <w:p w14:paraId="1D3AE61F" w14:textId="77777777" w:rsidR="00F32968" w:rsidRPr="00824169" w:rsidRDefault="00F32968" w:rsidP="00824169">
      <w:pPr>
        <w:spacing w:after="0" w:line="276" w:lineRule="auto"/>
        <w:jc w:val="both"/>
        <w:rPr>
          <w:rFonts w:ascii="Arial" w:hAnsi="Arial" w:cs="Arial"/>
          <w:sz w:val="20"/>
          <w:szCs w:val="20"/>
        </w:rPr>
      </w:pPr>
      <w:r w:rsidRPr="00824169">
        <w:rPr>
          <w:rFonts w:ascii="Arial" w:hAnsi="Arial" w:cs="Arial"/>
          <w:sz w:val="20"/>
          <w:szCs w:val="20"/>
        </w:rPr>
        <w:t xml:space="preserve">En zei de Here Jezus dat ook al niet zelf, toen er een Romeinse centurio bij Hem kwam die onvoorwaardelijk in Hem geloofde? Dan kun je lezen in Matteüs 8: </w:t>
      </w:r>
    </w:p>
    <w:p w14:paraId="0BD4FADF" w14:textId="0DBEB4C9" w:rsidR="00F32968" w:rsidRPr="00824169" w:rsidRDefault="00F32968" w:rsidP="00824169">
      <w:pPr>
        <w:spacing w:after="0" w:line="276" w:lineRule="auto"/>
        <w:jc w:val="both"/>
        <w:rPr>
          <w:rFonts w:ascii="Arial" w:hAnsi="Arial" w:cs="Arial"/>
          <w:sz w:val="20"/>
          <w:szCs w:val="20"/>
        </w:rPr>
      </w:pPr>
      <w:r w:rsidRPr="00824169">
        <w:rPr>
          <w:rFonts w:ascii="Arial" w:hAnsi="Arial" w:cs="Arial"/>
          <w:b/>
          <w:bCs/>
          <w:color w:val="FF0000"/>
          <w:sz w:val="20"/>
          <w:szCs w:val="20"/>
        </w:rPr>
        <w:t xml:space="preserve">SHEET 9 </w:t>
      </w:r>
      <w:r w:rsidRPr="00824169">
        <w:rPr>
          <w:rFonts w:ascii="Arial" w:hAnsi="Arial" w:cs="Arial"/>
          <w:sz w:val="20"/>
          <w:szCs w:val="20"/>
        </w:rPr>
        <w:t>Toen Jezus dit hoorde, verbaasde Hij zich en Hij zei tegen degenen die Hem volgden: ‘Ik verzeker jullie: bij niemand in Israël heb Ik zo’n groot geloof gevonden. Ik zeg jullie dat velen uit het oosten en uit het westen zullen komen en met Abraham, Isaak en Jakob zullen aanliggen bij het feestmaal in het koninkrijk van de hemel, maar de erfgenamen van het koninkrijk zullen worden verbannen naar de uiterste duisternis; daar zullen zij jammeren en knarsetanden.’ Tegen de centurio zei Jezus: ‘Ga naar huis. Zoals u het geloofd hebt, zo zal het gebeuren.’ Op hetzelfde moment genas zijn knecht.</w:t>
      </w:r>
    </w:p>
    <w:p w14:paraId="4521A4E3" w14:textId="77777777" w:rsidR="007B6B8C" w:rsidRPr="00824169" w:rsidRDefault="007B6B8C" w:rsidP="00824169">
      <w:pPr>
        <w:spacing w:after="0" w:line="276" w:lineRule="auto"/>
        <w:jc w:val="both"/>
        <w:rPr>
          <w:rFonts w:ascii="Arial" w:hAnsi="Arial" w:cs="Arial"/>
          <w:sz w:val="20"/>
          <w:szCs w:val="20"/>
        </w:rPr>
      </w:pPr>
    </w:p>
    <w:p w14:paraId="6C08B3DB" w14:textId="7D5DD1BD" w:rsidR="00F32968" w:rsidRPr="00824169" w:rsidRDefault="00F32968" w:rsidP="00824169">
      <w:pPr>
        <w:spacing w:after="0" w:line="276" w:lineRule="auto"/>
        <w:jc w:val="both"/>
        <w:rPr>
          <w:rFonts w:ascii="Arial" w:hAnsi="Arial" w:cs="Arial"/>
          <w:sz w:val="20"/>
          <w:szCs w:val="20"/>
        </w:rPr>
      </w:pPr>
      <w:r w:rsidRPr="00824169">
        <w:rPr>
          <w:rFonts w:ascii="Arial" w:hAnsi="Arial" w:cs="Arial"/>
          <w:sz w:val="20"/>
          <w:szCs w:val="20"/>
        </w:rPr>
        <w:t>In Gods ogen is er maar één volk, en dat zijn de mensen die Hem liefhebben, Hem vereren. In het Oude Testament alle gelovigen die de Messias verwachtten. In het Nieuwe Testament alle mensen die Jezus als Messias herkennen en aannemen door zich te laten dopen in zijn Naam – de enige die mensen redden kan. Dan hoor je bij het volk van God!</w:t>
      </w:r>
    </w:p>
    <w:p w14:paraId="6771A473" w14:textId="77777777" w:rsidR="007B6B8C" w:rsidRPr="00824169" w:rsidRDefault="007B6B8C" w:rsidP="00824169">
      <w:pPr>
        <w:spacing w:after="0" w:line="276" w:lineRule="auto"/>
        <w:jc w:val="both"/>
        <w:rPr>
          <w:rFonts w:ascii="Arial" w:hAnsi="Arial" w:cs="Arial"/>
          <w:sz w:val="20"/>
          <w:szCs w:val="20"/>
        </w:rPr>
      </w:pPr>
    </w:p>
    <w:p w14:paraId="2444CC7F" w14:textId="1F7DBC6A" w:rsidR="00950379" w:rsidRPr="00824169" w:rsidRDefault="00F32968" w:rsidP="00824169">
      <w:pPr>
        <w:spacing w:after="0" w:line="276" w:lineRule="auto"/>
        <w:jc w:val="both"/>
        <w:rPr>
          <w:rFonts w:ascii="Arial" w:hAnsi="Arial" w:cs="Arial"/>
          <w:sz w:val="20"/>
          <w:szCs w:val="20"/>
        </w:rPr>
      </w:pPr>
      <w:r w:rsidRPr="00824169">
        <w:rPr>
          <w:rFonts w:ascii="Arial" w:hAnsi="Arial" w:cs="Arial"/>
          <w:sz w:val="20"/>
          <w:szCs w:val="20"/>
        </w:rPr>
        <w:lastRenderedPageBreak/>
        <w:t xml:space="preserve">Dat vonden trouwens álle </w:t>
      </w:r>
      <w:proofErr w:type="spellStart"/>
      <w:r w:rsidRPr="00824169">
        <w:rPr>
          <w:rFonts w:ascii="Arial" w:hAnsi="Arial" w:cs="Arial"/>
          <w:sz w:val="20"/>
          <w:szCs w:val="20"/>
        </w:rPr>
        <w:t>Israelieten</w:t>
      </w:r>
      <w:proofErr w:type="spellEnd"/>
      <w:r w:rsidRPr="00824169">
        <w:rPr>
          <w:rFonts w:ascii="Arial" w:hAnsi="Arial" w:cs="Arial"/>
          <w:sz w:val="20"/>
          <w:szCs w:val="20"/>
        </w:rPr>
        <w:t xml:space="preserve"> na Pinksteren die christen geworden waren. </w:t>
      </w:r>
      <w:r w:rsidR="007B6B8C" w:rsidRPr="00824169">
        <w:rPr>
          <w:rFonts w:ascii="Arial" w:hAnsi="Arial" w:cs="Arial"/>
          <w:sz w:val="20"/>
          <w:szCs w:val="20"/>
        </w:rPr>
        <w:t>Mi</w:t>
      </w:r>
      <w:r w:rsidRPr="00824169">
        <w:rPr>
          <w:rFonts w:ascii="Arial" w:hAnsi="Arial" w:cs="Arial"/>
          <w:sz w:val="20"/>
          <w:szCs w:val="20"/>
        </w:rPr>
        <w:t xml:space="preserve">sschien weet je, dat er een enorme </w:t>
      </w:r>
      <w:proofErr w:type="spellStart"/>
      <w:r w:rsidRPr="00824169">
        <w:rPr>
          <w:rFonts w:ascii="Arial" w:hAnsi="Arial" w:cs="Arial"/>
          <w:sz w:val="20"/>
          <w:szCs w:val="20"/>
        </w:rPr>
        <w:t>diskussie</w:t>
      </w:r>
      <w:proofErr w:type="spellEnd"/>
      <w:r w:rsidRPr="00824169">
        <w:rPr>
          <w:rFonts w:ascii="Arial" w:hAnsi="Arial" w:cs="Arial"/>
          <w:sz w:val="20"/>
          <w:szCs w:val="20"/>
        </w:rPr>
        <w:t xml:space="preserve"> ontstond toen Cornelius, d</w:t>
      </w:r>
      <w:r w:rsidR="007B6B8C" w:rsidRPr="00824169">
        <w:rPr>
          <w:rFonts w:ascii="Arial" w:hAnsi="Arial" w:cs="Arial"/>
          <w:sz w:val="20"/>
          <w:szCs w:val="20"/>
        </w:rPr>
        <w:t xml:space="preserve">e </w:t>
      </w:r>
      <w:r w:rsidRPr="00824169">
        <w:rPr>
          <w:rFonts w:ascii="Arial" w:hAnsi="Arial" w:cs="Arial"/>
          <w:sz w:val="20"/>
          <w:szCs w:val="20"/>
        </w:rPr>
        <w:t xml:space="preserve">romeinse centurio, tot geloof in Jezus komt. En daarna heel veel andere niet-Joden. Dan ontstaat er een richtingenstrijd: de partij van christelijke Farizeeërs vonden dat alle nieuwe christenen uit de heidenen besneden moesten worden en zich aan de wet van Mozes moesten houden. Anderen vonden van niet, want de wet en de besnijdenis waren door Jezus vervuld. Maar beiden vonden ze: wij zijn samen het ene volk van God - het Israel zoals God dat bedoeld heeft! Maar waar moeten christenen, of ze nu een joodse of een heidense achtergrond hebben, aan voldoen? Ze leggen het aan de apostelen voor. En die zeggen klip en klaar, zowel Petrus (die wat </w:t>
      </w:r>
      <w:r w:rsidR="00950379" w:rsidRPr="00824169">
        <w:rPr>
          <w:rFonts w:ascii="Arial" w:hAnsi="Arial" w:cs="Arial"/>
          <w:sz w:val="20"/>
          <w:szCs w:val="20"/>
        </w:rPr>
        <w:t>ruimdenker was) als Jakobus (die wat meer van de strakke kant was) in Handelingen 15:</w:t>
      </w:r>
    </w:p>
    <w:p w14:paraId="3C41B111" w14:textId="77777777" w:rsidR="00950379" w:rsidRPr="00824169" w:rsidRDefault="00950379" w:rsidP="00824169">
      <w:pPr>
        <w:spacing w:after="0" w:line="276" w:lineRule="auto"/>
        <w:jc w:val="both"/>
        <w:rPr>
          <w:rFonts w:ascii="Arial" w:hAnsi="Arial" w:cs="Arial"/>
          <w:sz w:val="20"/>
          <w:szCs w:val="20"/>
        </w:rPr>
      </w:pPr>
      <w:r w:rsidRPr="00824169">
        <w:rPr>
          <w:rFonts w:ascii="Arial" w:hAnsi="Arial" w:cs="Arial"/>
          <w:b/>
          <w:bCs/>
          <w:color w:val="FF0000"/>
          <w:sz w:val="20"/>
          <w:szCs w:val="20"/>
        </w:rPr>
        <w:t>SHEET 10</w:t>
      </w:r>
      <w:r w:rsidRPr="00824169">
        <w:rPr>
          <w:rFonts w:ascii="Arial" w:hAnsi="Arial" w:cs="Arial"/>
          <w:color w:val="FF0000"/>
          <w:sz w:val="20"/>
          <w:szCs w:val="20"/>
        </w:rPr>
        <w:t xml:space="preserve"> </w:t>
      </w:r>
      <w:r w:rsidRPr="00824169">
        <w:rPr>
          <w:rFonts w:ascii="Arial" w:hAnsi="Arial" w:cs="Arial"/>
          <w:sz w:val="20"/>
          <w:szCs w:val="20"/>
        </w:rPr>
        <w:t>“God, die de harten doorgrondt, heeft zich duidelijk vóór hen [de gelovigen uit de andere volken] uitgesproken door hun de heilige Geest te schenken, zoals Hij die ook aan ons geschonken heeft. Hij heeft geen enkel onderscheid gemaakt tussen ons en hen, want Hij heeft hun hart door het geloof gereinigd. Nee, we geloven dat we door de genade van de Heer Jezus gered worden, op dezelfde wijze als zij.”</w:t>
      </w:r>
      <w:r w:rsidR="004F66ED" w:rsidRPr="00824169">
        <w:rPr>
          <w:rFonts w:ascii="Arial" w:hAnsi="Arial" w:cs="Arial"/>
          <w:sz w:val="20"/>
          <w:szCs w:val="20"/>
        </w:rPr>
        <w:tab/>
      </w:r>
    </w:p>
    <w:p w14:paraId="4BCCA6C5" w14:textId="77777777" w:rsidR="007B6B8C" w:rsidRPr="00824169" w:rsidRDefault="00950379" w:rsidP="00824169">
      <w:pPr>
        <w:spacing w:after="0" w:line="276" w:lineRule="auto"/>
        <w:jc w:val="both"/>
        <w:rPr>
          <w:rFonts w:ascii="Arial" w:hAnsi="Arial" w:cs="Arial"/>
          <w:sz w:val="20"/>
          <w:szCs w:val="20"/>
        </w:rPr>
      </w:pPr>
      <w:r w:rsidRPr="00824169">
        <w:rPr>
          <w:rFonts w:ascii="Arial" w:hAnsi="Arial" w:cs="Arial"/>
          <w:b/>
          <w:bCs/>
          <w:color w:val="FF0000"/>
          <w:sz w:val="20"/>
          <w:szCs w:val="20"/>
        </w:rPr>
        <w:t xml:space="preserve">SHEET 11 </w:t>
      </w:r>
      <w:r w:rsidRPr="00824169">
        <w:rPr>
          <w:rFonts w:ascii="Arial" w:hAnsi="Arial" w:cs="Arial"/>
          <w:sz w:val="20"/>
          <w:szCs w:val="20"/>
        </w:rPr>
        <w:t xml:space="preserve">Jakobus valt daarna Petrus bij: “Simeon heeft uiteengezet hoe God </w:t>
      </w:r>
      <w:proofErr w:type="spellStart"/>
      <w:r w:rsidRPr="00824169">
        <w:rPr>
          <w:rFonts w:ascii="Arial" w:hAnsi="Arial" w:cs="Arial"/>
          <w:sz w:val="20"/>
          <w:szCs w:val="20"/>
        </w:rPr>
        <w:t>van-af</w:t>
      </w:r>
      <w:proofErr w:type="spellEnd"/>
      <w:r w:rsidRPr="00824169">
        <w:rPr>
          <w:rFonts w:ascii="Arial" w:hAnsi="Arial" w:cs="Arial"/>
          <w:sz w:val="20"/>
          <w:szCs w:val="20"/>
        </w:rPr>
        <w:t xml:space="preserve"> het begin het voornemen had om uit alle volken een volk te vormen dat zijn naam vereert. Dat stemt overeen met de woorden van de profeten; er staat immers geschreven: “Dan keer Ik terug op mijn schreden. Ik zal het vervallen huis van David herbouwen en wat neergehaald is weer opbouwen. Ik zal dit huis doen herrijzen, zodat de mensen die </w:t>
      </w:r>
      <w:proofErr w:type="spellStart"/>
      <w:r w:rsidRPr="00824169">
        <w:rPr>
          <w:rFonts w:ascii="Arial" w:hAnsi="Arial" w:cs="Arial"/>
          <w:sz w:val="20"/>
          <w:szCs w:val="20"/>
        </w:rPr>
        <w:t>overgeble-ven</w:t>
      </w:r>
      <w:proofErr w:type="spellEnd"/>
      <w:r w:rsidRPr="00824169">
        <w:rPr>
          <w:rFonts w:ascii="Arial" w:hAnsi="Arial" w:cs="Arial"/>
          <w:sz w:val="20"/>
          <w:szCs w:val="20"/>
        </w:rPr>
        <w:t xml:space="preserve"> zijn de Heer zullen zoeken, evenals alle volken over wie mijn naam is uitgeroepen. Zo spreekt de Heer, die dit van oudsher heeft aangekondigd.</w:t>
      </w:r>
    </w:p>
    <w:p w14:paraId="68505882" w14:textId="77777777" w:rsidR="007B6B8C" w:rsidRPr="00824169" w:rsidRDefault="007B6B8C" w:rsidP="00824169">
      <w:pPr>
        <w:spacing w:after="0" w:line="276" w:lineRule="auto"/>
        <w:jc w:val="both"/>
        <w:rPr>
          <w:rFonts w:ascii="Arial" w:hAnsi="Arial" w:cs="Arial"/>
          <w:sz w:val="20"/>
          <w:szCs w:val="20"/>
        </w:rPr>
      </w:pPr>
    </w:p>
    <w:p w14:paraId="32144348" w14:textId="3E4E9900" w:rsidR="00950379" w:rsidRPr="00824169" w:rsidRDefault="00950379" w:rsidP="00824169">
      <w:pPr>
        <w:spacing w:after="0" w:line="276" w:lineRule="auto"/>
        <w:jc w:val="both"/>
        <w:rPr>
          <w:rFonts w:ascii="Arial" w:hAnsi="Arial" w:cs="Arial"/>
          <w:sz w:val="20"/>
          <w:szCs w:val="20"/>
        </w:rPr>
      </w:pPr>
      <w:r w:rsidRPr="00824169">
        <w:rPr>
          <w:rFonts w:ascii="Arial" w:hAnsi="Arial" w:cs="Arial"/>
          <w:sz w:val="20"/>
          <w:szCs w:val="20"/>
        </w:rPr>
        <w:t xml:space="preserve">En dan wil ik ook nog Paulus noemen, want die had deze kwestie aan de apostelen in Jeruzalem voorgelegd. Hij schrijft later een brief aan de christenen in de grote stad </w:t>
      </w:r>
      <w:proofErr w:type="spellStart"/>
      <w:r w:rsidRPr="00824169">
        <w:rPr>
          <w:rFonts w:ascii="Arial" w:hAnsi="Arial" w:cs="Arial"/>
          <w:sz w:val="20"/>
          <w:szCs w:val="20"/>
        </w:rPr>
        <w:t>Efeze</w:t>
      </w:r>
      <w:proofErr w:type="spellEnd"/>
      <w:r w:rsidRPr="00824169">
        <w:rPr>
          <w:rFonts w:ascii="Arial" w:hAnsi="Arial" w:cs="Arial"/>
          <w:sz w:val="20"/>
          <w:szCs w:val="20"/>
        </w:rPr>
        <w:t>, aan de westkust van Turkije. Die waren vroeger allemaal Grieks, dus hoorden niet bij het volk van God. Wat schrijft hij dan aan ze?</w:t>
      </w:r>
    </w:p>
    <w:p w14:paraId="63E0C0C5" w14:textId="0406B220" w:rsidR="00950379" w:rsidRPr="00824169" w:rsidRDefault="00950379" w:rsidP="00824169">
      <w:pPr>
        <w:spacing w:after="0" w:line="276" w:lineRule="auto"/>
        <w:jc w:val="both"/>
        <w:rPr>
          <w:rFonts w:ascii="Arial" w:hAnsi="Arial" w:cs="Arial"/>
          <w:sz w:val="20"/>
          <w:szCs w:val="20"/>
        </w:rPr>
      </w:pPr>
      <w:r w:rsidRPr="00824169">
        <w:rPr>
          <w:rFonts w:ascii="Arial" w:hAnsi="Arial" w:cs="Arial"/>
          <w:b/>
          <w:bCs/>
          <w:color w:val="FF0000"/>
          <w:sz w:val="20"/>
          <w:szCs w:val="20"/>
        </w:rPr>
        <w:t xml:space="preserve">SHEET 12 </w:t>
      </w:r>
      <w:r w:rsidRPr="00824169">
        <w:rPr>
          <w:rFonts w:ascii="Arial" w:hAnsi="Arial" w:cs="Arial"/>
          <w:sz w:val="20"/>
          <w:szCs w:val="20"/>
        </w:rPr>
        <w:t xml:space="preserve">Bedenk dat u geen geboren Joden bent, maar eens tot de heidenen behoorde. U was toen niet verbonden met Christus, u was uitgesloten van het burgerschap van Israël en had geen deel had aan de verbonden die God met Israël gesloten had en de beloften die daarbij hoorden. U leefde zonder hoop en zonder God in deze wereld. Maar nu bent u, die eens ver weg was, in Christus Jezus dichtbij gekomen, door zijn bloed. Want Hij is onze vrede: Hij heeft met zijn dood Joden en niet-Joden verenigd om uit die twee in zichzelf één nieuwe mens te scheppen. </w:t>
      </w:r>
      <w:r w:rsidRPr="00824169">
        <w:rPr>
          <w:rFonts w:ascii="Arial" w:hAnsi="Arial" w:cs="Arial"/>
          <w:b/>
          <w:bCs/>
          <w:color w:val="FF0000"/>
          <w:sz w:val="20"/>
          <w:szCs w:val="20"/>
        </w:rPr>
        <w:t xml:space="preserve">SHEET 13 </w:t>
      </w:r>
      <w:r w:rsidRPr="00824169">
        <w:rPr>
          <w:rFonts w:ascii="Arial" w:hAnsi="Arial" w:cs="Arial"/>
          <w:sz w:val="20"/>
          <w:szCs w:val="20"/>
        </w:rPr>
        <w:t>Zo bracht Hij vrede en verzoende Hij door het kruis beiden in één lichaam met God, door in zijn lichaam de vijandschap te doden. Vrede kwam Hij verkondigen aan u die ver weg was en vrede aan hen die dichtbij waren: dankzij Hem hebben wij allen door één Geest toegang tot de Vader. Zo bent u dus geen vreemdelingen of gasten meer, maar burgers, net als de heiligen, en huisgenoten van God, gebouwd op het fundament van de apostelen en profeten, met Christus Jezus zelf als de hoeksteen. In Hem vormt het bouwwerk één geheel en groeit het uit tot een tempel die gewijd is aan de Heer, in wie ook u samen opgebouwd wordt tot een plaats waar God woont door zijn Geest.</w:t>
      </w:r>
    </w:p>
    <w:p w14:paraId="757119DB" w14:textId="0CBA2262" w:rsidR="004F66ED" w:rsidRPr="00824169" w:rsidRDefault="006D3C53" w:rsidP="00824169">
      <w:pPr>
        <w:spacing w:after="0" w:line="276" w:lineRule="auto"/>
        <w:jc w:val="both"/>
        <w:rPr>
          <w:rFonts w:ascii="Arial" w:hAnsi="Arial" w:cs="Arial"/>
          <w:b/>
          <w:bCs/>
          <w:sz w:val="20"/>
          <w:szCs w:val="20"/>
          <w:u w:val="single"/>
        </w:rPr>
      </w:pPr>
      <w:r w:rsidRPr="00824169">
        <w:rPr>
          <w:rFonts w:ascii="Arial" w:hAnsi="Arial" w:cs="Arial"/>
          <w:b/>
          <w:bCs/>
          <w:color w:val="FF0000"/>
          <w:sz w:val="20"/>
          <w:szCs w:val="20"/>
        </w:rPr>
        <w:t xml:space="preserve">SHEET 14 </w:t>
      </w:r>
      <w:r w:rsidR="00950379" w:rsidRPr="00824169">
        <w:rPr>
          <w:rFonts w:ascii="Arial" w:hAnsi="Arial" w:cs="Arial"/>
          <w:sz w:val="20"/>
          <w:szCs w:val="20"/>
        </w:rPr>
        <w:t>Besef je wat Paulus hier zegt? Niet-joden krijgen burgerrechten bij God! Ze worden gastvrij onthaald binnen het Israel van God! Geen vreemdelingen of gasten meer. Burgers! Niet maar in het algemeen ‘burgers van Gods koninkrijk’, maar ze krijgen ‘het burgerschap van Israel.’ Gods volk wordt uitgebreid!</w:t>
      </w:r>
      <w:r w:rsidR="00E703CC" w:rsidRPr="00824169">
        <w:rPr>
          <w:rFonts w:ascii="Arial" w:hAnsi="Arial" w:cs="Arial"/>
          <w:sz w:val="20"/>
          <w:szCs w:val="20"/>
        </w:rPr>
        <w:t xml:space="preserve"> En waarom? Omdat na Pinksteren de Heilige Geest wereldwijd gaat. Omdat God de God van de verbinding is. En iedereen die zich verbonden voelt met Christus, alleen door het geloof, zonder enige prestatie, puur uit genade, als geschenk van God, zodat niemand zich beter of minder hoeft te voelen – dan heb je, of je nu vroeger Jood of heiden was, door één Geest toegang tot de Vader en hoor je bij de huisgenoten, de gezinsleden van Gods grote familie – het Israel van God.</w:t>
      </w:r>
      <w:r w:rsidRPr="00824169">
        <w:rPr>
          <w:rFonts w:ascii="Arial" w:hAnsi="Arial" w:cs="Arial"/>
          <w:sz w:val="20"/>
          <w:szCs w:val="20"/>
        </w:rPr>
        <w:t xml:space="preserve"> </w:t>
      </w:r>
      <w:proofErr w:type="spellStart"/>
      <w:r w:rsidRPr="00824169">
        <w:rPr>
          <w:rFonts w:ascii="Arial" w:hAnsi="Arial" w:cs="Arial"/>
          <w:sz w:val="20"/>
          <w:szCs w:val="20"/>
        </w:rPr>
        <w:t>Ja,</w:t>
      </w:r>
      <w:r w:rsidRPr="00824169">
        <w:rPr>
          <w:rFonts w:ascii="Arial" w:hAnsi="Arial" w:cs="Arial"/>
          <w:b/>
          <w:bCs/>
          <w:sz w:val="20"/>
          <w:szCs w:val="20"/>
          <w:u w:val="single"/>
        </w:rPr>
        <w:t>ge</w:t>
      </w:r>
      <w:r w:rsidR="003E7C64" w:rsidRPr="00824169">
        <w:rPr>
          <w:rFonts w:ascii="Arial" w:hAnsi="Arial" w:cs="Arial"/>
          <w:b/>
          <w:bCs/>
          <w:sz w:val="20"/>
          <w:szCs w:val="20"/>
          <w:u w:val="single"/>
        </w:rPr>
        <w:t>loof</w:t>
      </w:r>
      <w:proofErr w:type="spellEnd"/>
      <w:r w:rsidR="003E7C64" w:rsidRPr="00824169">
        <w:rPr>
          <w:rFonts w:ascii="Arial" w:hAnsi="Arial" w:cs="Arial"/>
          <w:b/>
          <w:bCs/>
          <w:sz w:val="20"/>
          <w:szCs w:val="20"/>
          <w:u w:val="single"/>
        </w:rPr>
        <w:t xml:space="preserve"> in Gods plan en je hoort bij zijn volk!</w:t>
      </w:r>
    </w:p>
    <w:p w14:paraId="40788031" w14:textId="5C38872D" w:rsidR="006D3C53" w:rsidRPr="00824169" w:rsidRDefault="006D3C53" w:rsidP="00824169">
      <w:pPr>
        <w:spacing w:after="0" w:line="276" w:lineRule="auto"/>
        <w:jc w:val="both"/>
        <w:rPr>
          <w:rFonts w:ascii="Arial" w:hAnsi="Arial" w:cs="Arial"/>
          <w:sz w:val="20"/>
          <w:szCs w:val="20"/>
        </w:rPr>
      </w:pPr>
      <w:r w:rsidRPr="00824169">
        <w:rPr>
          <w:rFonts w:ascii="Arial" w:hAnsi="Arial" w:cs="Arial"/>
          <w:b/>
          <w:bCs/>
          <w:color w:val="FF0000"/>
          <w:sz w:val="20"/>
          <w:szCs w:val="20"/>
        </w:rPr>
        <w:t xml:space="preserve">SHEET 15 </w:t>
      </w:r>
      <w:r w:rsidRPr="00824169">
        <w:rPr>
          <w:rFonts w:ascii="Arial" w:hAnsi="Arial" w:cs="Arial"/>
          <w:sz w:val="20"/>
          <w:szCs w:val="20"/>
        </w:rPr>
        <w:t>Want, zegt Paulus</w:t>
      </w:r>
      <w:r w:rsidR="007B6B8C" w:rsidRPr="00824169">
        <w:rPr>
          <w:rFonts w:ascii="Arial" w:hAnsi="Arial" w:cs="Arial"/>
          <w:sz w:val="20"/>
          <w:szCs w:val="20"/>
        </w:rPr>
        <w:t xml:space="preserve"> in </w:t>
      </w:r>
      <w:r w:rsidR="007B6B8C" w:rsidRPr="00824169">
        <w:rPr>
          <w:rFonts w:ascii="Arial" w:hAnsi="Arial" w:cs="Arial"/>
          <w:sz w:val="20"/>
          <w:szCs w:val="20"/>
        </w:rPr>
        <w:t>zijn brief aan de voornamelijk joodse christenen in Rome</w:t>
      </w:r>
      <w:r w:rsidRPr="00824169">
        <w:rPr>
          <w:rFonts w:ascii="Arial" w:hAnsi="Arial" w:cs="Arial"/>
          <w:sz w:val="20"/>
          <w:szCs w:val="20"/>
        </w:rPr>
        <w:t>: “Jood is men niet door uiterlijkheden, en het gaat ook niet om de uiterlijke, lichamelijke besnijdenis; Jood zijn is iets innerlijks en de besnijdenis is die van het hart. Het is het werk van de Geest.” En even verderop</w:t>
      </w:r>
      <w:r w:rsidR="007B6B8C" w:rsidRPr="00824169">
        <w:rPr>
          <w:rFonts w:ascii="Arial" w:hAnsi="Arial" w:cs="Arial"/>
          <w:sz w:val="20"/>
          <w:szCs w:val="20"/>
        </w:rPr>
        <w:t>:</w:t>
      </w:r>
      <w:r w:rsidRPr="00824169">
        <w:rPr>
          <w:rFonts w:ascii="Arial" w:hAnsi="Arial" w:cs="Arial"/>
          <w:sz w:val="20"/>
          <w:szCs w:val="20"/>
        </w:rPr>
        <w:t xml:space="preserve"> “Want niet alle Israëlieten behoren werkelijk tot Israël. Dat wil zeggen: ze zijn niet door hun natuurlijke afstamming kinderen van God, maar op grond van Gods belofte.”</w:t>
      </w:r>
    </w:p>
    <w:p w14:paraId="36733E40" w14:textId="77777777" w:rsidR="007B6B8C" w:rsidRPr="00824169" w:rsidRDefault="007B6B8C" w:rsidP="00824169">
      <w:pPr>
        <w:spacing w:after="0" w:line="276" w:lineRule="auto"/>
        <w:jc w:val="both"/>
        <w:rPr>
          <w:rFonts w:ascii="Arial" w:hAnsi="Arial" w:cs="Arial"/>
          <w:b/>
          <w:bCs/>
          <w:color w:val="FF0000"/>
          <w:sz w:val="20"/>
          <w:szCs w:val="20"/>
        </w:rPr>
      </w:pPr>
    </w:p>
    <w:p w14:paraId="4BFC4281" w14:textId="7FA6A0C9" w:rsidR="006D3C53" w:rsidRPr="00824169" w:rsidRDefault="00216490" w:rsidP="00824169">
      <w:pPr>
        <w:spacing w:after="0" w:line="276" w:lineRule="auto"/>
        <w:jc w:val="both"/>
        <w:rPr>
          <w:rFonts w:ascii="Arial" w:hAnsi="Arial" w:cs="Arial"/>
          <w:sz w:val="20"/>
          <w:szCs w:val="20"/>
        </w:rPr>
      </w:pPr>
      <w:r w:rsidRPr="00824169">
        <w:rPr>
          <w:rFonts w:ascii="Arial" w:hAnsi="Arial" w:cs="Arial"/>
          <w:b/>
          <w:bCs/>
          <w:color w:val="FF0000"/>
          <w:sz w:val="20"/>
          <w:szCs w:val="20"/>
        </w:rPr>
        <w:t xml:space="preserve">SHEET 16 </w:t>
      </w:r>
      <w:r w:rsidR="006D3C53" w:rsidRPr="00824169">
        <w:rPr>
          <w:rFonts w:ascii="Arial" w:hAnsi="Arial" w:cs="Arial"/>
          <w:sz w:val="20"/>
          <w:szCs w:val="20"/>
        </w:rPr>
        <w:t xml:space="preserve">Omdat ‘Israel’ zoveel betekenissen heeft in de Bijbel, moet je verder kijken dan de eenvoudige conclusie: ‘Israel toen was Gods volk en bestond voor 99% uit joden als nakomelingen van Jakob. En dus is het joodse volk van vandaag en vooral dat deel dat nu in Israel woont, nog steeds Gods volk. Dan lees je, denk ik, de Bijbel te letterlijk. Terwijl Hosea, Mozes, Jesaja, Jeremia, Jezus, Petrus, Jakobus en Paulus voortdurend zeggen: het gaat niet om de buitenkant, het gaat om je hart. Iedereen die z’n vertrouwen op de God </w:t>
      </w:r>
      <w:r w:rsidR="006D3C53" w:rsidRPr="00824169">
        <w:rPr>
          <w:rFonts w:ascii="Arial" w:hAnsi="Arial" w:cs="Arial"/>
          <w:sz w:val="20"/>
          <w:szCs w:val="20"/>
        </w:rPr>
        <w:lastRenderedPageBreak/>
        <w:t>van Abraham, Isaak en Jakob zet doordat je Jezus als jouw Redder en Heer aanneemt, wordt van Lo-</w:t>
      </w:r>
      <w:proofErr w:type="spellStart"/>
      <w:r w:rsidR="006D3C53" w:rsidRPr="00824169">
        <w:rPr>
          <w:rFonts w:ascii="Arial" w:hAnsi="Arial" w:cs="Arial"/>
          <w:sz w:val="20"/>
          <w:szCs w:val="20"/>
        </w:rPr>
        <w:t>Ammi</w:t>
      </w:r>
      <w:proofErr w:type="spellEnd"/>
      <w:r w:rsidR="006D3C53" w:rsidRPr="00824169">
        <w:rPr>
          <w:rFonts w:ascii="Arial" w:hAnsi="Arial" w:cs="Arial"/>
          <w:sz w:val="20"/>
          <w:szCs w:val="20"/>
        </w:rPr>
        <w:t xml:space="preserve">, omdat je bij Hem weggelopen was, weer </w:t>
      </w:r>
      <w:proofErr w:type="spellStart"/>
      <w:r w:rsidR="006D3C53" w:rsidRPr="00824169">
        <w:rPr>
          <w:rFonts w:ascii="Arial" w:hAnsi="Arial" w:cs="Arial"/>
          <w:sz w:val="20"/>
          <w:szCs w:val="20"/>
        </w:rPr>
        <w:t>Ammi</w:t>
      </w:r>
      <w:proofErr w:type="spellEnd"/>
      <w:r w:rsidR="006D3C53" w:rsidRPr="00824169">
        <w:rPr>
          <w:rFonts w:ascii="Arial" w:hAnsi="Arial" w:cs="Arial"/>
          <w:sz w:val="20"/>
          <w:szCs w:val="20"/>
        </w:rPr>
        <w:t>, omdat God je weer aanneemt als zijn kind; en van Lo-</w:t>
      </w:r>
      <w:proofErr w:type="spellStart"/>
      <w:r w:rsidR="006D3C53" w:rsidRPr="00824169">
        <w:rPr>
          <w:rFonts w:ascii="Arial" w:hAnsi="Arial" w:cs="Arial"/>
          <w:sz w:val="20"/>
          <w:szCs w:val="20"/>
        </w:rPr>
        <w:t>Ruchama</w:t>
      </w:r>
      <w:proofErr w:type="spellEnd"/>
      <w:r w:rsidR="006D3C53" w:rsidRPr="00824169">
        <w:rPr>
          <w:rFonts w:ascii="Arial" w:hAnsi="Arial" w:cs="Arial"/>
          <w:sz w:val="20"/>
          <w:szCs w:val="20"/>
        </w:rPr>
        <w:t xml:space="preserve"> omdat je van God vervreemd was, weer </w:t>
      </w:r>
      <w:proofErr w:type="spellStart"/>
      <w:r w:rsidR="006D3C53" w:rsidRPr="00824169">
        <w:rPr>
          <w:rFonts w:ascii="Arial" w:hAnsi="Arial" w:cs="Arial"/>
          <w:sz w:val="20"/>
          <w:szCs w:val="20"/>
        </w:rPr>
        <w:t>Ruchama</w:t>
      </w:r>
      <w:proofErr w:type="spellEnd"/>
      <w:r w:rsidR="006D3C53" w:rsidRPr="00824169">
        <w:rPr>
          <w:rFonts w:ascii="Arial" w:hAnsi="Arial" w:cs="Arial"/>
          <w:sz w:val="20"/>
          <w:szCs w:val="20"/>
        </w:rPr>
        <w:t xml:space="preserve">, omdat God zich toch weer over jou ontfermd heeft. </w:t>
      </w:r>
    </w:p>
    <w:p w14:paraId="5AF7A4CA" w14:textId="77777777" w:rsidR="007B6B8C" w:rsidRPr="00824169" w:rsidRDefault="007B6B8C" w:rsidP="00824169">
      <w:pPr>
        <w:spacing w:after="0" w:line="276" w:lineRule="auto"/>
        <w:jc w:val="both"/>
        <w:rPr>
          <w:rFonts w:ascii="Arial" w:hAnsi="Arial" w:cs="Arial"/>
          <w:b/>
          <w:bCs/>
          <w:color w:val="FF0000"/>
          <w:sz w:val="20"/>
          <w:szCs w:val="20"/>
        </w:rPr>
      </w:pPr>
    </w:p>
    <w:p w14:paraId="0568E32E" w14:textId="7E27E135" w:rsidR="000E083C" w:rsidRPr="00824169" w:rsidRDefault="00216490" w:rsidP="00824169">
      <w:pPr>
        <w:spacing w:after="0" w:line="276" w:lineRule="auto"/>
        <w:jc w:val="both"/>
        <w:rPr>
          <w:rFonts w:ascii="Arial" w:hAnsi="Arial" w:cs="Arial"/>
          <w:sz w:val="20"/>
          <w:szCs w:val="20"/>
        </w:rPr>
      </w:pPr>
      <w:r w:rsidRPr="00824169">
        <w:rPr>
          <w:rFonts w:ascii="Arial" w:hAnsi="Arial" w:cs="Arial"/>
          <w:b/>
          <w:bCs/>
          <w:color w:val="FF0000"/>
          <w:sz w:val="20"/>
          <w:szCs w:val="20"/>
        </w:rPr>
        <w:t xml:space="preserve">SHEET 17 </w:t>
      </w:r>
      <w:r w:rsidR="006D3C53" w:rsidRPr="00824169">
        <w:rPr>
          <w:rFonts w:ascii="Arial" w:hAnsi="Arial" w:cs="Arial"/>
          <w:sz w:val="20"/>
          <w:szCs w:val="20"/>
        </w:rPr>
        <w:t xml:space="preserve">Maar </w:t>
      </w:r>
      <w:r w:rsidR="00E703CC" w:rsidRPr="00824169">
        <w:rPr>
          <w:rFonts w:ascii="Arial" w:hAnsi="Arial" w:cs="Arial"/>
          <w:sz w:val="20"/>
          <w:szCs w:val="20"/>
        </w:rPr>
        <w:t>wat is de plaats van het joodse volk in dat plan van God om zijn Koninkrijk op aarde te stichten?</w:t>
      </w:r>
      <w:r w:rsidR="006D3C53" w:rsidRPr="00824169">
        <w:rPr>
          <w:rFonts w:ascii="Arial" w:hAnsi="Arial" w:cs="Arial"/>
          <w:sz w:val="20"/>
          <w:szCs w:val="20"/>
        </w:rPr>
        <w:t xml:space="preserve"> Dan neem ik jullie mee terug naar Galaten. Vóór ons vers staat namelijk dit: </w:t>
      </w:r>
      <w:r w:rsidR="000E083C" w:rsidRPr="00824169">
        <w:rPr>
          <w:rFonts w:ascii="Arial" w:hAnsi="Arial" w:cs="Arial"/>
          <w:sz w:val="20"/>
          <w:szCs w:val="20"/>
        </w:rPr>
        <w:t>‘Het doet er niet toe of iemand besneden is of niet, maar alleen of iemand een nieuwe schepping is. Moge er vrede en barmhartigheid zijn voor allen die bij deze maatstaf blijven, en voor het Israël van God.’</w:t>
      </w:r>
    </w:p>
    <w:p w14:paraId="16D67583" w14:textId="77777777" w:rsidR="007B6B8C" w:rsidRPr="00824169" w:rsidRDefault="000E083C" w:rsidP="00824169">
      <w:pPr>
        <w:spacing w:after="0" w:line="276" w:lineRule="auto"/>
        <w:jc w:val="both"/>
        <w:rPr>
          <w:rFonts w:ascii="Arial" w:hAnsi="Arial" w:cs="Arial"/>
          <w:sz w:val="20"/>
          <w:szCs w:val="20"/>
        </w:rPr>
      </w:pPr>
      <w:r w:rsidRPr="00824169">
        <w:rPr>
          <w:rFonts w:ascii="Arial" w:hAnsi="Arial" w:cs="Arial"/>
          <w:sz w:val="20"/>
          <w:szCs w:val="20"/>
        </w:rPr>
        <w:t xml:space="preserve">De nieuwe maatstaf voor Gods volk is, schrijft Paulus aan de christenen in de provincie </w:t>
      </w:r>
      <w:proofErr w:type="spellStart"/>
      <w:r w:rsidRPr="00824169">
        <w:rPr>
          <w:rFonts w:ascii="Arial" w:hAnsi="Arial" w:cs="Arial"/>
          <w:sz w:val="20"/>
          <w:szCs w:val="20"/>
        </w:rPr>
        <w:t>Galatië</w:t>
      </w:r>
      <w:proofErr w:type="spellEnd"/>
      <w:r w:rsidRPr="00824169">
        <w:rPr>
          <w:rFonts w:ascii="Arial" w:hAnsi="Arial" w:cs="Arial"/>
          <w:sz w:val="20"/>
          <w:szCs w:val="20"/>
        </w:rPr>
        <w:t xml:space="preserve">, dat je niet langer volgens de regels van de joodse wetten een plekje in de hemel probeert te verdienen, maar dat je vertrouwen volledig op Jezus Christus stelt en dat je weet dat je van Hem bent en dat Hij in je hart woont en dat je je laat leiden door zijn Heilige Geest. Dan heb je vrede met God en ervaar je </w:t>
      </w:r>
      <w:r w:rsidR="00DC73AD" w:rsidRPr="00824169">
        <w:rPr>
          <w:rFonts w:ascii="Arial" w:hAnsi="Arial" w:cs="Arial"/>
          <w:sz w:val="20"/>
          <w:szCs w:val="20"/>
        </w:rPr>
        <w:t xml:space="preserve">van daaruit telkens </w:t>
      </w:r>
      <w:r w:rsidRPr="00824169">
        <w:rPr>
          <w:rFonts w:ascii="Arial" w:hAnsi="Arial" w:cs="Arial"/>
          <w:sz w:val="20"/>
          <w:szCs w:val="20"/>
        </w:rPr>
        <w:t xml:space="preserve">hoe </w:t>
      </w:r>
      <w:r w:rsidR="00DC73AD" w:rsidRPr="00824169">
        <w:rPr>
          <w:rFonts w:ascii="Arial" w:hAnsi="Arial" w:cs="Arial"/>
          <w:sz w:val="20"/>
          <w:szCs w:val="20"/>
        </w:rPr>
        <w:t xml:space="preserve">Hij zich liefdevol en barmhartig over jou ontfermt. </w:t>
      </w:r>
    </w:p>
    <w:p w14:paraId="3923B14C" w14:textId="7EEE4B94" w:rsidR="000E083C" w:rsidRPr="00824169" w:rsidRDefault="007918A9" w:rsidP="00824169">
      <w:pPr>
        <w:spacing w:after="0" w:line="276" w:lineRule="auto"/>
        <w:jc w:val="both"/>
        <w:rPr>
          <w:rFonts w:ascii="Arial" w:hAnsi="Arial" w:cs="Arial"/>
          <w:sz w:val="20"/>
          <w:szCs w:val="20"/>
        </w:rPr>
      </w:pPr>
      <w:r w:rsidRPr="00824169">
        <w:rPr>
          <w:rFonts w:ascii="Arial" w:hAnsi="Arial" w:cs="Arial"/>
          <w:b/>
          <w:bCs/>
          <w:color w:val="FF0000"/>
          <w:sz w:val="20"/>
          <w:szCs w:val="20"/>
        </w:rPr>
        <w:t xml:space="preserve">SHEET 18 </w:t>
      </w:r>
      <w:r w:rsidR="00DC73AD" w:rsidRPr="00824169">
        <w:rPr>
          <w:rFonts w:ascii="Arial" w:hAnsi="Arial" w:cs="Arial"/>
          <w:sz w:val="20"/>
          <w:szCs w:val="20"/>
        </w:rPr>
        <w:t>En joodse christenen? Die mogen zich bemoedigd weten door te geloven dat ze nog steeds deel uitmaken van dat ‘Israel van God’. Ze werden in de tijd van het Nieuwe Testament door hun volksgenoten</w:t>
      </w:r>
      <w:r w:rsidR="000E083C" w:rsidRPr="00824169">
        <w:rPr>
          <w:rFonts w:ascii="Arial" w:hAnsi="Arial" w:cs="Arial"/>
          <w:sz w:val="20"/>
          <w:szCs w:val="20"/>
        </w:rPr>
        <w:t xml:space="preserve"> </w:t>
      </w:r>
      <w:r w:rsidR="00DC73AD" w:rsidRPr="00824169">
        <w:rPr>
          <w:rFonts w:ascii="Arial" w:hAnsi="Arial" w:cs="Arial"/>
          <w:sz w:val="20"/>
          <w:szCs w:val="20"/>
        </w:rPr>
        <w:t xml:space="preserve">uitgekotst. </w:t>
      </w:r>
      <w:proofErr w:type="spellStart"/>
      <w:r w:rsidR="00DC73AD" w:rsidRPr="00824169">
        <w:rPr>
          <w:rFonts w:ascii="Arial" w:hAnsi="Arial" w:cs="Arial"/>
          <w:sz w:val="20"/>
          <w:szCs w:val="20"/>
        </w:rPr>
        <w:t>Stefanus</w:t>
      </w:r>
      <w:proofErr w:type="spellEnd"/>
      <w:r w:rsidR="00DC73AD" w:rsidRPr="00824169">
        <w:rPr>
          <w:rFonts w:ascii="Arial" w:hAnsi="Arial" w:cs="Arial"/>
          <w:sz w:val="20"/>
          <w:szCs w:val="20"/>
        </w:rPr>
        <w:t xml:space="preserve"> gestenigd, tot in </w:t>
      </w:r>
      <w:proofErr w:type="spellStart"/>
      <w:r w:rsidR="00DC73AD" w:rsidRPr="00824169">
        <w:rPr>
          <w:rFonts w:ascii="Arial" w:hAnsi="Arial" w:cs="Arial"/>
          <w:sz w:val="20"/>
          <w:szCs w:val="20"/>
        </w:rPr>
        <w:t>Damaskus</w:t>
      </w:r>
      <w:proofErr w:type="spellEnd"/>
      <w:r w:rsidR="00DC73AD" w:rsidRPr="00824169">
        <w:rPr>
          <w:rFonts w:ascii="Arial" w:hAnsi="Arial" w:cs="Arial"/>
          <w:sz w:val="20"/>
          <w:szCs w:val="20"/>
        </w:rPr>
        <w:t xml:space="preserve"> door </w:t>
      </w:r>
      <w:proofErr w:type="spellStart"/>
      <w:r w:rsidR="00DC73AD" w:rsidRPr="00824169">
        <w:rPr>
          <w:rFonts w:ascii="Arial" w:hAnsi="Arial" w:cs="Arial"/>
          <w:sz w:val="20"/>
          <w:szCs w:val="20"/>
        </w:rPr>
        <w:t>Saulus</w:t>
      </w:r>
      <w:proofErr w:type="spellEnd"/>
      <w:r w:rsidR="00DC73AD" w:rsidRPr="00824169">
        <w:rPr>
          <w:rFonts w:ascii="Arial" w:hAnsi="Arial" w:cs="Arial"/>
          <w:sz w:val="20"/>
          <w:szCs w:val="20"/>
        </w:rPr>
        <w:t xml:space="preserve"> vervolgd, Jakobus vermoord, Paulus talloze keren in de gevangenis beland. En nog steeds spugen orthodoxe Joden letterlijk op </w:t>
      </w:r>
      <w:proofErr w:type="spellStart"/>
      <w:r w:rsidR="00DC73AD" w:rsidRPr="00824169">
        <w:rPr>
          <w:rFonts w:ascii="Arial" w:hAnsi="Arial" w:cs="Arial"/>
          <w:sz w:val="20"/>
          <w:szCs w:val="20"/>
        </w:rPr>
        <w:t>Messiasbelijdende</w:t>
      </w:r>
      <w:proofErr w:type="spellEnd"/>
      <w:r w:rsidR="00DC73AD" w:rsidRPr="00824169">
        <w:rPr>
          <w:rFonts w:ascii="Arial" w:hAnsi="Arial" w:cs="Arial"/>
          <w:sz w:val="20"/>
          <w:szCs w:val="20"/>
        </w:rPr>
        <w:t xml:space="preserve"> joden en sluiten hen volledig buiten: ze worden niet meer als Jood beschouwd. Dat doet pijn. Juist als je </w:t>
      </w:r>
      <w:r w:rsidR="00026BE9" w:rsidRPr="00824169">
        <w:rPr>
          <w:rFonts w:ascii="Arial" w:hAnsi="Arial" w:cs="Arial"/>
          <w:sz w:val="20"/>
          <w:szCs w:val="20"/>
        </w:rPr>
        <w:t xml:space="preserve">beseft uit wat voor bevoorrechte positie je tot geloof in Jezus gekomen bent! Besef dan goed, zegt Paulus: als christen-jood ben en blijf je burger van het Israel van God! </w:t>
      </w:r>
    </w:p>
    <w:p w14:paraId="19A7CBCC" w14:textId="486537B2" w:rsidR="002A4AE1" w:rsidRPr="00824169" w:rsidRDefault="007918A9" w:rsidP="00824169">
      <w:pPr>
        <w:spacing w:after="0" w:line="276" w:lineRule="auto"/>
        <w:jc w:val="both"/>
        <w:rPr>
          <w:rFonts w:ascii="Arial" w:hAnsi="Arial" w:cs="Arial"/>
          <w:sz w:val="20"/>
          <w:szCs w:val="20"/>
        </w:rPr>
      </w:pPr>
      <w:r w:rsidRPr="00824169">
        <w:rPr>
          <w:rFonts w:ascii="Arial" w:hAnsi="Arial" w:cs="Arial"/>
          <w:b/>
          <w:bCs/>
          <w:color w:val="FF0000"/>
          <w:sz w:val="20"/>
          <w:szCs w:val="20"/>
        </w:rPr>
        <w:t xml:space="preserve">SHEET 19 </w:t>
      </w:r>
      <w:r w:rsidR="00026BE9" w:rsidRPr="00824169">
        <w:rPr>
          <w:rFonts w:ascii="Arial" w:hAnsi="Arial" w:cs="Arial"/>
          <w:sz w:val="20"/>
          <w:szCs w:val="20"/>
        </w:rPr>
        <w:t>En de joden die Jezus nog steeds afwijzen? En die nu voor een groot deel weer in rondom het aardse Israel wonen met het aardse Jeruzalem als hoofdstad? In het Nieuwe Testament hoor je daar niets over. Wel over het Joodse volk dat niet meer op de stam Israel geënt is, maar door Paulus nog steeds ‘het natuurlijke Israel’ / het ‘Israel naar het vlees’ genoemd wordt. Dat volk mag je liefhebben. Dat volk gun je ook dat ze hun eigen Jezus, geboren uit een gelovige Joodse vrouw, als Verlosser erkennen. Om dat volk -een hele besneden natie- mag je verdriet hebben, net als Paulus, omdat het zijn Redder verwerpt. Maar je mag net zoveel verdriet hebben om een hele gedoopte natie in Nederland, die ook Jezus als zijn Redder de rug toegekeerd heeft. Gods hartzeer is voor beiden even groot.</w:t>
      </w:r>
      <w:r w:rsidR="00135C5E" w:rsidRPr="00824169">
        <w:rPr>
          <w:rFonts w:ascii="Arial" w:hAnsi="Arial" w:cs="Arial"/>
          <w:sz w:val="20"/>
          <w:szCs w:val="20"/>
        </w:rPr>
        <w:t xml:space="preserve"> En zijn hart ook. Of afgehouwen takken weer op de stam van het Israel van God worden </w:t>
      </w:r>
      <w:proofErr w:type="spellStart"/>
      <w:r w:rsidR="00135C5E" w:rsidRPr="00824169">
        <w:rPr>
          <w:rFonts w:ascii="Arial" w:hAnsi="Arial" w:cs="Arial"/>
          <w:sz w:val="20"/>
          <w:szCs w:val="20"/>
        </w:rPr>
        <w:t>teruggeënt</w:t>
      </w:r>
      <w:proofErr w:type="spellEnd"/>
      <w:r w:rsidR="00135C5E" w:rsidRPr="00824169">
        <w:rPr>
          <w:rFonts w:ascii="Arial" w:hAnsi="Arial" w:cs="Arial"/>
          <w:sz w:val="20"/>
          <w:szCs w:val="20"/>
        </w:rPr>
        <w:t>? Zou best kunnen, zegt Paulus, wanneer ze niet volharden in hun ongeloof</w:t>
      </w:r>
      <w:r w:rsidR="007B6B8C" w:rsidRPr="00824169">
        <w:rPr>
          <w:rFonts w:ascii="Arial" w:hAnsi="Arial" w:cs="Arial"/>
          <w:sz w:val="20"/>
          <w:szCs w:val="20"/>
        </w:rPr>
        <w:t xml:space="preserve"> (Rom. 10:23)</w:t>
      </w:r>
      <w:r w:rsidR="00135C5E" w:rsidRPr="00824169">
        <w:rPr>
          <w:rFonts w:ascii="Arial" w:hAnsi="Arial" w:cs="Arial"/>
          <w:sz w:val="20"/>
          <w:szCs w:val="20"/>
        </w:rPr>
        <w:t xml:space="preserve">. En of er nog veel gedoopte kerkverlaters terugkomen? Zou best kunnen, </w:t>
      </w:r>
      <w:r w:rsidRPr="00824169">
        <w:rPr>
          <w:rFonts w:ascii="Arial" w:hAnsi="Arial" w:cs="Arial"/>
          <w:sz w:val="20"/>
          <w:szCs w:val="20"/>
        </w:rPr>
        <w:t>want er is regelmatig blijdschap in de hemel over een verloren zondaar terugkeert</w:t>
      </w:r>
      <w:r w:rsidR="007B6B8C" w:rsidRPr="00824169">
        <w:rPr>
          <w:rFonts w:ascii="Arial" w:hAnsi="Arial" w:cs="Arial"/>
          <w:sz w:val="20"/>
          <w:szCs w:val="20"/>
        </w:rPr>
        <w:t xml:space="preserve"> (Luk. 15:7+10)</w:t>
      </w:r>
      <w:r w:rsidRPr="00824169">
        <w:rPr>
          <w:rFonts w:ascii="Arial" w:hAnsi="Arial" w:cs="Arial"/>
          <w:sz w:val="20"/>
          <w:szCs w:val="20"/>
        </w:rPr>
        <w:t>. Daarvoor zond God immers Jezus? Omdat Hij</w:t>
      </w:r>
      <w:r w:rsidR="00135C5E" w:rsidRPr="00824169">
        <w:rPr>
          <w:rFonts w:ascii="Arial" w:hAnsi="Arial" w:cs="Arial"/>
          <w:sz w:val="20"/>
          <w:szCs w:val="20"/>
        </w:rPr>
        <w:t xml:space="preserve"> niet alleen het joodse volk, maar heel de wereld</w:t>
      </w:r>
      <w:r w:rsidRPr="00824169">
        <w:rPr>
          <w:rFonts w:ascii="Arial" w:hAnsi="Arial" w:cs="Arial"/>
          <w:sz w:val="20"/>
          <w:szCs w:val="20"/>
        </w:rPr>
        <w:t xml:space="preserve"> lief had, </w:t>
      </w:r>
      <w:r w:rsidR="00135C5E" w:rsidRPr="00824169">
        <w:rPr>
          <w:rFonts w:ascii="Arial" w:hAnsi="Arial" w:cs="Arial"/>
          <w:sz w:val="20"/>
          <w:szCs w:val="20"/>
        </w:rPr>
        <w:t xml:space="preserve">opdat </w:t>
      </w:r>
      <w:r w:rsidRPr="00824169">
        <w:rPr>
          <w:rFonts w:ascii="Arial" w:hAnsi="Arial" w:cs="Arial"/>
          <w:sz w:val="20"/>
          <w:szCs w:val="20"/>
        </w:rPr>
        <w:t xml:space="preserve">een ieder die in Hem gelooft, niet verloren gaat, maar eeuwig leven heeft. </w:t>
      </w:r>
      <w:r w:rsidR="007B6B8C" w:rsidRPr="00824169">
        <w:rPr>
          <w:rFonts w:ascii="Arial" w:hAnsi="Arial" w:cs="Arial"/>
          <w:sz w:val="20"/>
          <w:szCs w:val="20"/>
        </w:rPr>
        <w:t>Iedereen! En iedereen die in Hem gelooft, brengt Hij weer sa</w:t>
      </w:r>
      <w:r w:rsidR="002A4AE1" w:rsidRPr="00824169">
        <w:rPr>
          <w:rFonts w:ascii="Arial" w:hAnsi="Arial" w:cs="Arial"/>
          <w:sz w:val="20"/>
          <w:szCs w:val="20"/>
        </w:rPr>
        <w:t xml:space="preserve">men als </w:t>
      </w:r>
      <w:r w:rsidR="007B6B8C" w:rsidRPr="00824169">
        <w:rPr>
          <w:rFonts w:ascii="Arial" w:hAnsi="Arial" w:cs="Arial"/>
          <w:sz w:val="20"/>
          <w:szCs w:val="20"/>
        </w:rPr>
        <w:t xml:space="preserve">Gods </w:t>
      </w:r>
      <w:r w:rsidR="002A4AE1" w:rsidRPr="00824169">
        <w:rPr>
          <w:rFonts w:ascii="Arial" w:hAnsi="Arial" w:cs="Arial"/>
          <w:sz w:val="20"/>
          <w:szCs w:val="20"/>
        </w:rPr>
        <w:t xml:space="preserve">ene </w:t>
      </w:r>
      <w:r w:rsidRPr="00824169">
        <w:rPr>
          <w:rFonts w:ascii="Arial" w:hAnsi="Arial" w:cs="Arial"/>
          <w:sz w:val="20"/>
          <w:szCs w:val="20"/>
        </w:rPr>
        <w:t>volk in het nieuwe Jeruzalem</w:t>
      </w:r>
      <w:r w:rsidR="002A4AE1" w:rsidRPr="00824169">
        <w:rPr>
          <w:rFonts w:ascii="Arial" w:hAnsi="Arial" w:cs="Arial"/>
          <w:sz w:val="20"/>
          <w:szCs w:val="20"/>
        </w:rPr>
        <w:t>.</w:t>
      </w:r>
    </w:p>
    <w:p w14:paraId="77689E76" w14:textId="1F9E5ECE" w:rsidR="00026BE9" w:rsidRPr="00824169" w:rsidRDefault="007918A9" w:rsidP="00824169">
      <w:pPr>
        <w:spacing w:after="0" w:line="276" w:lineRule="auto"/>
        <w:jc w:val="both"/>
        <w:rPr>
          <w:rFonts w:ascii="Arial" w:hAnsi="Arial" w:cs="Arial"/>
          <w:sz w:val="20"/>
          <w:szCs w:val="20"/>
        </w:rPr>
      </w:pPr>
      <w:r w:rsidRPr="00824169">
        <w:rPr>
          <w:rFonts w:ascii="Arial" w:hAnsi="Arial" w:cs="Arial"/>
          <w:sz w:val="20"/>
          <w:szCs w:val="20"/>
        </w:rPr>
        <w:t xml:space="preserve">AMEN  </w:t>
      </w:r>
    </w:p>
    <w:p w14:paraId="710D16A6" w14:textId="77777777" w:rsidR="002A4AE1" w:rsidRPr="00824169" w:rsidRDefault="002A4AE1" w:rsidP="00824169">
      <w:pPr>
        <w:spacing w:after="0" w:line="276" w:lineRule="auto"/>
        <w:jc w:val="both"/>
        <w:rPr>
          <w:rFonts w:ascii="Arial" w:hAnsi="Arial" w:cs="Arial"/>
          <w:sz w:val="20"/>
          <w:szCs w:val="20"/>
        </w:rPr>
      </w:pPr>
    </w:p>
    <w:p w14:paraId="18F1C6A3" w14:textId="3C7176E6" w:rsidR="007B6B8C" w:rsidRPr="00824169" w:rsidRDefault="007B6B8C" w:rsidP="00824169">
      <w:pPr>
        <w:spacing w:after="0" w:line="276" w:lineRule="auto"/>
        <w:jc w:val="both"/>
        <w:rPr>
          <w:rFonts w:ascii="Arial" w:hAnsi="Arial" w:cs="Arial"/>
          <w:b/>
          <w:bCs/>
          <w:sz w:val="20"/>
          <w:szCs w:val="20"/>
        </w:rPr>
      </w:pPr>
      <w:r w:rsidRPr="00824169">
        <w:rPr>
          <w:rFonts w:ascii="Arial" w:hAnsi="Arial" w:cs="Arial"/>
          <w:b/>
          <w:bCs/>
          <w:sz w:val="20"/>
          <w:szCs w:val="20"/>
        </w:rPr>
        <w:t xml:space="preserve">Liturgie </w:t>
      </w:r>
      <w:r w:rsidR="00824169" w:rsidRPr="00824169">
        <w:rPr>
          <w:rFonts w:ascii="Arial" w:hAnsi="Arial" w:cs="Arial"/>
          <w:b/>
          <w:bCs/>
          <w:sz w:val="20"/>
          <w:szCs w:val="20"/>
        </w:rPr>
        <w:t>Galaten 6:16</w:t>
      </w:r>
    </w:p>
    <w:p w14:paraId="4BAB13D9" w14:textId="77777777" w:rsidR="007B6B8C" w:rsidRPr="00824169" w:rsidRDefault="007B6B8C" w:rsidP="00824169">
      <w:pPr>
        <w:spacing w:after="0" w:line="276" w:lineRule="auto"/>
        <w:jc w:val="both"/>
        <w:rPr>
          <w:rFonts w:ascii="Arial" w:hAnsi="Arial" w:cs="Arial"/>
          <w:b/>
          <w:bCs/>
          <w:sz w:val="20"/>
          <w:szCs w:val="20"/>
        </w:rPr>
      </w:pPr>
    </w:p>
    <w:p w14:paraId="5F281387" w14:textId="0E5E1DD4"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Welkom en mededelingen</w:t>
      </w:r>
    </w:p>
    <w:p w14:paraId="4D47BDB5" w14:textId="77777777"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Stil gebed</w:t>
      </w:r>
    </w:p>
    <w:p w14:paraId="110FCFEB" w14:textId="77777777"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Votum en groet</w:t>
      </w:r>
    </w:p>
    <w:p w14:paraId="03AFA09A" w14:textId="016E3284"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 xml:space="preserve">Zingen: </w:t>
      </w:r>
      <w:r w:rsidRPr="00824169">
        <w:rPr>
          <w:rFonts w:ascii="Arial" w:hAnsi="Arial" w:cs="Arial"/>
          <w:sz w:val="20"/>
          <w:szCs w:val="20"/>
        </w:rPr>
        <w:t xml:space="preserve">Geref. Kerkboek </w:t>
      </w:r>
      <w:r w:rsidRPr="007B6B8C">
        <w:rPr>
          <w:rFonts w:ascii="Arial" w:hAnsi="Arial" w:cs="Arial"/>
          <w:sz w:val="20"/>
          <w:szCs w:val="20"/>
        </w:rPr>
        <w:t>P</w:t>
      </w:r>
      <w:r w:rsidRPr="00824169">
        <w:rPr>
          <w:rFonts w:ascii="Arial" w:hAnsi="Arial" w:cs="Arial"/>
          <w:sz w:val="20"/>
          <w:szCs w:val="20"/>
        </w:rPr>
        <w:t>salm</w:t>
      </w:r>
      <w:r w:rsidRPr="007B6B8C">
        <w:rPr>
          <w:rFonts w:ascii="Arial" w:hAnsi="Arial" w:cs="Arial"/>
          <w:sz w:val="20"/>
          <w:szCs w:val="20"/>
        </w:rPr>
        <w:t xml:space="preserve"> 122:1, 3</w:t>
      </w:r>
    </w:p>
    <w:p w14:paraId="3FA9EE8A" w14:textId="756375EB"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Gebed</w:t>
      </w:r>
    </w:p>
    <w:p w14:paraId="4838417D" w14:textId="5F404528"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Tekst: Galaten 6:16</w:t>
      </w:r>
    </w:p>
    <w:p w14:paraId="43E9716B" w14:textId="38AC61FF"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Inleiding op de preek</w:t>
      </w:r>
    </w:p>
    <w:p w14:paraId="2D1CFEC4" w14:textId="0F760BD4"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Bijbellezing: Hosea 1:1 – 2:</w:t>
      </w:r>
      <w:r w:rsidRPr="00824169">
        <w:rPr>
          <w:rFonts w:ascii="Arial" w:hAnsi="Arial" w:cs="Arial"/>
          <w:sz w:val="20"/>
          <w:szCs w:val="20"/>
        </w:rPr>
        <w:t>3</w:t>
      </w:r>
    </w:p>
    <w:p w14:paraId="4370B419" w14:textId="6315A52C"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 xml:space="preserve">Zingen: </w:t>
      </w:r>
      <w:r w:rsidRPr="00824169">
        <w:rPr>
          <w:rFonts w:ascii="Arial" w:hAnsi="Arial" w:cs="Arial"/>
          <w:sz w:val="20"/>
          <w:szCs w:val="20"/>
        </w:rPr>
        <w:t xml:space="preserve">Geref. Kerkboek </w:t>
      </w:r>
      <w:r w:rsidRPr="007B6B8C">
        <w:rPr>
          <w:rFonts w:ascii="Arial" w:hAnsi="Arial" w:cs="Arial"/>
          <w:sz w:val="20"/>
          <w:szCs w:val="20"/>
        </w:rPr>
        <w:t>Ps</w:t>
      </w:r>
      <w:r w:rsidRPr="00824169">
        <w:rPr>
          <w:rFonts w:ascii="Arial" w:hAnsi="Arial" w:cs="Arial"/>
          <w:sz w:val="20"/>
          <w:szCs w:val="20"/>
        </w:rPr>
        <w:t>alm</w:t>
      </w:r>
      <w:r w:rsidRPr="007B6B8C">
        <w:rPr>
          <w:rFonts w:ascii="Arial" w:hAnsi="Arial" w:cs="Arial"/>
          <w:sz w:val="20"/>
          <w:szCs w:val="20"/>
        </w:rPr>
        <w:t xml:space="preserve"> 125:1, 2, 4 </w:t>
      </w:r>
    </w:p>
    <w:p w14:paraId="118AEFDB" w14:textId="48F6E9B6"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Preek</w:t>
      </w:r>
    </w:p>
    <w:p w14:paraId="35567AD1" w14:textId="56740AF0"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 xml:space="preserve">Zingen: DNP </w:t>
      </w:r>
      <w:r w:rsidRPr="00824169">
        <w:rPr>
          <w:rFonts w:ascii="Arial" w:hAnsi="Arial" w:cs="Arial"/>
          <w:sz w:val="20"/>
          <w:szCs w:val="20"/>
        </w:rPr>
        <w:t xml:space="preserve">Psalm </w:t>
      </w:r>
      <w:r w:rsidRPr="007B6B8C">
        <w:rPr>
          <w:rFonts w:ascii="Arial" w:hAnsi="Arial" w:cs="Arial"/>
          <w:sz w:val="20"/>
          <w:szCs w:val="20"/>
        </w:rPr>
        <w:t xml:space="preserve">87:1, 2, 3, 4 </w:t>
      </w:r>
    </w:p>
    <w:p w14:paraId="17656D45" w14:textId="667F1BB2"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Geloofsbelijdenis</w:t>
      </w:r>
    </w:p>
    <w:p w14:paraId="1CB2E80B" w14:textId="3D2F632C"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Zingen: G</w:t>
      </w:r>
      <w:r w:rsidRPr="00824169">
        <w:rPr>
          <w:rFonts w:ascii="Arial" w:hAnsi="Arial" w:cs="Arial"/>
          <w:sz w:val="20"/>
          <w:szCs w:val="20"/>
        </w:rPr>
        <w:t xml:space="preserve">eref. Kerkboek 2006 Gezang </w:t>
      </w:r>
      <w:r w:rsidRPr="007B6B8C">
        <w:rPr>
          <w:rFonts w:ascii="Arial" w:hAnsi="Arial" w:cs="Arial"/>
          <w:sz w:val="20"/>
          <w:szCs w:val="20"/>
        </w:rPr>
        <w:t>47:1, 3, 6</w:t>
      </w:r>
      <w:r w:rsidRPr="00824169">
        <w:rPr>
          <w:rFonts w:ascii="Arial" w:hAnsi="Arial" w:cs="Arial"/>
          <w:sz w:val="20"/>
          <w:szCs w:val="20"/>
        </w:rPr>
        <w:t xml:space="preserve"> (Lofzang Maria – ‘Mijn ziel verheft Gods eer’)</w:t>
      </w:r>
      <w:r w:rsidRPr="007B6B8C">
        <w:rPr>
          <w:rFonts w:ascii="Arial" w:hAnsi="Arial" w:cs="Arial"/>
          <w:sz w:val="20"/>
          <w:szCs w:val="20"/>
        </w:rPr>
        <w:t xml:space="preserve"> </w:t>
      </w:r>
    </w:p>
    <w:p w14:paraId="07E564C7" w14:textId="75B4306E"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t>Gebed</w:t>
      </w:r>
      <w:r w:rsidRPr="007B6B8C">
        <w:rPr>
          <w:rFonts w:ascii="Arial" w:hAnsi="Arial" w:cs="Arial"/>
          <w:sz w:val="20"/>
          <w:szCs w:val="20"/>
        </w:rPr>
        <w:br/>
        <w:t>Collecte</w:t>
      </w:r>
    </w:p>
    <w:p w14:paraId="52086CA3" w14:textId="13696F69" w:rsidR="007B6B8C" w:rsidRPr="00824169" w:rsidRDefault="007B6B8C" w:rsidP="00824169">
      <w:pPr>
        <w:spacing w:after="0" w:line="276" w:lineRule="auto"/>
        <w:jc w:val="both"/>
        <w:rPr>
          <w:rFonts w:ascii="Arial" w:hAnsi="Arial" w:cs="Arial"/>
          <w:sz w:val="20"/>
          <w:szCs w:val="20"/>
        </w:rPr>
      </w:pPr>
      <w:r w:rsidRPr="007B6B8C">
        <w:rPr>
          <w:rFonts w:ascii="Arial" w:hAnsi="Arial" w:cs="Arial"/>
          <w:sz w:val="20"/>
          <w:szCs w:val="20"/>
        </w:rPr>
        <w:lastRenderedPageBreak/>
        <w:t>Zingen: E&amp;R 420:1, 4, 5,</w:t>
      </w:r>
      <w:r w:rsidRPr="00824169">
        <w:rPr>
          <w:rFonts w:ascii="Arial" w:hAnsi="Arial" w:cs="Arial"/>
          <w:sz w:val="20"/>
          <w:szCs w:val="20"/>
        </w:rPr>
        <w:t xml:space="preserve"> </w:t>
      </w:r>
      <w:r w:rsidRPr="007B6B8C">
        <w:rPr>
          <w:rFonts w:ascii="Arial" w:hAnsi="Arial" w:cs="Arial"/>
          <w:sz w:val="20"/>
          <w:szCs w:val="20"/>
        </w:rPr>
        <w:t>6</w:t>
      </w:r>
      <w:r w:rsidRPr="00824169">
        <w:rPr>
          <w:rFonts w:ascii="Arial" w:hAnsi="Arial" w:cs="Arial"/>
          <w:sz w:val="20"/>
          <w:szCs w:val="20"/>
        </w:rPr>
        <w:t xml:space="preserve"> (‘Door de wereld gaat een woord’_ </w:t>
      </w:r>
      <w:r w:rsidRPr="007B6B8C">
        <w:rPr>
          <w:rFonts w:ascii="Arial" w:hAnsi="Arial" w:cs="Arial"/>
          <w:sz w:val="20"/>
          <w:szCs w:val="20"/>
        </w:rPr>
        <w:t xml:space="preserve"> </w:t>
      </w:r>
    </w:p>
    <w:p w14:paraId="3151D07B" w14:textId="18C4D412" w:rsidR="007B6B8C" w:rsidRPr="007B6B8C" w:rsidRDefault="007B6B8C" w:rsidP="00824169">
      <w:pPr>
        <w:spacing w:after="0" w:line="276" w:lineRule="auto"/>
        <w:jc w:val="both"/>
        <w:rPr>
          <w:rFonts w:ascii="Arial" w:hAnsi="Arial" w:cs="Arial"/>
          <w:sz w:val="20"/>
          <w:szCs w:val="20"/>
        </w:rPr>
      </w:pPr>
      <w:r w:rsidRPr="007B6B8C">
        <w:rPr>
          <w:rFonts w:ascii="Arial" w:hAnsi="Arial" w:cs="Arial"/>
          <w:sz w:val="20"/>
          <w:szCs w:val="20"/>
        </w:rPr>
        <w:t>Zegen</w:t>
      </w:r>
    </w:p>
    <w:p w14:paraId="542FF8B6" w14:textId="77777777" w:rsidR="007B6B8C" w:rsidRPr="00824169" w:rsidRDefault="007B6B8C" w:rsidP="00824169">
      <w:pPr>
        <w:spacing w:after="0" w:line="276" w:lineRule="auto"/>
        <w:jc w:val="both"/>
        <w:rPr>
          <w:rFonts w:ascii="Arial" w:hAnsi="Arial" w:cs="Arial"/>
          <w:sz w:val="20"/>
          <w:szCs w:val="20"/>
        </w:rPr>
      </w:pPr>
    </w:p>
    <w:sectPr w:rsidR="007B6B8C" w:rsidRPr="00824169" w:rsidSect="007918A9">
      <w:headerReference w:type="default" r:id="rId7"/>
      <w:pgSz w:w="11906" w:h="16838"/>
      <w:pgMar w:top="1417" w:right="84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FD6881" w14:textId="77777777" w:rsidR="00B95F3B" w:rsidRDefault="00B95F3B" w:rsidP="007918A9">
      <w:pPr>
        <w:spacing w:after="0" w:line="240" w:lineRule="auto"/>
      </w:pPr>
      <w:r>
        <w:separator/>
      </w:r>
    </w:p>
  </w:endnote>
  <w:endnote w:type="continuationSeparator" w:id="0">
    <w:p w14:paraId="17D8E6AE" w14:textId="77777777" w:rsidR="00B95F3B" w:rsidRDefault="00B95F3B" w:rsidP="007918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2699A5" w14:textId="77777777" w:rsidR="00B95F3B" w:rsidRDefault="00B95F3B" w:rsidP="007918A9">
      <w:pPr>
        <w:spacing w:after="0" w:line="240" w:lineRule="auto"/>
      </w:pPr>
      <w:r>
        <w:separator/>
      </w:r>
    </w:p>
  </w:footnote>
  <w:footnote w:type="continuationSeparator" w:id="0">
    <w:p w14:paraId="6F3165FC" w14:textId="77777777" w:rsidR="00B95F3B" w:rsidRDefault="00B95F3B" w:rsidP="007918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ajorHAnsi" w:eastAsiaTheme="majorEastAsia" w:hAnsiTheme="majorHAnsi" w:cstheme="majorBidi"/>
        <w:sz w:val="28"/>
        <w:szCs w:val="28"/>
      </w:rPr>
      <w:id w:val="-347862755"/>
      <w:docPartObj>
        <w:docPartGallery w:val="Page Numbers (Top of Page)"/>
        <w:docPartUnique/>
      </w:docPartObj>
    </w:sdtPr>
    <w:sdtContent>
      <w:p w14:paraId="6C299CA7" w14:textId="5D5914BD" w:rsidR="007918A9" w:rsidRDefault="007918A9">
        <w:pPr>
          <w:pStyle w:val="Koptekst"/>
          <w:jc w:val="center"/>
          <w:rPr>
            <w:rFonts w:asciiTheme="majorHAnsi" w:eastAsiaTheme="majorEastAsia" w:hAnsiTheme="majorHAnsi" w:cstheme="majorBidi"/>
            <w:sz w:val="28"/>
            <w:szCs w:val="28"/>
          </w:rPr>
        </w:pPr>
        <w:r w:rsidRPr="007918A9">
          <w:rPr>
            <w:rFonts w:ascii="Arial" w:eastAsiaTheme="majorEastAsia" w:hAnsi="Arial" w:cs="Arial"/>
            <w:sz w:val="20"/>
            <w:szCs w:val="20"/>
          </w:rPr>
          <w:t xml:space="preserve">~ </w:t>
        </w:r>
        <w:r w:rsidRPr="007918A9">
          <w:rPr>
            <w:rFonts w:ascii="Arial" w:eastAsiaTheme="minorEastAsia" w:hAnsi="Arial" w:cs="Arial"/>
            <w:sz w:val="20"/>
            <w:szCs w:val="20"/>
          </w:rPr>
          <w:fldChar w:fldCharType="begin"/>
        </w:r>
        <w:r w:rsidRPr="007918A9">
          <w:rPr>
            <w:rFonts w:ascii="Arial" w:hAnsi="Arial" w:cs="Arial"/>
            <w:sz w:val="20"/>
            <w:szCs w:val="20"/>
          </w:rPr>
          <w:instrText>PAGE    \* MERGEFORMAT</w:instrText>
        </w:r>
        <w:r w:rsidRPr="007918A9">
          <w:rPr>
            <w:rFonts w:ascii="Arial" w:eastAsiaTheme="minorEastAsia" w:hAnsi="Arial" w:cs="Arial"/>
            <w:sz w:val="20"/>
            <w:szCs w:val="20"/>
          </w:rPr>
          <w:fldChar w:fldCharType="separate"/>
        </w:r>
        <w:r w:rsidRPr="007918A9">
          <w:rPr>
            <w:rFonts w:ascii="Arial" w:eastAsiaTheme="majorEastAsia" w:hAnsi="Arial" w:cs="Arial"/>
            <w:sz w:val="20"/>
            <w:szCs w:val="20"/>
          </w:rPr>
          <w:t>2</w:t>
        </w:r>
        <w:r w:rsidRPr="007918A9">
          <w:rPr>
            <w:rFonts w:ascii="Arial" w:eastAsiaTheme="majorEastAsia" w:hAnsi="Arial" w:cs="Arial"/>
            <w:sz w:val="20"/>
            <w:szCs w:val="20"/>
          </w:rPr>
          <w:fldChar w:fldCharType="end"/>
        </w:r>
        <w:r w:rsidRPr="007918A9">
          <w:rPr>
            <w:rFonts w:ascii="Arial" w:eastAsiaTheme="majorEastAsia" w:hAnsi="Arial" w:cs="Arial"/>
            <w:sz w:val="20"/>
            <w:szCs w:val="20"/>
          </w:rPr>
          <w:t xml:space="preserve"> ~</w:t>
        </w:r>
      </w:p>
    </w:sdtContent>
  </w:sdt>
  <w:p w14:paraId="709F2C23" w14:textId="77777777" w:rsidR="007918A9" w:rsidRDefault="007918A9">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36217A"/>
    <w:multiLevelType w:val="hybridMultilevel"/>
    <w:tmpl w:val="1E0C08A8"/>
    <w:lvl w:ilvl="0" w:tplc="5A98D0F0">
      <w:start w:val="1"/>
      <w:numFmt w:val="bullet"/>
      <w:lvlText w:val=""/>
      <w:lvlJc w:val="left"/>
      <w:pPr>
        <w:tabs>
          <w:tab w:val="num" w:pos="720"/>
        </w:tabs>
        <w:ind w:left="720" w:hanging="360"/>
      </w:pPr>
      <w:rPr>
        <w:rFonts w:ascii="Wingdings" w:hAnsi="Wingdings" w:hint="default"/>
      </w:rPr>
    </w:lvl>
    <w:lvl w:ilvl="1" w:tplc="4288B0C6" w:tentative="1">
      <w:start w:val="1"/>
      <w:numFmt w:val="bullet"/>
      <w:lvlText w:val=""/>
      <w:lvlJc w:val="left"/>
      <w:pPr>
        <w:tabs>
          <w:tab w:val="num" w:pos="1440"/>
        </w:tabs>
        <w:ind w:left="1440" w:hanging="360"/>
      </w:pPr>
      <w:rPr>
        <w:rFonts w:ascii="Wingdings" w:hAnsi="Wingdings" w:hint="default"/>
      </w:rPr>
    </w:lvl>
    <w:lvl w:ilvl="2" w:tplc="4010384E" w:tentative="1">
      <w:start w:val="1"/>
      <w:numFmt w:val="bullet"/>
      <w:lvlText w:val=""/>
      <w:lvlJc w:val="left"/>
      <w:pPr>
        <w:tabs>
          <w:tab w:val="num" w:pos="2160"/>
        </w:tabs>
        <w:ind w:left="2160" w:hanging="360"/>
      </w:pPr>
      <w:rPr>
        <w:rFonts w:ascii="Wingdings" w:hAnsi="Wingdings" w:hint="default"/>
      </w:rPr>
    </w:lvl>
    <w:lvl w:ilvl="3" w:tplc="7750B804" w:tentative="1">
      <w:start w:val="1"/>
      <w:numFmt w:val="bullet"/>
      <w:lvlText w:val=""/>
      <w:lvlJc w:val="left"/>
      <w:pPr>
        <w:tabs>
          <w:tab w:val="num" w:pos="2880"/>
        </w:tabs>
        <w:ind w:left="2880" w:hanging="360"/>
      </w:pPr>
      <w:rPr>
        <w:rFonts w:ascii="Wingdings" w:hAnsi="Wingdings" w:hint="default"/>
      </w:rPr>
    </w:lvl>
    <w:lvl w:ilvl="4" w:tplc="20CE059A" w:tentative="1">
      <w:start w:val="1"/>
      <w:numFmt w:val="bullet"/>
      <w:lvlText w:val=""/>
      <w:lvlJc w:val="left"/>
      <w:pPr>
        <w:tabs>
          <w:tab w:val="num" w:pos="3600"/>
        </w:tabs>
        <w:ind w:left="3600" w:hanging="360"/>
      </w:pPr>
      <w:rPr>
        <w:rFonts w:ascii="Wingdings" w:hAnsi="Wingdings" w:hint="default"/>
      </w:rPr>
    </w:lvl>
    <w:lvl w:ilvl="5" w:tplc="65EA33B8" w:tentative="1">
      <w:start w:val="1"/>
      <w:numFmt w:val="bullet"/>
      <w:lvlText w:val=""/>
      <w:lvlJc w:val="left"/>
      <w:pPr>
        <w:tabs>
          <w:tab w:val="num" w:pos="4320"/>
        </w:tabs>
        <w:ind w:left="4320" w:hanging="360"/>
      </w:pPr>
      <w:rPr>
        <w:rFonts w:ascii="Wingdings" w:hAnsi="Wingdings" w:hint="default"/>
      </w:rPr>
    </w:lvl>
    <w:lvl w:ilvl="6" w:tplc="7138FC96" w:tentative="1">
      <w:start w:val="1"/>
      <w:numFmt w:val="bullet"/>
      <w:lvlText w:val=""/>
      <w:lvlJc w:val="left"/>
      <w:pPr>
        <w:tabs>
          <w:tab w:val="num" w:pos="5040"/>
        </w:tabs>
        <w:ind w:left="5040" w:hanging="360"/>
      </w:pPr>
      <w:rPr>
        <w:rFonts w:ascii="Wingdings" w:hAnsi="Wingdings" w:hint="default"/>
      </w:rPr>
    </w:lvl>
    <w:lvl w:ilvl="7" w:tplc="AA8EBBC0" w:tentative="1">
      <w:start w:val="1"/>
      <w:numFmt w:val="bullet"/>
      <w:lvlText w:val=""/>
      <w:lvlJc w:val="left"/>
      <w:pPr>
        <w:tabs>
          <w:tab w:val="num" w:pos="5760"/>
        </w:tabs>
        <w:ind w:left="5760" w:hanging="360"/>
      </w:pPr>
      <w:rPr>
        <w:rFonts w:ascii="Wingdings" w:hAnsi="Wingdings" w:hint="default"/>
      </w:rPr>
    </w:lvl>
    <w:lvl w:ilvl="8" w:tplc="32D2338C" w:tentative="1">
      <w:start w:val="1"/>
      <w:numFmt w:val="bullet"/>
      <w:lvlText w:val=""/>
      <w:lvlJc w:val="left"/>
      <w:pPr>
        <w:tabs>
          <w:tab w:val="num" w:pos="6480"/>
        </w:tabs>
        <w:ind w:left="6480" w:hanging="360"/>
      </w:pPr>
      <w:rPr>
        <w:rFonts w:ascii="Wingdings" w:hAnsi="Wingdings" w:hint="default"/>
      </w:rPr>
    </w:lvl>
  </w:abstractNum>
  <w:num w:numId="1" w16cid:durableId="1748065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6ED"/>
    <w:rsid w:val="00026BE9"/>
    <w:rsid w:val="0003189E"/>
    <w:rsid w:val="00097953"/>
    <w:rsid w:val="000E083C"/>
    <w:rsid w:val="00135C5E"/>
    <w:rsid w:val="00216490"/>
    <w:rsid w:val="002A4AE1"/>
    <w:rsid w:val="00361D21"/>
    <w:rsid w:val="0039647A"/>
    <w:rsid w:val="003E7C64"/>
    <w:rsid w:val="004B4953"/>
    <w:rsid w:val="004F66ED"/>
    <w:rsid w:val="00587E35"/>
    <w:rsid w:val="005F5A7A"/>
    <w:rsid w:val="00657544"/>
    <w:rsid w:val="006D3C53"/>
    <w:rsid w:val="007918A9"/>
    <w:rsid w:val="007B6B8C"/>
    <w:rsid w:val="00824169"/>
    <w:rsid w:val="008372BE"/>
    <w:rsid w:val="00934547"/>
    <w:rsid w:val="00950379"/>
    <w:rsid w:val="00AC14FF"/>
    <w:rsid w:val="00AE11B5"/>
    <w:rsid w:val="00B95F3B"/>
    <w:rsid w:val="00DC73AD"/>
    <w:rsid w:val="00E703CC"/>
    <w:rsid w:val="00F32968"/>
    <w:rsid w:val="00F7166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258F1"/>
  <w15:chartTrackingRefBased/>
  <w15:docId w15:val="{82421CA0-A2FA-47D6-B94B-D0CB4B6F7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0E083C"/>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paragraph" w:styleId="Koptekst">
    <w:name w:val="header"/>
    <w:basedOn w:val="Standaard"/>
    <w:link w:val="KoptekstChar"/>
    <w:uiPriority w:val="99"/>
    <w:unhideWhenUsed/>
    <w:rsid w:val="007918A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918A9"/>
  </w:style>
  <w:style w:type="paragraph" w:styleId="Voettekst">
    <w:name w:val="footer"/>
    <w:basedOn w:val="Standaard"/>
    <w:link w:val="VoettekstChar"/>
    <w:uiPriority w:val="99"/>
    <w:unhideWhenUsed/>
    <w:rsid w:val="007918A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918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1189048">
      <w:bodyDiv w:val="1"/>
      <w:marLeft w:val="0"/>
      <w:marRight w:val="0"/>
      <w:marTop w:val="0"/>
      <w:marBottom w:val="0"/>
      <w:divBdr>
        <w:top w:val="none" w:sz="0" w:space="0" w:color="auto"/>
        <w:left w:val="none" w:sz="0" w:space="0" w:color="auto"/>
        <w:bottom w:val="none" w:sz="0" w:space="0" w:color="auto"/>
        <w:right w:val="none" w:sz="0" w:space="0" w:color="auto"/>
      </w:divBdr>
      <w:divsChild>
        <w:div w:id="2029797037">
          <w:marLeft w:val="0"/>
          <w:marRight w:val="0"/>
          <w:marTop w:val="0"/>
          <w:marBottom w:val="0"/>
          <w:divBdr>
            <w:top w:val="none" w:sz="0" w:space="0" w:color="auto"/>
            <w:left w:val="none" w:sz="0" w:space="0" w:color="auto"/>
            <w:bottom w:val="none" w:sz="0" w:space="0" w:color="auto"/>
            <w:right w:val="none" w:sz="0" w:space="0" w:color="auto"/>
          </w:divBdr>
        </w:div>
      </w:divsChild>
    </w:div>
    <w:div w:id="551159771">
      <w:bodyDiv w:val="1"/>
      <w:marLeft w:val="0"/>
      <w:marRight w:val="0"/>
      <w:marTop w:val="0"/>
      <w:marBottom w:val="0"/>
      <w:divBdr>
        <w:top w:val="none" w:sz="0" w:space="0" w:color="auto"/>
        <w:left w:val="none" w:sz="0" w:space="0" w:color="auto"/>
        <w:bottom w:val="none" w:sz="0" w:space="0" w:color="auto"/>
        <w:right w:val="none" w:sz="0" w:space="0" w:color="auto"/>
      </w:divBdr>
    </w:div>
    <w:div w:id="558133840">
      <w:bodyDiv w:val="1"/>
      <w:marLeft w:val="0"/>
      <w:marRight w:val="0"/>
      <w:marTop w:val="0"/>
      <w:marBottom w:val="0"/>
      <w:divBdr>
        <w:top w:val="none" w:sz="0" w:space="0" w:color="auto"/>
        <w:left w:val="none" w:sz="0" w:space="0" w:color="auto"/>
        <w:bottom w:val="none" w:sz="0" w:space="0" w:color="auto"/>
        <w:right w:val="none" w:sz="0" w:space="0" w:color="auto"/>
      </w:divBdr>
    </w:div>
    <w:div w:id="632910474">
      <w:bodyDiv w:val="1"/>
      <w:marLeft w:val="0"/>
      <w:marRight w:val="0"/>
      <w:marTop w:val="0"/>
      <w:marBottom w:val="0"/>
      <w:divBdr>
        <w:top w:val="none" w:sz="0" w:space="0" w:color="auto"/>
        <w:left w:val="none" w:sz="0" w:space="0" w:color="auto"/>
        <w:bottom w:val="none" w:sz="0" w:space="0" w:color="auto"/>
        <w:right w:val="none" w:sz="0" w:space="0" w:color="auto"/>
      </w:divBdr>
    </w:div>
    <w:div w:id="722944305">
      <w:bodyDiv w:val="1"/>
      <w:marLeft w:val="0"/>
      <w:marRight w:val="0"/>
      <w:marTop w:val="0"/>
      <w:marBottom w:val="0"/>
      <w:divBdr>
        <w:top w:val="none" w:sz="0" w:space="0" w:color="auto"/>
        <w:left w:val="none" w:sz="0" w:space="0" w:color="auto"/>
        <w:bottom w:val="none" w:sz="0" w:space="0" w:color="auto"/>
        <w:right w:val="none" w:sz="0" w:space="0" w:color="auto"/>
      </w:divBdr>
    </w:div>
    <w:div w:id="923030861">
      <w:bodyDiv w:val="1"/>
      <w:marLeft w:val="0"/>
      <w:marRight w:val="0"/>
      <w:marTop w:val="0"/>
      <w:marBottom w:val="0"/>
      <w:divBdr>
        <w:top w:val="none" w:sz="0" w:space="0" w:color="auto"/>
        <w:left w:val="none" w:sz="0" w:space="0" w:color="auto"/>
        <w:bottom w:val="none" w:sz="0" w:space="0" w:color="auto"/>
        <w:right w:val="none" w:sz="0" w:space="0" w:color="auto"/>
      </w:divBdr>
    </w:div>
    <w:div w:id="1123960895">
      <w:bodyDiv w:val="1"/>
      <w:marLeft w:val="0"/>
      <w:marRight w:val="0"/>
      <w:marTop w:val="0"/>
      <w:marBottom w:val="0"/>
      <w:divBdr>
        <w:top w:val="none" w:sz="0" w:space="0" w:color="auto"/>
        <w:left w:val="none" w:sz="0" w:space="0" w:color="auto"/>
        <w:bottom w:val="none" w:sz="0" w:space="0" w:color="auto"/>
        <w:right w:val="none" w:sz="0" w:space="0" w:color="auto"/>
      </w:divBdr>
      <w:divsChild>
        <w:div w:id="1871063908">
          <w:marLeft w:val="0"/>
          <w:marRight w:val="0"/>
          <w:marTop w:val="0"/>
          <w:marBottom w:val="0"/>
          <w:divBdr>
            <w:top w:val="none" w:sz="0" w:space="0" w:color="auto"/>
            <w:left w:val="none" w:sz="0" w:space="0" w:color="auto"/>
            <w:bottom w:val="none" w:sz="0" w:space="0" w:color="auto"/>
            <w:right w:val="none" w:sz="0" w:space="0" w:color="auto"/>
          </w:divBdr>
        </w:div>
      </w:divsChild>
    </w:div>
    <w:div w:id="1351493555">
      <w:bodyDiv w:val="1"/>
      <w:marLeft w:val="0"/>
      <w:marRight w:val="0"/>
      <w:marTop w:val="0"/>
      <w:marBottom w:val="0"/>
      <w:divBdr>
        <w:top w:val="none" w:sz="0" w:space="0" w:color="auto"/>
        <w:left w:val="none" w:sz="0" w:space="0" w:color="auto"/>
        <w:bottom w:val="none" w:sz="0" w:space="0" w:color="auto"/>
        <w:right w:val="none" w:sz="0" w:space="0" w:color="auto"/>
      </w:divBdr>
    </w:div>
    <w:div w:id="1388263457">
      <w:bodyDiv w:val="1"/>
      <w:marLeft w:val="0"/>
      <w:marRight w:val="0"/>
      <w:marTop w:val="0"/>
      <w:marBottom w:val="0"/>
      <w:divBdr>
        <w:top w:val="none" w:sz="0" w:space="0" w:color="auto"/>
        <w:left w:val="none" w:sz="0" w:space="0" w:color="auto"/>
        <w:bottom w:val="none" w:sz="0" w:space="0" w:color="auto"/>
        <w:right w:val="none" w:sz="0" w:space="0" w:color="auto"/>
      </w:divBdr>
      <w:divsChild>
        <w:div w:id="1103575655">
          <w:marLeft w:val="1354"/>
          <w:marRight w:val="0"/>
          <w:marTop w:val="0"/>
          <w:marBottom w:val="0"/>
          <w:divBdr>
            <w:top w:val="none" w:sz="0" w:space="0" w:color="auto"/>
            <w:left w:val="none" w:sz="0" w:space="0" w:color="auto"/>
            <w:bottom w:val="none" w:sz="0" w:space="0" w:color="auto"/>
            <w:right w:val="none" w:sz="0" w:space="0" w:color="auto"/>
          </w:divBdr>
        </w:div>
        <w:div w:id="678895846">
          <w:marLeft w:val="1354"/>
          <w:marRight w:val="0"/>
          <w:marTop w:val="0"/>
          <w:marBottom w:val="0"/>
          <w:divBdr>
            <w:top w:val="none" w:sz="0" w:space="0" w:color="auto"/>
            <w:left w:val="none" w:sz="0" w:space="0" w:color="auto"/>
            <w:bottom w:val="none" w:sz="0" w:space="0" w:color="auto"/>
            <w:right w:val="none" w:sz="0" w:space="0" w:color="auto"/>
          </w:divBdr>
        </w:div>
        <w:div w:id="12466694">
          <w:marLeft w:val="1354"/>
          <w:marRight w:val="0"/>
          <w:marTop w:val="0"/>
          <w:marBottom w:val="0"/>
          <w:divBdr>
            <w:top w:val="none" w:sz="0" w:space="0" w:color="auto"/>
            <w:left w:val="none" w:sz="0" w:space="0" w:color="auto"/>
            <w:bottom w:val="none" w:sz="0" w:space="0" w:color="auto"/>
            <w:right w:val="none" w:sz="0" w:space="0" w:color="auto"/>
          </w:divBdr>
        </w:div>
        <w:div w:id="1609124268">
          <w:marLeft w:val="1354"/>
          <w:marRight w:val="0"/>
          <w:marTop w:val="0"/>
          <w:marBottom w:val="0"/>
          <w:divBdr>
            <w:top w:val="none" w:sz="0" w:space="0" w:color="auto"/>
            <w:left w:val="none" w:sz="0" w:space="0" w:color="auto"/>
            <w:bottom w:val="none" w:sz="0" w:space="0" w:color="auto"/>
            <w:right w:val="none" w:sz="0" w:space="0" w:color="auto"/>
          </w:divBdr>
        </w:div>
        <w:div w:id="527573230">
          <w:marLeft w:val="1354"/>
          <w:marRight w:val="0"/>
          <w:marTop w:val="0"/>
          <w:marBottom w:val="0"/>
          <w:divBdr>
            <w:top w:val="none" w:sz="0" w:space="0" w:color="auto"/>
            <w:left w:val="none" w:sz="0" w:space="0" w:color="auto"/>
            <w:bottom w:val="none" w:sz="0" w:space="0" w:color="auto"/>
            <w:right w:val="none" w:sz="0" w:space="0" w:color="auto"/>
          </w:divBdr>
        </w:div>
      </w:divsChild>
    </w:div>
    <w:div w:id="1817452702">
      <w:bodyDiv w:val="1"/>
      <w:marLeft w:val="0"/>
      <w:marRight w:val="0"/>
      <w:marTop w:val="0"/>
      <w:marBottom w:val="0"/>
      <w:divBdr>
        <w:top w:val="none" w:sz="0" w:space="0" w:color="auto"/>
        <w:left w:val="none" w:sz="0" w:space="0" w:color="auto"/>
        <w:bottom w:val="none" w:sz="0" w:space="0" w:color="auto"/>
        <w:right w:val="none" w:sz="0" w:space="0" w:color="auto"/>
      </w:divBdr>
    </w:div>
    <w:div w:id="1999962967">
      <w:bodyDiv w:val="1"/>
      <w:marLeft w:val="0"/>
      <w:marRight w:val="0"/>
      <w:marTop w:val="0"/>
      <w:marBottom w:val="0"/>
      <w:divBdr>
        <w:top w:val="none" w:sz="0" w:space="0" w:color="auto"/>
        <w:left w:val="none" w:sz="0" w:space="0" w:color="auto"/>
        <w:bottom w:val="none" w:sz="0" w:space="0" w:color="auto"/>
        <w:right w:val="none" w:sz="0" w:space="0" w:color="auto"/>
      </w:divBdr>
    </w:div>
    <w:div w:id="2043825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2813</Words>
  <Characters>15473</Characters>
  <Application>Microsoft Office Word</Application>
  <DocSecurity>0</DocSecurity>
  <Lines>128</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Leeftink</dc:creator>
  <cp:keywords/>
  <dc:description/>
  <cp:lastModifiedBy>L.E. Leeftink</cp:lastModifiedBy>
  <cp:revision>2</cp:revision>
  <cp:lastPrinted>2024-10-04T20:30:00Z</cp:lastPrinted>
  <dcterms:created xsi:type="dcterms:W3CDTF">2024-10-07T09:17:00Z</dcterms:created>
  <dcterms:modified xsi:type="dcterms:W3CDTF">2024-10-07T09:17:00Z</dcterms:modified>
</cp:coreProperties>
</file>