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F5299" w14:textId="77777777" w:rsidR="006F63CD" w:rsidRPr="00CF01F3" w:rsidRDefault="00E07173" w:rsidP="00CF01F3">
      <w:pPr>
        <w:spacing w:after="0"/>
        <w:rPr>
          <w:rFonts w:ascii="Arial" w:hAnsi="Arial" w:cs="Arial"/>
          <w:b/>
        </w:rPr>
      </w:pPr>
      <w:r w:rsidRPr="00CF01F3">
        <w:rPr>
          <w:rFonts w:ascii="Arial" w:hAnsi="Arial" w:cs="Arial"/>
          <w:b/>
        </w:rPr>
        <w:t>Ezra 9+10</w:t>
      </w:r>
    </w:p>
    <w:p w14:paraId="0B10715B" w14:textId="77777777" w:rsidR="000A0AC9" w:rsidRPr="00CF01F3" w:rsidRDefault="000A0AC9" w:rsidP="00CF01F3">
      <w:pPr>
        <w:spacing w:after="0"/>
        <w:rPr>
          <w:rFonts w:ascii="Arial" w:hAnsi="Arial" w:cs="Arial"/>
          <w:b/>
        </w:rPr>
      </w:pPr>
    </w:p>
    <w:p w14:paraId="10D96543" w14:textId="77777777" w:rsidR="008C5152" w:rsidRPr="00CF01F3" w:rsidRDefault="001D414D" w:rsidP="00CF01F3">
      <w:pPr>
        <w:spacing w:after="0"/>
        <w:jc w:val="both"/>
        <w:rPr>
          <w:rFonts w:ascii="Arial" w:eastAsia="Times New Roman" w:hAnsi="Arial" w:cs="Arial"/>
          <w:lang w:eastAsia="nl-NL"/>
        </w:rPr>
      </w:pPr>
      <w:r w:rsidRPr="00CF01F3">
        <w:rPr>
          <w:rFonts w:ascii="Arial" w:eastAsia="Times New Roman" w:hAnsi="Arial" w:cs="Arial"/>
          <w:b/>
          <w:color w:val="FF0000"/>
          <w:lang w:eastAsia="nl-NL"/>
        </w:rPr>
        <w:t xml:space="preserve">SHEET 1 </w:t>
      </w:r>
      <w:r w:rsidR="00A07159" w:rsidRPr="00CF01F3">
        <w:rPr>
          <w:rFonts w:ascii="Arial" w:eastAsia="Times New Roman" w:hAnsi="Arial" w:cs="Arial"/>
          <w:lang w:eastAsia="nl-NL"/>
        </w:rPr>
        <w:t xml:space="preserve">Vandaag sluiten we de serie preken over het boek </w:t>
      </w:r>
      <w:r w:rsidR="00A07159" w:rsidRPr="00CF01F3">
        <w:rPr>
          <w:rFonts w:ascii="Arial" w:eastAsia="Times New Roman" w:hAnsi="Arial" w:cs="Arial"/>
          <w:b/>
          <w:bCs/>
          <w:lang w:eastAsia="nl-NL"/>
        </w:rPr>
        <w:t>Ezra</w:t>
      </w:r>
      <w:r w:rsidR="00A07159" w:rsidRPr="00CF01F3">
        <w:rPr>
          <w:rFonts w:ascii="Arial" w:eastAsia="Times New Roman" w:hAnsi="Arial" w:cs="Arial"/>
          <w:lang w:eastAsia="nl-NL"/>
        </w:rPr>
        <w:t xml:space="preserve"> af. Maar de laatste twee hoofdstukken zijn nogal heftig. </w:t>
      </w:r>
      <w:r w:rsidR="007A4B1C" w:rsidRPr="00CF01F3">
        <w:rPr>
          <w:rFonts w:ascii="Arial" w:eastAsia="Times New Roman" w:hAnsi="Arial" w:cs="Arial"/>
          <w:lang w:eastAsia="nl-NL"/>
        </w:rPr>
        <w:t>Het gaat over het besluit van Ezra om meer dan 100 niet-joodse vrouwen met hun kinderen</w:t>
      </w:r>
      <w:r w:rsidR="00A07159" w:rsidRPr="00CF01F3">
        <w:rPr>
          <w:rFonts w:ascii="Arial" w:eastAsia="Times New Roman" w:hAnsi="Arial" w:cs="Arial"/>
          <w:lang w:eastAsia="nl-NL"/>
        </w:rPr>
        <w:t xml:space="preserve"> weg</w:t>
      </w:r>
      <w:r w:rsidR="007A4B1C" w:rsidRPr="00CF01F3">
        <w:rPr>
          <w:rFonts w:ascii="Arial" w:eastAsia="Times New Roman" w:hAnsi="Arial" w:cs="Arial"/>
          <w:lang w:eastAsia="nl-NL"/>
        </w:rPr>
        <w:t xml:space="preserve"> te </w:t>
      </w:r>
      <w:r w:rsidR="00A07159" w:rsidRPr="00CF01F3">
        <w:rPr>
          <w:rFonts w:ascii="Arial" w:eastAsia="Times New Roman" w:hAnsi="Arial" w:cs="Arial"/>
          <w:lang w:eastAsia="nl-NL"/>
        </w:rPr>
        <w:t xml:space="preserve">sturen. </w:t>
      </w:r>
      <w:r w:rsidR="007A4B1C" w:rsidRPr="00CF01F3">
        <w:rPr>
          <w:rFonts w:ascii="Arial" w:eastAsia="Times New Roman" w:hAnsi="Arial" w:cs="Arial"/>
          <w:lang w:eastAsia="nl-NL"/>
        </w:rPr>
        <w:t xml:space="preserve">Dat </w:t>
      </w:r>
      <w:r w:rsidR="00A07159" w:rsidRPr="00CF01F3">
        <w:rPr>
          <w:rFonts w:ascii="Arial" w:eastAsia="Times New Roman" w:hAnsi="Arial" w:cs="Arial"/>
          <w:lang w:eastAsia="nl-NL"/>
        </w:rPr>
        <w:t>roept natuurlijk veel vragen op.</w:t>
      </w:r>
      <w:r w:rsidR="007A4B1C" w:rsidRPr="00CF01F3">
        <w:rPr>
          <w:rFonts w:ascii="Arial" w:eastAsia="Times New Roman" w:hAnsi="Arial" w:cs="Arial"/>
          <w:lang w:eastAsia="nl-NL"/>
        </w:rPr>
        <w:t xml:space="preserve"> Wat is dat voor extreem gedrag? Is dit geen racisme? Of etnische zuivering? Moet je zo </w:t>
      </w:r>
      <w:proofErr w:type="spellStart"/>
      <w:r w:rsidR="007A4B1C" w:rsidRPr="00CF01F3">
        <w:rPr>
          <w:rFonts w:ascii="Arial" w:eastAsia="Times New Roman" w:hAnsi="Arial" w:cs="Arial"/>
          <w:lang w:eastAsia="nl-NL"/>
        </w:rPr>
        <w:t>radikaal</w:t>
      </w:r>
      <w:proofErr w:type="spellEnd"/>
      <w:r w:rsidR="007A4B1C" w:rsidRPr="00CF01F3">
        <w:rPr>
          <w:rFonts w:ascii="Arial" w:eastAsia="Times New Roman" w:hAnsi="Arial" w:cs="Arial"/>
          <w:lang w:eastAsia="nl-NL"/>
        </w:rPr>
        <w:t xml:space="preserve"> zijn als je in God gelooft? Dat je 100 gezinnen uit elkaar rukt en die vrouwen met hun kinderen als zondebokken de woestijn instuurt? Je zult die joodse man maar zijn. Je grootouders zijn teruggekeerd naar Israel. En jij bent getrouwd met een lieve </w:t>
      </w:r>
      <w:proofErr w:type="spellStart"/>
      <w:r w:rsidR="007A4B1C" w:rsidRPr="00CF01F3">
        <w:rPr>
          <w:rFonts w:ascii="Arial" w:eastAsia="Times New Roman" w:hAnsi="Arial" w:cs="Arial"/>
          <w:lang w:eastAsia="nl-NL"/>
        </w:rPr>
        <w:t>kanaänitische</w:t>
      </w:r>
      <w:proofErr w:type="spellEnd"/>
      <w:r w:rsidR="007A4B1C" w:rsidRPr="00CF01F3">
        <w:rPr>
          <w:rFonts w:ascii="Arial" w:eastAsia="Times New Roman" w:hAnsi="Arial" w:cs="Arial"/>
          <w:lang w:eastAsia="nl-NL"/>
        </w:rPr>
        <w:t xml:space="preserve"> vrouw. Je hebt twee kinderen van 5 en 2. </w:t>
      </w:r>
      <w:r w:rsidR="008C5152" w:rsidRPr="00CF01F3">
        <w:rPr>
          <w:rFonts w:ascii="Arial" w:eastAsia="Times New Roman" w:hAnsi="Arial" w:cs="Arial"/>
          <w:lang w:eastAsia="nl-NL"/>
        </w:rPr>
        <w:t>En je houdt van alle drie even veel. Maar nu moet je ze wegsturen! En je zult die vrouw maar zijn. Je bent met iemand uit het joodse dorp even verderop getrouwd en daar gaan wonen. Je hebt het goed samen. Je wilt samen oud worden. Nu wordt je opeens weggestuurd, en je kinderen ook. Je bent niet meer welkom. Je hoort er niet meer bij.</w:t>
      </w:r>
    </w:p>
    <w:p w14:paraId="7F0E6D77" w14:textId="77777777" w:rsidR="00722CF5" w:rsidRPr="00CF01F3" w:rsidRDefault="007A4B1C" w:rsidP="00CF01F3">
      <w:pPr>
        <w:spacing w:after="0"/>
        <w:jc w:val="both"/>
        <w:rPr>
          <w:rFonts w:ascii="Arial" w:eastAsia="Times New Roman" w:hAnsi="Arial" w:cs="Arial"/>
          <w:lang w:eastAsia="nl-NL"/>
        </w:rPr>
      </w:pPr>
      <w:r w:rsidRPr="00CF01F3">
        <w:rPr>
          <w:rFonts w:ascii="Arial" w:eastAsia="Times New Roman" w:hAnsi="Arial" w:cs="Arial"/>
          <w:lang w:eastAsia="nl-NL"/>
        </w:rPr>
        <w:t>Is dat echt wat de HERE wil? En wat betekent dat voor ons vandaag? Moet je als christen, als je echt 100% voor God wil leven, gaan scheiden van je niet-gelovige partner?</w:t>
      </w:r>
    </w:p>
    <w:p w14:paraId="678A5BEC" w14:textId="77777777" w:rsidR="008C5152" w:rsidRPr="00CF01F3" w:rsidRDefault="008C5152" w:rsidP="00CF01F3">
      <w:pPr>
        <w:spacing w:after="0"/>
        <w:jc w:val="both"/>
        <w:rPr>
          <w:rFonts w:ascii="Arial" w:eastAsia="Times New Roman" w:hAnsi="Arial" w:cs="Arial"/>
          <w:lang w:eastAsia="nl-NL"/>
        </w:rPr>
      </w:pPr>
      <w:r w:rsidRPr="00CF01F3">
        <w:rPr>
          <w:rFonts w:ascii="Arial" w:eastAsia="Times New Roman" w:hAnsi="Arial" w:cs="Arial"/>
          <w:lang w:eastAsia="nl-NL"/>
        </w:rPr>
        <w:t xml:space="preserve">Het is echt een lastige tekst. Misschien staan de haren bij jou al steil overeind. Ik las bij een uitleg over dit </w:t>
      </w:r>
      <w:proofErr w:type="spellStart"/>
      <w:r w:rsidRPr="00CF01F3">
        <w:rPr>
          <w:rFonts w:ascii="Arial" w:eastAsia="Times New Roman" w:hAnsi="Arial" w:cs="Arial"/>
          <w:lang w:eastAsia="nl-NL"/>
        </w:rPr>
        <w:t>bijbelgedeelte</w:t>
      </w:r>
      <w:proofErr w:type="spellEnd"/>
      <w:r w:rsidRPr="00CF01F3">
        <w:rPr>
          <w:rFonts w:ascii="Arial" w:eastAsia="Times New Roman" w:hAnsi="Arial" w:cs="Arial"/>
          <w:lang w:eastAsia="nl-NL"/>
        </w:rPr>
        <w:t xml:space="preserve">: ‘Ezra is roomser dan de paus. Hij leidt aan bekrompen fanatisme.’ </w:t>
      </w:r>
    </w:p>
    <w:p w14:paraId="41F569F1" w14:textId="77777777" w:rsidR="00722CF5" w:rsidRPr="00CF01F3" w:rsidRDefault="00722CF5" w:rsidP="00CF01F3">
      <w:pPr>
        <w:spacing w:after="0"/>
        <w:jc w:val="both"/>
        <w:rPr>
          <w:rFonts w:ascii="Arial" w:eastAsia="Times New Roman" w:hAnsi="Arial" w:cs="Arial"/>
          <w:lang w:eastAsia="nl-NL"/>
        </w:rPr>
      </w:pPr>
      <w:r w:rsidRPr="00CF01F3">
        <w:rPr>
          <w:rFonts w:ascii="Arial" w:eastAsia="Times New Roman" w:hAnsi="Arial" w:cs="Arial"/>
          <w:lang w:eastAsia="nl-NL"/>
        </w:rPr>
        <w:t>Hoe ga je met lastige gedeeltes in de Bijbel om? Ik probeer dan altijd drie dingen te doen.</w:t>
      </w:r>
    </w:p>
    <w:p w14:paraId="7EEE0A07" w14:textId="77777777" w:rsidR="00722CF5" w:rsidRPr="00CF01F3" w:rsidRDefault="001D414D" w:rsidP="00CF01F3">
      <w:pPr>
        <w:spacing w:after="0"/>
        <w:jc w:val="both"/>
        <w:rPr>
          <w:rFonts w:ascii="Arial" w:eastAsia="Times New Roman" w:hAnsi="Arial" w:cs="Arial"/>
          <w:lang w:eastAsia="nl-NL"/>
        </w:rPr>
      </w:pPr>
      <w:r w:rsidRPr="00CF01F3">
        <w:rPr>
          <w:rFonts w:ascii="Arial" w:eastAsia="Times New Roman" w:hAnsi="Arial" w:cs="Arial"/>
          <w:b/>
          <w:color w:val="FF0000"/>
          <w:lang w:eastAsia="nl-NL"/>
        </w:rPr>
        <w:t>SHEET 2</w:t>
      </w:r>
      <w:r w:rsidRPr="00CF01F3">
        <w:rPr>
          <w:rFonts w:ascii="Arial" w:eastAsia="Times New Roman" w:hAnsi="Arial" w:cs="Arial"/>
          <w:lang w:eastAsia="nl-NL"/>
        </w:rPr>
        <w:t xml:space="preserve"> </w:t>
      </w:r>
      <w:r w:rsidRPr="00CF01F3">
        <w:rPr>
          <w:rFonts w:ascii="Arial" w:eastAsia="Times New Roman" w:hAnsi="Arial" w:cs="Arial"/>
          <w:u w:val="single"/>
          <w:lang w:eastAsia="nl-NL"/>
        </w:rPr>
        <w:t>A/ W</w:t>
      </w:r>
      <w:r w:rsidR="00722CF5" w:rsidRPr="00CF01F3">
        <w:rPr>
          <w:rFonts w:ascii="Arial" w:eastAsia="Times New Roman" w:hAnsi="Arial" w:cs="Arial"/>
          <w:u w:val="single"/>
          <w:lang w:eastAsia="nl-NL"/>
        </w:rPr>
        <w:t>aar gaat het hier echt om?</w:t>
      </w:r>
      <w:r w:rsidR="00722CF5" w:rsidRPr="00CF01F3">
        <w:rPr>
          <w:rFonts w:ascii="Arial" w:eastAsia="Times New Roman" w:hAnsi="Arial" w:cs="Arial"/>
          <w:lang w:eastAsia="nl-NL"/>
        </w:rPr>
        <w:t xml:space="preserve"> Als je oppervlakkig leest, kun je soms verkeerde conclusies trekken. Neem bijvoorbeeld de zin: ‘Toen Annette ontslagen werd, kreeg ze bij thuiskomst van haar man Gerard een bos bloemen.’ Als je oppervlakkig luistert, denk je: Annette is werkeloos geworden en Gerard wil haar opbeuren met een fleurig boeket. Maar als je even dieper nadenkt, ligt het meer voor de hand, dat Annette net thuisgekomen is uit het ziekenhuis na een revalidatieproces en dat manlief Gerard daarom een prachtig bloemstuk in huis had gehaald.  Dus wat is de achtergrond als er in de Bijbel iets staat wat jij en ik erg lastig vinden.</w:t>
      </w:r>
    </w:p>
    <w:p w14:paraId="0D03B9B0" w14:textId="77777777" w:rsidR="00B7415F" w:rsidRPr="00CF01F3" w:rsidRDefault="001D414D" w:rsidP="00CF01F3">
      <w:pPr>
        <w:spacing w:after="0"/>
        <w:jc w:val="both"/>
        <w:rPr>
          <w:rFonts w:ascii="Arial" w:eastAsia="Times New Roman" w:hAnsi="Arial" w:cs="Arial"/>
          <w:lang w:eastAsia="nl-NL"/>
        </w:rPr>
      </w:pPr>
      <w:r w:rsidRPr="00CF01F3">
        <w:rPr>
          <w:rFonts w:ascii="Arial" w:eastAsia="Times New Roman" w:hAnsi="Arial" w:cs="Arial"/>
          <w:b/>
          <w:color w:val="FF0000"/>
          <w:lang w:eastAsia="nl-NL"/>
        </w:rPr>
        <w:t xml:space="preserve">SHEET 3 </w:t>
      </w:r>
      <w:r w:rsidRPr="00CF01F3">
        <w:rPr>
          <w:rFonts w:ascii="Arial" w:eastAsia="Times New Roman" w:hAnsi="Arial" w:cs="Arial"/>
          <w:u w:val="single"/>
          <w:lang w:eastAsia="nl-NL"/>
        </w:rPr>
        <w:t>B/ W</w:t>
      </w:r>
      <w:r w:rsidR="00B7415F" w:rsidRPr="00CF01F3">
        <w:rPr>
          <w:rFonts w:ascii="Arial" w:eastAsia="Times New Roman" w:hAnsi="Arial" w:cs="Arial"/>
          <w:u w:val="single"/>
          <w:lang w:eastAsia="nl-NL"/>
        </w:rPr>
        <w:t>at staat hierover in de rest van de Bijbel?</w:t>
      </w:r>
      <w:r w:rsidR="00B7415F" w:rsidRPr="00CF01F3">
        <w:rPr>
          <w:rFonts w:ascii="Arial" w:eastAsia="Times New Roman" w:hAnsi="Arial" w:cs="Arial"/>
          <w:lang w:eastAsia="nl-NL"/>
        </w:rPr>
        <w:t xml:space="preserve"> Als je dat doet, krijg je de grote lijn te pakken van hoe God tegen dingen aankijkt. Dat doen rechters ook bij een uitspraak. Ze houden niet alleen rekening met de ernst van een misdrijf. Ze kijken ook hoe in vergelijkbare situatie gehandeld is. Daarna maken ze een afweging. Zo moet je ook naar lastige bijbelgedeeltes kijken. </w:t>
      </w:r>
    </w:p>
    <w:p w14:paraId="62F75440" w14:textId="77777777" w:rsidR="00B7415F" w:rsidRPr="00CF01F3" w:rsidRDefault="001D414D" w:rsidP="00CF01F3">
      <w:pPr>
        <w:spacing w:after="0"/>
        <w:jc w:val="both"/>
        <w:rPr>
          <w:rFonts w:ascii="Arial" w:eastAsia="Times New Roman" w:hAnsi="Arial" w:cs="Arial"/>
          <w:lang w:eastAsia="nl-NL"/>
        </w:rPr>
      </w:pPr>
      <w:r w:rsidRPr="00CF01F3">
        <w:rPr>
          <w:rFonts w:ascii="Arial" w:eastAsia="Times New Roman" w:hAnsi="Arial" w:cs="Arial"/>
          <w:b/>
          <w:color w:val="FF0000"/>
          <w:lang w:eastAsia="nl-NL"/>
        </w:rPr>
        <w:t xml:space="preserve">SHEET 4 </w:t>
      </w:r>
      <w:r w:rsidRPr="00CF01F3">
        <w:rPr>
          <w:rFonts w:ascii="Arial" w:eastAsia="Times New Roman" w:hAnsi="Arial" w:cs="Arial"/>
          <w:u w:val="single"/>
          <w:lang w:eastAsia="nl-NL"/>
        </w:rPr>
        <w:t>C/ H</w:t>
      </w:r>
      <w:r w:rsidR="00B7415F" w:rsidRPr="00CF01F3">
        <w:rPr>
          <w:rFonts w:ascii="Arial" w:eastAsia="Times New Roman" w:hAnsi="Arial" w:cs="Arial"/>
          <w:u w:val="single"/>
          <w:lang w:eastAsia="nl-NL"/>
        </w:rPr>
        <w:t>oe zou Jezus, onze Heer, gehandeld hebben?</w:t>
      </w:r>
      <w:r w:rsidR="00B7415F" w:rsidRPr="00CF01F3">
        <w:rPr>
          <w:rFonts w:ascii="Arial" w:eastAsia="Times New Roman" w:hAnsi="Arial" w:cs="Arial"/>
          <w:lang w:eastAsia="nl-NL"/>
        </w:rPr>
        <w:t xml:space="preserve"> Dat is misschien nog wel de belangrijkste vraag bij elk moeilijk gedeelte uit de Bijbel. In het gewone leven doe je dat ook als je ergens tegen aan loopt. Dan vraag je even je moeder om advies. Of een goede vriend. Of die collega die al heel lang meeloopt en de fijne kneepjes van het vak kent. Zulke adviezen helpen je meestal van een boel frustratie en stress af. Zo is het bij Jezus ook. Hij is onze Redder! Zijn Evangelie is bevrijdend! Ook in moeilijke situaties. </w:t>
      </w:r>
    </w:p>
    <w:p w14:paraId="456807BF" w14:textId="77777777" w:rsidR="000A0AC9" w:rsidRPr="00CF01F3" w:rsidRDefault="000A0AC9" w:rsidP="00CF01F3">
      <w:pPr>
        <w:spacing w:after="0"/>
        <w:jc w:val="both"/>
        <w:rPr>
          <w:rFonts w:ascii="Arial" w:eastAsia="Times New Roman" w:hAnsi="Arial" w:cs="Arial"/>
          <w:lang w:eastAsia="nl-NL"/>
        </w:rPr>
      </w:pPr>
    </w:p>
    <w:p w14:paraId="42FE04D3" w14:textId="77777777" w:rsidR="00DB66E1" w:rsidRPr="00CF01F3" w:rsidRDefault="00DB66E1" w:rsidP="00CF01F3">
      <w:pPr>
        <w:spacing w:after="0"/>
        <w:jc w:val="both"/>
        <w:rPr>
          <w:rFonts w:ascii="Arial" w:hAnsi="Arial" w:cs="Arial"/>
        </w:rPr>
      </w:pPr>
      <w:r w:rsidRPr="00CF01F3">
        <w:rPr>
          <w:rFonts w:ascii="Arial" w:eastAsia="Times New Roman" w:hAnsi="Arial" w:cs="Arial"/>
          <w:b/>
          <w:color w:val="FF0000"/>
          <w:lang w:eastAsia="nl-NL"/>
        </w:rPr>
        <w:t>SHEET 5</w:t>
      </w:r>
      <w:r w:rsidRPr="00CF01F3">
        <w:rPr>
          <w:rFonts w:ascii="Arial" w:eastAsia="Times New Roman" w:hAnsi="Arial" w:cs="Arial"/>
          <w:color w:val="FF0000"/>
          <w:lang w:eastAsia="nl-NL"/>
        </w:rPr>
        <w:t xml:space="preserve"> </w:t>
      </w:r>
      <w:r w:rsidR="00B7415F" w:rsidRPr="00CF01F3">
        <w:rPr>
          <w:rFonts w:ascii="Arial" w:eastAsia="Times New Roman" w:hAnsi="Arial" w:cs="Arial"/>
          <w:lang w:eastAsia="nl-NL"/>
        </w:rPr>
        <w:t xml:space="preserve">OK, en wat betekent dit nu voor dit </w:t>
      </w:r>
      <w:proofErr w:type="spellStart"/>
      <w:r w:rsidR="00B7415F" w:rsidRPr="00CF01F3">
        <w:rPr>
          <w:rFonts w:ascii="Arial" w:eastAsia="Times New Roman" w:hAnsi="Arial" w:cs="Arial"/>
          <w:lang w:eastAsia="nl-NL"/>
        </w:rPr>
        <w:t>bijbelgedeelte</w:t>
      </w:r>
      <w:proofErr w:type="spellEnd"/>
      <w:r w:rsidR="00B7415F" w:rsidRPr="00CF01F3">
        <w:rPr>
          <w:rFonts w:ascii="Arial" w:eastAsia="Times New Roman" w:hAnsi="Arial" w:cs="Arial"/>
          <w:lang w:eastAsia="nl-NL"/>
        </w:rPr>
        <w:t xml:space="preserve"> waarin 110 mannen op bevel van God </w:t>
      </w:r>
      <w:r w:rsidR="001D414D" w:rsidRPr="00CF01F3">
        <w:rPr>
          <w:rFonts w:ascii="Arial" w:eastAsia="Times New Roman" w:hAnsi="Arial" w:cs="Arial"/>
          <w:lang w:eastAsia="nl-NL"/>
        </w:rPr>
        <w:t xml:space="preserve">hun </w:t>
      </w:r>
      <w:r w:rsidR="00B7415F" w:rsidRPr="00CF01F3">
        <w:rPr>
          <w:rFonts w:ascii="Arial" w:eastAsia="Times New Roman" w:hAnsi="Arial" w:cs="Arial"/>
          <w:lang w:eastAsia="nl-NL"/>
        </w:rPr>
        <w:t>vrouwen en kinderen moeten wegsturen?</w:t>
      </w:r>
      <w:r w:rsidR="000A0AC9" w:rsidRPr="00CF01F3">
        <w:rPr>
          <w:rFonts w:ascii="Arial" w:eastAsia="Times New Roman" w:hAnsi="Arial" w:cs="Arial"/>
          <w:lang w:eastAsia="nl-NL"/>
        </w:rPr>
        <w:t xml:space="preserve"> </w:t>
      </w:r>
      <w:r w:rsidR="001151D5" w:rsidRPr="00CF01F3">
        <w:rPr>
          <w:rFonts w:ascii="Arial" w:hAnsi="Arial" w:cs="Arial"/>
        </w:rPr>
        <w:t xml:space="preserve">Nou, aan het eind van Ezra komt het er </w:t>
      </w:r>
      <w:r w:rsidR="000A0AC9" w:rsidRPr="00CF01F3">
        <w:rPr>
          <w:rFonts w:ascii="Arial" w:hAnsi="Arial" w:cs="Arial"/>
        </w:rPr>
        <w:t xml:space="preserve">echt </w:t>
      </w:r>
      <w:r w:rsidR="001151D5" w:rsidRPr="00CF01F3">
        <w:rPr>
          <w:rFonts w:ascii="Arial" w:hAnsi="Arial" w:cs="Arial"/>
        </w:rPr>
        <w:t>op aan</w:t>
      </w:r>
      <w:r w:rsidR="000A0AC9" w:rsidRPr="00CF01F3">
        <w:rPr>
          <w:rFonts w:ascii="Arial" w:hAnsi="Arial" w:cs="Arial"/>
        </w:rPr>
        <w:t>!</w:t>
      </w:r>
      <w:r w:rsidR="001151D5" w:rsidRPr="00CF01F3">
        <w:rPr>
          <w:rFonts w:ascii="Arial" w:hAnsi="Arial" w:cs="Arial"/>
        </w:rPr>
        <w:t xml:space="preserve"> Het begon zo mooi: in Ezra 1 zorgt God voor een ommekeer. Bij koning </w:t>
      </w:r>
      <w:proofErr w:type="spellStart"/>
      <w:r w:rsidR="001151D5" w:rsidRPr="00CF01F3">
        <w:rPr>
          <w:rFonts w:ascii="Arial" w:hAnsi="Arial" w:cs="Arial"/>
        </w:rPr>
        <w:t>Kores</w:t>
      </w:r>
      <w:proofErr w:type="spellEnd"/>
      <w:r w:rsidR="001151D5" w:rsidRPr="00CF01F3">
        <w:rPr>
          <w:rFonts w:ascii="Arial" w:hAnsi="Arial" w:cs="Arial"/>
        </w:rPr>
        <w:t xml:space="preserve">: het volk Israel mag na 70 jaar terug naar hun eigen land. En bij veel gelovige joden: zo’n 50.000 gáán ook terug naar Jeruzalem en Judea. Waarom? Omdat ze in God geloven! Omdat ze God willen aanbidden en vereren. Omdat ze Gods tempel willen herbouwen. Omdat ze voor God willen leven. Omdat ze God in alles willen gehoorzamen. </w:t>
      </w:r>
    </w:p>
    <w:p w14:paraId="260BF5B6" w14:textId="77777777" w:rsidR="00387989" w:rsidRPr="00CF01F3" w:rsidRDefault="00387989" w:rsidP="00CF01F3">
      <w:pPr>
        <w:spacing w:after="0"/>
        <w:jc w:val="both"/>
        <w:rPr>
          <w:rFonts w:ascii="Arial" w:hAnsi="Arial" w:cs="Arial"/>
        </w:rPr>
      </w:pPr>
      <w:r w:rsidRPr="00CF01F3">
        <w:rPr>
          <w:rFonts w:ascii="Arial" w:hAnsi="Arial" w:cs="Arial"/>
        </w:rPr>
        <w:lastRenderedPageBreak/>
        <w:t xml:space="preserve">En wat gebeurt er dan meteen na de terugkeer? Een aantal </w:t>
      </w:r>
      <w:proofErr w:type="spellStart"/>
      <w:r w:rsidRPr="00CF01F3">
        <w:rPr>
          <w:rFonts w:ascii="Arial" w:hAnsi="Arial" w:cs="Arial"/>
        </w:rPr>
        <w:t>Israelieten</w:t>
      </w:r>
      <w:proofErr w:type="spellEnd"/>
      <w:r w:rsidRPr="00CF01F3">
        <w:rPr>
          <w:rFonts w:ascii="Arial" w:hAnsi="Arial" w:cs="Arial"/>
        </w:rPr>
        <w:t xml:space="preserve"> gaat toch weer relaties aan met die volken uit de omgeving. Ze vermengen zich toch weer, door het sluiten van huwelijken, met de bevolking van het land. Terwijl ze Gods heil zaad zijn! Gods eigendom! Hoe haal je het in je hoofd om in dezelfde valkuil te vallen als je voorouders!</w:t>
      </w:r>
    </w:p>
    <w:p w14:paraId="33DDFF8A" w14:textId="77777777" w:rsidR="00387989" w:rsidRPr="00CF01F3" w:rsidRDefault="00387989" w:rsidP="00CF01F3">
      <w:pPr>
        <w:spacing w:after="0"/>
        <w:rPr>
          <w:rFonts w:ascii="Arial" w:hAnsi="Arial" w:cs="Arial"/>
          <w:color w:val="000000" w:themeColor="text1"/>
        </w:rPr>
      </w:pPr>
      <w:r w:rsidRPr="00CF01F3">
        <w:rPr>
          <w:rFonts w:ascii="Arial" w:hAnsi="Arial" w:cs="Arial"/>
        </w:rPr>
        <w:t>Nu was het p</w:t>
      </w:r>
      <w:r w:rsidR="00722CF5" w:rsidRPr="00CF01F3">
        <w:rPr>
          <w:rFonts w:ascii="Arial" w:hAnsi="Arial" w:cs="Arial"/>
        </w:rPr>
        <w:t>robleem niet wijdverspreid</w:t>
      </w:r>
      <w:r w:rsidRPr="00CF01F3">
        <w:rPr>
          <w:rFonts w:ascii="Arial" w:hAnsi="Arial" w:cs="Arial"/>
        </w:rPr>
        <w:t xml:space="preserve">. Als je </w:t>
      </w:r>
      <w:r w:rsidR="00722CF5" w:rsidRPr="00CF01F3">
        <w:rPr>
          <w:rFonts w:ascii="Arial" w:hAnsi="Arial" w:cs="Arial"/>
        </w:rPr>
        <w:t xml:space="preserve">rekent dat er 80 jaar geleden </w:t>
      </w:r>
      <w:r w:rsidRPr="00CF01F3">
        <w:rPr>
          <w:rFonts w:ascii="Arial" w:hAnsi="Arial" w:cs="Arial"/>
        </w:rPr>
        <w:t>zo’n 5</w:t>
      </w:r>
      <w:r w:rsidR="00722CF5" w:rsidRPr="00CF01F3">
        <w:rPr>
          <w:rFonts w:ascii="Arial" w:hAnsi="Arial" w:cs="Arial"/>
        </w:rPr>
        <w:t xml:space="preserve">0.000 en nu met Ezra nog eens bijna 10.000 </w:t>
      </w:r>
      <w:proofErr w:type="spellStart"/>
      <w:r w:rsidR="00722CF5" w:rsidRPr="00CF01F3">
        <w:rPr>
          <w:rFonts w:ascii="Arial" w:hAnsi="Arial" w:cs="Arial"/>
        </w:rPr>
        <w:t>Israelieten</w:t>
      </w:r>
      <w:proofErr w:type="spellEnd"/>
      <w:r w:rsidR="00722CF5" w:rsidRPr="00CF01F3">
        <w:rPr>
          <w:rFonts w:ascii="Arial" w:hAnsi="Arial" w:cs="Arial"/>
        </w:rPr>
        <w:t xml:space="preserve"> zijn teruggekeerd</w:t>
      </w:r>
      <w:r w:rsidRPr="00CF01F3">
        <w:rPr>
          <w:rFonts w:ascii="Arial" w:hAnsi="Arial" w:cs="Arial"/>
        </w:rPr>
        <w:t xml:space="preserve">, dan kom je uit op zo’n 10.000 gezinnen. En daarvan hebben er, als je de namen bij elkaar optelt, ongeveer 110 een buitenlandse vrouw </w:t>
      </w:r>
      <w:r w:rsidRPr="00CF01F3">
        <w:rPr>
          <w:rFonts w:ascii="Arial" w:hAnsi="Arial" w:cs="Arial"/>
          <w:color w:val="000000" w:themeColor="text1"/>
        </w:rPr>
        <w:t>getrouwd.</w:t>
      </w:r>
    </w:p>
    <w:p w14:paraId="66A1225A" w14:textId="77777777" w:rsidR="009D5265" w:rsidRPr="00CF01F3" w:rsidRDefault="00387989" w:rsidP="00CF01F3">
      <w:pPr>
        <w:spacing w:after="0"/>
        <w:rPr>
          <w:rFonts w:ascii="Arial" w:hAnsi="Arial" w:cs="Arial"/>
          <w:color w:val="000000" w:themeColor="text1"/>
        </w:rPr>
      </w:pPr>
      <w:r w:rsidRPr="00CF01F3">
        <w:rPr>
          <w:rFonts w:ascii="Arial" w:hAnsi="Arial" w:cs="Arial"/>
          <w:color w:val="000000" w:themeColor="text1"/>
        </w:rPr>
        <w:t>Maar toch, het is</w:t>
      </w:r>
      <w:r w:rsidR="00722CF5" w:rsidRPr="00CF01F3">
        <w:rPr>
          <w:rFonts w:ascii="Arial" w:hAnsi="Arial" w:cs="Arial"/>
          <w:color w:val="000000" w:themeColor="text1"/>
        </w:rPr>
        <w:t xml:space="preserve"> superriskant</w:t>
      </w:r>
      <w:r w:rsidRPr="00CF01F3">
        <w:rPr>
          <w:rFonts w:ascii="Arial" w:hAnsi="Arial" w:cs="Arial"/>
          <w:color w:val="000000" w:themeColor="text1"/>
        </w:rPr>
        <w:t xml:space="preserve">. Want deze vrouwen nemen hun eigen geloof mee. En in die tijd + die cultuur voedden vrouwen samen de eerste tien jaar hun kinderen op. Wat was het gevolg? Nehemia, die </w:t>
      </w:r>
      <w:r w:rsidR="009D5265" w:rsidRPr="00CF01F3">
        <w:rPr>
          <w:rFonts w:ascii="Arial" w:hAnsi="Arial" w:cs="Arial"/>
          <w:color w:val="000000" w:themeColor="text1"/>
        </w:rPr>
        <w:t xml:space="preserve">in dezelfde tijd als </w:t>
      </w:r>
      <w:r w:rsidRPr="00CF01F3">
        <w:rPr>
          <w:rFonts w:ascii="Arial" w:hAnsi="Arial" w:cs="Arial"/>
          <w:color w:val="000000" w:themeColor="text1"/>
        </w:rPr>
        <w:t xml:space="preserve">Ezra naar Jeruzalem kwam, </w:t>
      </w:r>
      <w:r w:rsidR="009D5265" w:rsidRPr="00CF01F3">
        <w:rPr>
          <w:rFonts w:ascii="Arial" w:hAnsi="Arial" w:cs="Arial"/>
          <w:color w:val="000000" w:themeColor="text1"/>
        </w:rPr>
        <w:t xml:space="preserve">zegt er </w:t>
      </w:r>
      <w:r w:rsidRPr="00CF01F3">
        <w:rPr>
          <w:rFonts w:ascii="Arial" w:hAnsi="Arial" w:cs="Arial"/>
          <w:color w:val="000000" w:themeColor="text1"/>
        </w:rPr>
        <w:t xml:space="preserve">dit over: “Ik kwam erachter dat </w:t>
      </w:r>
      <w:r w:rsidR="009D5265" w:rsidRPr="00CF01F3">
        <w:rPr>
          <w:rStyle w:val="v151323"/>
          <w:rFonts w:ascii="Arial" w:hAnsi="Arial" w:cs="Arial"/>
          <w:color w:val="000000" w:themeColor="text1"/>
        </w:rPr>
        <w:t>sommige Judeeërs getrouwd waren met vrouwen uit </w:t>
      </w:r>
      <w:proofErr w:type="spellStart"/>
      <w:r w:rsidR="009D5265" w:rsidRPr="00CF01F3">
        <w:rPr>
          <w:rStyle w:val="v151323"/>
          <w:rFonts w:ascii="Arial" w:hAnsi="Arial" w:cs="Arial"/>
          <w:color w:val="000000" w:themeColor="text1"/>
        </w:rPr>
        <w:t>Asdod</w:t>
      </w:r>
      <w:proofErr w:type="spellEnd"/>
      <w:r w:rsidR="009D5265" w:rsidRPr="00CF01F3">
        <w:rPr>
          <w:rStyle w:val="v151323"/>
          <w:rFonts w:ascii="Arial" w:hAnsi="Arial" w:cs="Arial"/>
          <w:color w:val="000000" w:themeColor="text1"/>
        </w:rPr>
        <w:t>, A</w:t>
      </w:r>
      <w:r w:rsidR="009D5265" w:rsidRPr="00CF01F3">
        <w:rPr>
          <w:rStyle w:val="highlight"/>
          <w:rFonts w:ascii="Arial" w:hAnsi="Arial" w:cs="Arial"/>
          <w:color w:val="000000" w:themeColor="text1"/>
        </w:rPr>
        <w:t>mmon</w:t>
      </w:r>
      <w:r w:rsidR="009D5265" w:rsidRPr="00CF01F3">
        <w:rPr>
          <w:rStyle w:val="v151323"/>
          <w:rFonts w:ascii="Arial" w:hAnsi="Arial" w:cs="Arial"/>
          <w:color w:val="000000" w:themeColor="text1"/>
        </w:rPr>
        <w:t>​ en ​</w:t>
      </w:r>
      <w:r w:rsidR="009D5265" w:rsidRPr="00CF01F3">
        <w:rPr>
          <w:rStyle w:val="highlight"/>
          <w:rFonts w:ascii="Arial" w:hAnsi="Arial" w:cs="Arial"/>
          <w:color w:val="000000" w:themeColor="text1"/>
        </w:rPr>
        <w:t>Moab</w:t>
      </w:r>
      <w:r w:rsidR="009D5265" w:rsidRPr="00CF01F3">
        <w:rPr>
          <w:rStyle w:val="v151323"/>
          <w:rFonts w:ascii="Arial" w:hAnsi="Arial" w:cs="Arial"/>
          <w:color w:val="000000" w:themeColor="text1"/>
        </w:rPr>
        <w:t>. </w:t>
      </w:r>
      <w:r w:rsidR="009D5265" w:rsidRPr="00CF01F3">
        <w:rPr>
          <w:rStyle w:val="v151324"/>
          <w:rFonts w:ascii="Arial" w:hAnsi="Arial" w:cs="Arial"/>
          <w:color w:val="000000" w:themeColor="text1"/>
        </w:rPr>
        <w:t>De helft van hun ​</w:t>
      </w:r>
      <w:r w:rsidR="009D5265" w:rsidRPr="00CF01F3">
        <w:rPr>
          <w:rStyle w:val="highlight"/>
          <w:rFonts w:ascii="Arial" w:hAnsi="Arial" w:cs="Arial"/>
          <w:color w:val="000000" w:themeColor="text1"/>
        </w:rPr>
        <w:t>kinderen</w:t>
      </w:r>
      <w:r w:rsidR="009D5265" w:rsidRPr="00CF01F3">
        <w:rPr>
          <w:rStyle w:val="v151324"/>
          <w:rFonts w:ascii="Arial" w:hAnsi="Arial" w:cs="Arial"/>
          <w:color w:val="000000" w:themeColor="text1"/>
        </w:rPr>
        <w:t>​ sprak geen Hebreeuws. Ze spraken de taal van </w:t>
      </w:r>
      <w:proofErr w:type="spellStart"/>
      <w:r w:rsidR="009D5265" w:rsidRPr="00CF01F3">
        <w:rPr>
          <w:rStyle w:val="v151324"/>
          <w:rFonts w:ascii="Arial" w:hAnsi="Arial" w:cs="Arial"/>
          <w:color w:val="000000" w:themeColor="text1"/>
        </w:rPr>
        <w:t>Asdod</w:t>
      </w:r>
      <w:proofErr w:type="spellEnd"/>
      <w:r w:rsidR="009D5265" w:rsidRPr="00CF01F3">
        <w:rPr>
          <w:rStyle w:val="v151324"/>
          <w:rFonts w:ascii="Arial" w:hAnsi="Arial" w:cs="Arial"/>
          <w:color w:val="000000" w:themeColor="text1"/>
        </w:rPr>
        <w:t>, of de taal van een ander volk. </w:t>
      </w:r>
      <w:r w:rsidR="009D5265" w:rsidRPr="00CF01F3">
        <w:rPr>
          <w:rStyle w:val="v151325"/>
          <w:rFonts w:ascii="Arial" w:hAnsi="Arial" w:cs="Arial"/>
          <w:color w:val="000000" w:themeColor="text1"/>
        </w:rPr>
        <w:t>Ik werd boos, en ik vervloekte de mannen. Sommige mannen sloeg ik, en ik trok hun de haren uit het hoofd. Daarna dwong ik hen om het volgende aan God te beloven: ‘Wij zullen onze ​</w:t>
      </w:r>
      <w:r w:rsidR="009D5265" w:rsidRPr="00CF01F3">
        <w:rPr>
          <w:rStyle w:val="highlight"/>
          <w:rFonts w:ascii="Arial" w:hAnsi="Arial" w:cs="Arial"/>
          <w:color w:val="000000" w:themeColor="text1"/>
        </w:rPr>
        <w:t>kinderen</w:t>
      </w:r>
      <w:r w:rsidR="009D5265" w:rsidRPr="00CF01F3">
        <w:rPr>
          <w:rStyle w:val="v151325"/>
          <w:rFonts w:ascii="Arial" w:hAnsi="Arial" w:cs="Arial"/>
          <w:color w:val="000000" w:themeColor="text1"/>
        </w:rPr>
        <w:t xml:space="preserve">​ alleen nog maar laten trouwen met iemand van ons eigen volk. En wij zullen zelf ook alleen nog maar trouwen met iemand van ons eigen volk.’ </w:t>
      </w:r>
      <w:r w:rsidR="009D5265" w:rsidRPr="00CF01F3">
        <w:rPr>
          <w:rStyle w:val="v151326"/>
          <w:rFonts w:ascii="Arial" w:hAnsi="Arial" w:cs="Arial"/>
          <w:color w:val="000000" w:themeColor="text1"/>
          <w:vertAlign w:val="superscript"/>
        </w:rPr>
        <w:t>26</w:t>
      </w:r>
      <w:r w:rsidR="009D5265" w:rsidRPr="00CF01F3">
        <w:rPr>
          <w:rStyle w:val="v151326"/>
          <w:rFonts w:ascii="Arial" w:hAnsi="Arial" w:cs="Arial"/>
          <w:color w:val="000000" w:themeColor="text1"/>
        </w:rPr>
        <w:t>Ik zei verder: ‘Jullie maken precies dezelfde fout als ​</w:t>
      </w:r>
      <w:r w:rsidR="009D5265" w:rsidRPr="00CF01F3">
        <w:rPr>
          <w:rStyle w:val="highlight"/>
          <w:rFonts w:ascii="Arial" w:hAnsi="Arial" w:cs="Arial"/>
          <w:color w:val="000000" w:themeColor="text1"/>
        </w:rPr>
        <w:t>koning​ ​Salomo</w:t>
      </w:r>
      <w:r w:rsidR="009D5265" w:rsidRPr="00CF01F3">
        <w:rPr>
          <w:rStyle w:val="v151326"/>
          <w:rFonts w:ascii="Arial" w:hAnsi="Arial" w:cs="Arial"/>
          <w:color w:val="000000" w:themeColor="text1"/>
        </w:rPr>
        <w:t>​ maakte: hij koos vrouwen uit andere volken. Eigenlijk was er in de hele wereld geen betere ​</w:t>
      </w:r>
      <w:r w:rsidR="009D5265" w:rsidRPr="00CF01F3">
        <w:rPr>
          <w:rStyle w:val="highlight"/>
          <w:rFonts w:ascii="Arial" w:hAnsi="Arial" w:cs="Arial"/>
          <w:color w:val="000000" w:themeColor="text1"/>
        </w:rPr>
        <w:t>koning</w:t>
      </w:r>
      <w:r w:rsidR="009D5265" w:rsidRPr="00CF01F3">
        <w:rPr>
          <w:rStyle w:val="v151326"/>
          <w:rFonts w:ascii="Arial" w:hAnsi="Arial" w:cs="Arial"/>
          <w:color w:val="000000" w:themeColor="text1"/>
        </w:rPr>
        <w:t>​ dan ​</w:t>
      </w:r>
      <w:r w:rsidR="009D5265" w:rsidRPr="00CF01F3">
        <w:rPr>
          <w:rStyle w:val="highlight"/>
          <w:rFonts w:ascii="Arial" w:hAnsi="Arial" w:cs="Arial"/>
          <w:color w:val="000000" w:themeColor="text1"/>
        </w:rPr>
        <w:t>Salomo</w:t>
      </w:r>
      <w:r w:rsidR="009D5265" w:rsidRPr="00CF01F3">
        <w:rPr>
          <w:rStyle w:val="v151326"/>
          <w:rFonts w:ascii="Arial" w:hAnsi="Arial" w:cs="Arial"/>
          <w:color w:val="000000" w:themeColor="text1"/>
        </w:rPr>
        <w:t>. God was zijn vriend. En God maakte hem ​</w:t>
      </w:r>
      <w:r w:rsidR="009D5265" w:rsidRPr="00CF01F3">
        <w:rPr>
          <w:rStyle w:val="highlight"/>
          <w:rFonts w:ascii="Arial" w:hAnsi="Arial" w:cs="Arial"/>
          <w:color w:val="000000" w:themeColor="text1"/>
        </w:rPr>
        <w:t>koning</w:t>
      </w:r>
      <w:r w:rsidR="009D5265" w:rsidRPr="00CF01F3">
        <w:rPr>
          <w:rStyle w:val="v151326"/>
          <w:rFonts w:ascii="Arial" w:hAnsi="Arial" w:cs="Arial"/>
          <w:color w:val="000000" w:themeColor="text1"/>
        </w:rPr>
        <w:t>​ over heel Israël. Maar door zijn buitenlandse vrouwen ging hij dingen doen die God niet wilde. </w:t>
      </w:r>
      <w:r w:rsidR="009D5265" w:rsidRPr="00CF01F3">
        <w:rPr>
          <w:rStyle w:val="v151327"/>
          <w:rFonts w:ascii="Arial" w:hAnsi="Arial" w:cs="Arial"/>
          <w:color w:val="000000" w:themeColor="text1"/>
          <w:vertAlign w:val="superscript"/>
        </w:rPr>
        <w:t>27</w:t>
      </w:r>
      <w:r w:rsidR="009D5265" w:rsidRPr="00CF01F3">
        <w:rPr>
          <w:rStyle w:val="v151327"/>
          <w:rFonts w:ascii="Arial" w:hAnsi="Arial" w:cs="Arial"/>
          <w:color w:val="000000" w:themeColor="text1"/>
        </w:rPr>
        <w:t>En nu horen wij dat jullie dezelfde fout maken als ​</w:t>
      </w:r>
      <w:r w:rsidR="009D5265" w:rsidRPr="00CF01F3">
        <w:rPr>
          <w:rStyle w:val="highlight"/>
          <w:rFonts w:ascii="Arial" w:hAnsi="Arial" w:cs="Arial"/>
          <w:color w:val="000000" w:themeColor="text1"/>
        </w:rPr>
        <w:t>Salomo</w:t>
      </w:r>
      <w:r w:rsidR="009D5265" w:rsidRPr="00CF01F3">
        <w:rPr>
          <w:rStyle w:val="v151327"/>
          <w:rFonts w:ascii="Arial" w:hAnsi="Arial" w:cs="Arial"/>
          <w:color w:val="000000" w:themeColor="text1"/>
        </w:rPr>
        <w:t xml:space="preserve">! Dat betekent dat jullie ontrouw zijn aan onze God!’ </w:t>
      </w:r>
      <w:r w:rsidR="009D5265" w:rsidRPr="00CF01F3">
        <w:rPr>
          <w:rStyle w:val="v151328"/>
          <w:rFonts w:ascii="Arial" w:hAnsi="Arial" w:cs="Arial"/>
          <w:color w:val="000000" w:themeColor="text1"/>
          <w:vertAlign w:val="superscript"/>
        </w:rPr>
        <w:t xml:space="preserve">28 </w:t>
      </w:r>
      <w:r w:rsidR="009D5265" w:rsidRPr="00CF01F3">
        <w:rPr>
          <w:rStyle w:val="v151328"/>
          <w:rFonts w:ascii="Arial" w:hAnsi="Arial" w:cs="Arial"/>
          <w:color w:val="000000" w:themeColor="text1"/>
        </w:rPr>
        <w:t xml:space="preserve">Zelfs één van de zonen van </w:t>
      </w:r>
      <w:proofErr w:type="spellStart"/>
      <w:r w:rsidR="009D5265" w:rsidRPr="00CF01F3">
        <w:rPr>
          <w:rStyle w:val="v151328"/>
          <w:rFonts w:ascii="Arial" w:hAnsi="Arial" w:cs="Arial"/>
          <w:color w:val="000000" w:themeColor="text1"/>
        </w:rPr>
        <w:t>Jojada</w:t>
      </w:r>
      <w:proofErr w:type="spellEnd"/>
      <w:r w:rsidR="009D5265" w:rsidRPr="00CF01F3">
        <w:rPr>
          <w:rStyle w:val="v151328"/>
          <w:rFonts w:ascii="Arial" w:hAnsi="Arial" w:cs="Arial"/>
          <w:color w:val="000000" w:themeColor="text1"/>
        </w:rPr>
        <w:t>, de zoon van ​</w:t>
      </w:r>
      <w:r w:rsidR="009D5265" w:rsidRPr="00CF01F3">
        <w:rPr>
          <w:rStyle w:val="highlight"/>
          <w:rFonts w:ascii="Arial" w:hAnsi="Arial" w:cs="Arial"/>
          <w:color w:val="000000" w:themeColor="text1"/>
        </w:rPr>
        <w:t>hogepriester</w:t>
      </w:r>
      <w:r w:rsidR="009D5265" w:rsidRPr="00CF01F3">
        <w:rPr>
          <w:rStyle w:val="v151328"/>
          <w:rFonts w:ascii="Arial" w:hAnsi="Arial" w:cs="Arial"/>
          <w:color w:val="000000" w:themeColor="text1"/>
        </w:rPr>
        <w:t>​ </w:t>
      </w:r>
      <w:proofErr w:type="spellStart"/>
      <w:r w:rsidR="009D5265" w:rsidRPr="00CF01F3">
        <w:rPr>
          <w:rStyle w:val="v151328"/>
          <w:rFonts w:ascii="Arial" w:hAnsi="Arial" w:cs="Arial"/>
          <w:color w:val="000000" w:themeColor="text1"/>
        </w:rPr>
        <w:t>Eljasib</w:t>
      </w:r>
      <w:proofErr w:type="spellEnd"/>
      <w:r w:rsidR="009D5265" w:rsidRPr="00CF01F3">
        <w:rPr>
          <w:rStyle w:val="v151328"/>
          <w:rFonts w:ascii="Arial" w:hAnsi="Arial" w:cs="Arial"/>
          <w:color w:val="000000" w:themeColor="text1"/>
        </w:rPr>
        <w:t xml:space="preserve">, was getrouwd met een buitenlandse vrouw. Zij was een dochter van de Ammoniet Sanballat uit </w:t>
      </w:r>
      <w:proofErr w:type="spellStart"/>
      <w:r w:rsidR="009D5265" w:rsidRPr="00CF01F3">
        <w:rPr>
          <w:rStyle w:val="v151328"/>
          <w:rFonts w:ascii="Arial" w:hAnsi="Arial" w:cs="Arial"/>
          <w:color w:val="000000" w:themeColor="text1"/>
        </w:rPr>
        <w:t>Choron</w:t>
      </w:r>
      <w:proofErr w:type="spellEnd"/>
      <w:r w:rsidR="009D5265" w:rsidRPr="00CF01F3">
        <w:rPr>
          <w:rStyle w:val="v151328"/>
          <w:rFonts w:ascii="Arial" w:hAnsi="Arial" w:cs="Arial"/>
          <w:color w:val="000000" w:themeColor="text1"/>
        </w:rPr>
        <w:t xml:space="preserve">. Ik stuurde die zoon van </w:t>
      </w:r>
      <w:proofErr w:type="spellStart"/>
      <w:r w:rsidR="009D5265" w:rsidRPr="00CF01F3">
        <w:rPr>
          <w:rStyle w:val="v151328"/>
          <w:rFonts w:ascii="Arial" w:hAnsi="Arial" w:cs="Arial"/>
          <w:color w:val="000000" w:themeColor="text1"/>
        </w:rPr>
        <w:t>Jojada</w:t>
      </w:r>
      <w:proofErr w:type="spellEnd"/>
      <w:r w:rsidR="009D5265" w:rsidRPr="00CF01F3">
        <w:rPr>
          <w:rStyle w:val="v151328"/>
          <w:rFonts w:ascii="Arial" w:hAnsi="Arial" w:cs="Arial"/>
          <w:color w:val="000000" w:themeColor="text1"/>
        </w:rPr>
        <w:t xml:space="preserve"> weg uit ​</w:t>
      </w:r>
      <w:r w:rsidR="009D5265" w:rsidRPr="00CF01F3">
        <w:rPr>
          <w:rStyle w:val="highlight"/>
          <w:rFonts w:ascii="Arial" w:hAnsi="Arial" w:cs="Arial"/>
          <w:color w:val="000000" w:themeColor="text1"/>
        </w:rPr>
        <w:t>Jeruzalem</w:t>
      </w:r>
      <w:r w:rsidR="009D5265" w:rsidRPr="00CF01F3">
        <w:rPr>
          <w:rStyle w:val="v151328"/>
          <w:rFonts w:ascii="Arial" w:hAnsi="Arial" w:cs="Arial"/>
          <w:color w:val="000000" w:themeColor="text1"/>
        </w:rPr>
        <w:t>.”</w:t>
      </w:r>
    </w:p>
    <w:p w14:paraId="4EAFD300" w14:textId="77777777" w:rsidR="001A3D0B" w:rsidRPr="00CF01F3" w:rsidRDefault="009D5265" w:rsidP="00CF01F3">
      <w:pPr>
        <w:spacing w:after="0"/>
        <w:rPr>
          <w:rFonts w:ascii="Arial" w:hAnsi="Arial" w:cs="Arial"/>
          <w:color w:val="000000" w:themeColor="text1"/>
        </w:rPr>
      </w:pPr>
      <w:r w:rsidRPr="00CF01F3">
        <w:rPr>
          <w:rFonts w:ascii="Arial" w:hAnsi="Arial" w:cs="Arial"/>
          <w:color w:val="000000" w:themeColor="text1"/>
        </w:rPr>
        <w:t xml:space="preserve">Nehemia en Ezra doen dus hetzelfde: ze sturen de niet-joodse vrouwen weg. Maar voor je daar van alles van vindt, moet je wel goed bedenken waaróm ze dat doen. Het is geen racisme. Het is geen etnische zuivering. Nee, kijk naar Salomo: doordat die vrouwen hun eigen geloof meenamen, werd ook het hart van koning Salomo van God </w:t>
      </w:r>
      <w:r w:rsidR="001A3D0B" w:rsidRPr="00CF01F3">
        <w:rPr>
          <w:rFonts w:ascii="Arial" w:hAnsi="Arial" w:cs="Arial"/>
          <w:color w:val="000000" w:themeColor="text1"/>
        </w:rPr>
        <w:t xml:space="preserve">afgeleid. En doordat koning Salomo het slechte voorbeeld gaf, ging het van kwaad tot erger </w:t>
      </w:r>
      <w:r w:rsidRPr="00CF01F3">
        <w:rPr>
          <w:rFonts w:ascii="Arial" w:hAnsi="Arial" w:cs="Arial"/>
          <w:color w:val="000000" w:themeColor="text1"/>
        </w:rPr>
        <w:t xml:space="preserve">in de richting van </w:t>
      </w:r>
      <w:r w:rsidR="001A3D0B" w:rsidRPr="00CF01F3">
        <w:rPr>
          <w:rFonts w:ascii="Arial" w:hAnsi="Arial" w:cs="Arial"/>
          <w:color w:val="000000" w:themeColor="text1"/>
        </w:rPr>
        <w:t xml:space="preserve">de </w:t>
      </w:r>
      <w:r w:rsidRPr="00CF01F3">
        <w:rPr>
          <w:rFonts w:ascii="Arial" w:hAnsi="Arial" w:cs="Arial"/>
          <w:color w:val="000000" w:themeColor="text1"/>
        </w:rPr>
        <w:t>afgodendienst</w:t>
      </w:r>
      <w:r w:rsidR="001A3D0B" w:rsidRPr="00CF01F3">
        <w:rPr>
          <w:rFonts w:ascii="Arial" w:hAnsi="Arial" w:cs="Arial"/>
          <w:color w:val="000000" w:themeColor="text1"/>
        </w:rPr>
        <w:t>.</w:t>
      </w:r>
    </w:p>
    <w:p w14:paraId="4A3E8DF4" w14:textId="77777777" w:rsidR="00DB66E1" w:rsidRPr="00CF01F3" w:rsidRDefault="00DB66E1" w:rsidP="00CF01F3">
      <w:pPr>
        <w:spacing w:after="0"/>
        <w:rPr>
          <w:rFonts w:ascii="Arial" w:hAnsi="Arial" w:cs="Arial"/>
          <w:color w:val="000000" w:themeColor="text1"/>
        </w:rPr>
      </w:pPr>
    </w:p>
    <w:p w14:paraId="5CD89325" w14:textId="77777777" w:rsidR="001A3D0B" w:rsidRPr="00CF01F3" w:rsidRDefault="001A3D0B" w:rsidP="00CF01F3">
      <w:pPr>
        <w:spacing w:after="0"/>
        <w:rPr>
          <w:rFonts w:ascii="Arial" w:hAnsi="Arial" w:cs="Arial"/>
          <w:color w:val="000000" w:themeColor="text1"/>
        </w:rPr>
      </w:pPr>
      <w:r w:rsidRPr="00CF01F3">
        <w:rPr>
          <w:rFonts w:ascii="Arial" w:hAnsi="Arial" w:cs="Arial"/>
          <w:color w:val="000000" w:themeColor="text1"/>
        </w:rPr>
        <w:t>Zie je het gevaar? Waarom zijn die gemengde huwelijken zo’n groot probleem? Omdat het tot ontrouw aan God leidt. Maleachi, de profeet uit de tijd van Ezra en Nehemia, zegt het zo: ‘Door vreemde vrouwen te trouwen, hebben jullie je eerste liefde, God Zelf, trouweloos behandeld. En wie ook maar een beetje verstand heeft, doet zoiets niet, want je weet toch dat het Gods bedoeling is dat jullie kinderen Hem ook trouw zullen zijn?’</w:t>
      </w:r>
    </w:p>
    <w:p w14:paraId="7B91D38C" w14:textId="77777777" w:rsidR="00827E16" w:rsidRPr="00CF01F3" w:rsidRDefault="00BD27F0" w:rsidP="00CF01F3">
      <w:pPr>
        <w:spacing w:after="0"/>
        <w:rPr>
          <w:rFonts w:ascii="Arial" w:hAnsi="Arial" w:cs="Arial"/>
          <w:color w:val="000000" w:themeColor="text1"/>
        </w:rPr>
      </w:pPr>
      <w:r w:rsidRPr="00CF01F3">
        <w:rPr>
          <w:rFonts w:ascii="Arial" w:hAnsi="Arial" w:cs="Arial"/>
          <w:color w:val="000000" w:themeColor="text1"/>
        </w:rPr>
        <w:t xml:space="preserve">Dus daar gaat het om! Het geestelijk voortbestaan van Israel staat op het spel! En dus komen de leiders van het volk bij Ezra. Ze signaleren een groot gevaar: gemengde huwelijken. En ze weten: als je deze ontwikkeling niet meteen aanpakt, infecteert deze zonde het hele volk! Dus kiezen ze ook voor een gezamenlijke aanpak. Als iemand zegt: die Ezra is wel heel erg zwart-wit, inderdaad echt de stamvader van de Farizeeën, moet je opnieuw eerst goed lezen wat er staat. Niet Ezra signaleert dat er steeds meer gemengde relaties ontstaan. Het zijn de leiders van het volk die bij Ezra komen. En als Ezra zich helemaal te pletter schrikt en het allemaal bij God neerlegt, neemt hij niet het initiatief, maar komt </w:t>
      </w:r>
      <w:proofErr w:type="spellStart"/>
      <w:r w:rsidRPr="00CF01F3">
        <w:rPr>
          <w:rFonts w:ascii="Arial" w:hAnsi="Arial" w:cs="Arial"/>
          <w:color w:val="000000" w:themeColor="text1"/>
        </w:rPr>
        <w:t>Sechanja</w:t>
      </w:r>
      <w:proofErr w:type="spellEnd"/>
      <w:r w:rsidRPr="00CF01F3">
        <w:rPr>
          <w:rFonts w:ascii="Arial" w:hAnsi="Arial" w:cs="Arial"/>
          <w:color w:val="000000" w:themeColor="text1"/>
        </w:rPr>
        <w:t xml:space="preserve"> met het voorstel om samen weer gehoorzaam te worden aan wat God zegt, en daarom die vrouwen en kinderen weg te sturen, terug naar hun eigen families. En het is niet Ezra die alles gaat onderzoeken, maar de oudsten en rechters van elke stad die nagaan </w:t>
      </w:r>
      <w:r w:rsidRPr="00CF01F3">
        <w:rPr>
          <w:rFonts w:ascii="Arial" w:hAnsi="Arial" w:cs="Arial"/>
          <w:color w:val="000000" w:themeColor="text1"/>
        </w:rPr>
        <w:lastRenderedPageBreak/>
        <w:t xml:space="preserve">om welke gezinnen het gaat. En van alle aanwezige </w:t>
      </w:r>
      <w:proofErr w:type="spellStart"/>
      <w:r w:rsidRPr="00CF01F3">
        <w:rPr>
          <w:rFonts w:ascii="Arial" w:hAnsi="Arial" w:cs="Arial"/>
          <w:color w:val="000000" w:themeColor="text1"/>
        </w:rPr>
        <w:t>Israelieten</w:t>
      </w:r>
      <w:proofErr w:type="spellEnd"/>
      <w:r w:rsidRPr="00CF01F3">
        <w:rPr>
          <w:rFonts w:ascii="Arial" w:hAnsi="Arial" w:cs="Arial"/>
          <w:color w:val="000000" w:themeColor="text1"/>
        </w:rPr>
        <w:t xml:space="preserve"> (het was ‘een zeer grote menigte’ staat er), zijn er maar vier personen die het met dit voorstel niet eens zijn.</w:t>
      </w:r>
      <w:r w:rsidR="00827E16" w:rsidRPr="00CF01F3">
        <w:rPr>
          <w:rFonts w:ascii="Arial" w:hAnsi="Arial" w:cs="Arial"/>
          <w:color w:val="000000" w:themeColor="text1"/>
        </w:rPr>
        <w:t xml:space="preserve"> Het is dus een bijna unanieme beslissing. </w:t>
      </w:r>
      <w:proofErr w:type="spellStart"/>
      <w:r w:rsidR="00827E16" w:rsidRPr="00CF01F3">
        <w:rPr>
          <w:rFonts w:ascii="Arial" w:hAnsi="Arial" w:cs="Arial"/>
          <w:color w:val="000000" w:themeColor="text1"/>
        </w:rPr>
        <w:t>Demokratisch</w:t>
      </w:r>
      <w:proofErr w:type="spellEnd"/>
      <w:r w:rsidR="00827E16" w:rsidRPr="00CF01F3">
        <w:rPr>
          <w:rFonts w:ascii="Arial" w:hAnsi="Arial" w:cs="Arial"/>
          <w:color w:val="000000" w:themeColor="text1"/>
        </w:rPr>
        <w:t xml:space="preserve"> gezien steunt de overgrote meerderheid van het volk deze maatregelen tegen de zonde die is binnengeslopen. </w:t>
      </w:r>
    </w:p>
    <w:p w14:paraId="246D8B49" w14:textId="77777777" w:rsidR="00521DD0" w:rsidRPr="00CF01F3" w:rsidRDefault="00521DD0" w:rsidP="00CF01F3">
      <w:pPr>
        <w:spacing w:after="0"/>
        <w:rPr>
          <w:rFonts w:ascii="Arial" w:hAnsi="Arial" w:cs="Arial"/>
          <w:color w:val="000000" w:themeColor="text1"/>
        </w:rPr>
      </w:pPr>
    </w:p>
    <w:p w14:paraId="198538E1" w14:textId="77777777" w:rsidR="00827E16" w:rsidRPr="00CF01F3" w:rsidRDefault="00827E16" w:rsidP="00CF01F3">
      <w:pPr>
        <w:spacing w:after="0"/>
        <w:rPr>
          <w:rFonts w:ascii="Arial" w:hAnsi="Arial" w:cs="Arial"/>
          <w:color w:val="000000" w:themeColor="text1"/>
        </w:rPr>
      </w:pPr>
      <w:r w:rsidRPr="00CF01F3">
        <w:rPr>
          <w:rFonts w:ascii="Arial" w:hAnsi="Arial" w:cs="Arial"/>
          <w:color w:val="000000" w:themeColor="text1"/>
        </w:rPr>
        <w:t>Wat is de les die we hieruit kunnen trekken? Nou, deze: fatale zonden moet je als christen vanaf het begin durven aanwijzen én durven aanpakken. En dat moet je niet in je eentje, maar samen doen.</w:t>
      </w:r>
    </w:p>
    <w:p w14:paraId="26E3BC8C" w14:textId="77777777" w:rsidR="00827E16" w:rsidRPr="00CF01F3" w:rsidRDefault="00BD27F0" w:rsidP="00CF01F3">
      <w:pPr>
        <w:spacing w:after="0"/>
        <w:rPr>
          <w:rFonts w:ascii="Arial" w:hAnsi="Arial" w:cs="Arial"/>
          <w:color w:val="000000" w:themeColor="text1"/>
        </w:rPr>
      </w:pPr>
      <w:r w:rsidRPr="00CF01F3">
        <w:rPr>
          <w:rFonts w:ascii="Arial" w:hAnsi="Arial" w:cs="Arial"/>
          <w:color w:val="000000" w:themeColor="text1"/>
        </w:rPr>
        <w:t xml:space="preserve">Dat is voor ons, vandaag de dag, </w:t>
      </w:r>
      <w:r w:rsidR="00827E16" w:rsidRPr="00CF01F3">
        <w:rPr>
          <w:rFonts w:ascii="Arial" w:hAnsi="Arial" w:cs="Arial"/>
          <w:color w:val="000000" w:themeColor="text1"/>
        </w:rPr>
        <w:t xml:space="preserve">best wel lastig. Het eerste: fatale zonden aanwijzen en aanpakken. Wij zijn in Nederland veel meer van het tolereren. We wijzen met afschuw naar Amerika, waar regelmatig door een psychisch gestoorde man met een automatisch geweer op een highschool of in een uitgaanscentrum of in een moskee of synagoge talloze mensen worden neergeschoten. Waarom tolereert Amerika het vrije wapenbezit nog steeds? Maar in Nederland doen we precies hetzelfde als het om de bestrijding van drugscriminaliteit gaat. Dat moet hard worden aangepakt, maar het is dweilen met de kraan open zolang we de softdrugs willen legaliseren omdat we zo tolerant zijn om iedereen een jointje te gunnen.  </w:t>
      </w:r>
    </w:p>
    <w:p w14:paraId="09C5122A" w14:textId="77777777" w:rsidR="00D04B49" w:rsidRPr="00CF01F3" w:rsidRDefault="00D04B49" w:rsidP="00CF01F3">
      <w:pPr>
        <w:spacing w:after="0"/>
        <w:rPr>
          <w:rFonts w:ascii="Arial" w:hAnsi="Arial" w:cs="Arial"/>
          <w:color w:val="000000" w:themeColor="text1"/>
        </w:rPr>
      </w:pPr>
      <w:r w:rsidRPr="00CF01F3">
        <w:rPr>
          <w:rFonts w:ascii="Arial" w:hAnsi="Arial" w:cs="Arial"/>
          <w:color w:val="000000" w:themeColor="text1"/>
        </w:rPr>
        <w:t xml:space="preserve">Die mentaliteit zie je ook in de kerk bij christenen. Foute dingen en zorgelijke ontwikkelingen bij hun naam noemen en, als het echt zonde is, </w:t>
      </w:r>
      <w:r w:rsidR="00827E16" w:rsidRPr="00CF01F3">
        <w:rPr>
          <w:rFonts w:ascii="Arial" w:hAnsi="Arial" w:cs="Arial"/>
          <w:color w:val="000000" w:themeColor="text1"/>
        </w:rPr>
        <w:t>aanpakken</w:t>
      </w:r>
      <w:r w:rsidRPr="00CF01F3">
        <w:rPr>
          <w:rFonts w:ascii="Arial" w:hAnsi="Arial" w:cs="Arial"/>
          <w:color w:val="000000" w:themeColor="text1"/>
        </w:rPr>
        <w:t xml:space="preserve">? Dat durven we niet meer zo goed. We </w:t>
      </w:r>
      <w:r w:rsidR="00827E16" w:rsidRPr="00CF01F3">
        <w:rPr>
          <w:rFonts w:ascii="Arial" w:hAnsi="Arial" w:cs="Arial"/>
          <w:color w:val="000000" w:themeColor="text1"/>
        </w:rPr>
        <w:t>schuiven alles op de persoonlijke verantwoord</w:t>
      </w:r>
      <w:r w:rsidRPr="00CF01F3">
        <w:rPr>
          <w:rFonts w:ascii="Arial" w:hAnsi="Arial" w:cs="Arial"/>
          <w:color w:val="000000" w:themeColor="text1"/>
        </w:rPr>
        <w:t>e</w:t>
      </w:r>
      <w:r w:rsidR="00827E16" w:rsidRPr="00CF01F3">
        <w:rPr>
          <w:rFonts w:ascii="Arial" w:hAnsi="Arial" w:cs="Arial"/>
          <w:color w:val="000000" w:themeColor="text1"/>
        </w:rPr>
        <w:t>lijkheid</w:t>
      </w:r>
      <w:r w:rsidRPr="00CF01F3">
        <w:rPr>
          <w:rFonts w:ascii="Arial" w:hAnsi="Arial" w:cs="Arial"/>
          <w:color w:val="000000" w:themeColor="text1"/>
        </w:rPr>
        <w:t>.</w:t>
      </w:r>
    </w:p>
    <w:p w14:paraId="68569DC9" w14:textId="77777777" w:rsidR="00D04B49" w:rsidRPr="00CF01F3" w:rsidRDefault="00521DD0" w:rsidP="00CF01F3">
      <w:pPr>
        <w:spacing w:after="0"/>
        <w:rPr>
          <w:rFonts w:ascii="Arial" w:hAnsi="Arial" w:cs="Arial"/>
          <w:color w:val="000000" w:themeColor="text1"/>
        </w:rPr>
      </w:pPr>
      <w:r w:rsidRPr="00CF01F3">
        <w:rPr>
          <w:rFonts w:ascii="Arial" w:hAnsi="Arial" w:cs="Arial"/>
          <w:b/>
          <w:color w:val="FF0000"/>
        </w:rPr>
        <w:t>SHEET 6</w:t>
      </w:r>
      <w:r w:rsidRPr="00CF01F3">
        <w:rPr>
          <w:rFonts w:ascii="Arial" w:hAnsi="Arial" w:cs="Arial"/>
          <w:color w:val="FF0000"/>
        </w:rPr>
        <w:t xml:space="preserve"> </w:t>
      </w:r>
      <w:r w:rsidR="00D04B49" w:rsidRPr="00CF01F3">
        <w:rPr>
          <w:rFonts w:ascii="Arial" w:hAnsi="Arial" w:cs="Arial"/>
          <w:color w:val="000000" w:themeColor="text1"/>
        </w:rPr>
        <w:t xml:space="preserve">Weet je, als mensen geconfronteerd worden met zonden, zie ik vaak twee </w:t>
      </w:r>
      <w:proofErr w:type="spellStart"/>
      <w:r w:rsidR="00D04B49" w:rsidRPr="00CF01F3">
        <w:rPr>
          <w:rFonts w:ascii="Arial" w:hAnsi="Arial" w:cs="Arial"/>
          <w:color w:val="000000" w:themeColor="text1"/>
        </w:rPr>
        <w:t>reakties</w:t>
      </w:r>
      <w:proofErr w:type="spellEnd"/>
      <w:r w:rsidR="00D04B49" w:rsidRPr="00CF01F3">
        <w:rPr>
          <w:rFonts w:ascii="Arial" w:hAnsi="Arial" w:cs="Arial"/>
          <w:color w:val="000000" w:themeColor="text1"/>
        </w:rPr>
        <w:t xml:space="preserve">: </w:t>
      </w:r>
    </w:p>
    <w:p w14:paraId="5DF021A0" w14:textId="77777777" w:rsidR="00D04B49" w:rsidRPr="00CF01F3" w:rsidRDefault="00D04B49" w:rsidP="00CF01F3">
      <w:pPr>
        <w:pStyle w:val="Lijstalinea"/>
        <w:numPr>
          <w:ilvl w:val="0"/>
          <w:numId w:val="12"/>
        </w:numPr>
        <w:spacing w:after="0"/>
        <w:rPr>
          <w:rFonts w:ascii="Arial" w:hAnsi="Arial" w:cs="Arial"/>
          <w:color w:val="000000" w:themeColor="text1"/>
        </w:rPr>
      </w:pPr>
      <w:r w:rsidRPr="00CF01F3">
        <w:rPr>
          <w:rFonts w:ascii="Arial" w:hAnsi="Arial" w:cs="Arial"/>
          <w:color w:val="000000" w:themeColor="text1"/>
        </w:rPr>
        <w:t>De schouders ophalen</w:t>
      </w:r>
    </w:p>
    <w:p w14:paraId="6046EFC2" w14:textId="77777777" w:rsidR="00D04B49" w:rsidRPr="00CF01F3" w:rsidRDefault="00D04B49" w:rsidP="00CF01F3">
      <w:pPr>
        <w:spacing w:after="0"/>
        <w:rPr>
          <w:rFonts w:ascii="Arial" w:hAnsi="Arial" w:cs="Arial"/>
          <w:color w:val="000000" w:themeColor="text1"/>
        </w:rPr>
      </w:pPr>
      <w:r w:rsidRPr="00CF01F3">
        <w:rPr>
          <w:rFonts w:ascii="Arial" w:hAnsi="Arial" w:cs="Arial"/>
          <w:color w:val="000000" w:themeColor="text1"/>
        </w:rPr>
        <w:t xml:space="preserve">We zijn toch allemaal zondaars? Ja, het is misschien niet goed, maar in deze situatie kan het niet anders. Bovendien: er is bij God toch vergeving? En wat een ander doet, is niet mijn </w:t>
      </w:r>
      <w:proofErr w:type="spellStart"/>
      <w:r w:rsidRPr="00CF01F3">
        <w:rPr>
          <w:rFonts w:ascii="Arial" w:hAnsi="Arial" w:cs="Arial"/>
          <w:color w:val="000000" w:themeColor="text1"/>
        </w:rPr>
        <w:t>pakkie</w:t>
      </w:r>
      <w:proofErr w:type="spellEnd"/>
      <w:r w:rsidRPr="00CF01F3">
        <w:rPr>
          <w:rFonts w:ascii="Arial" w:hAnsi="Arial" w:cs="Arial"/>
          <w:color w:val="000000" w:themeColor="text1"/>
        </w:rPr>
        <w:t xml:space="preserve"> </w:t>
      </w:r>
      <w:proofErr w:type="spellStart"/>
      <w:r w:rsidRPr="00CF01F3">
        <w:rPr>
          <w:rFonts w:ascii="Arial" w:hAnsi="Arial" w:cs="Arial"/>
          <w:color w:val="000000" w:themeColor="text1"/>
        </w:rPr>
        <w:t>an</w:t>
      </w:r>
      <w:proofErr w:type="spellEnd"/>
      <w:r w:rsidRPr="00CF01F3">
        <w:rPr>
          <w:rFonts w:ascii="Arial" w:hAnsi="Arial" w:cs="Arial"/>
          <w:color w:val="000000" w:themeColor="text1"/>
        </w:rPr>
        <w:t>. Dat moet hij of zij zelf maar voor God verantwoorden.</w:t>
      </w:r>
    </w:p>
    <w:p w14:paraId="1C68D040" w14:textId="77777777" w:rsidR="00D04B49" w:rsidRPr="00CF01F3" w:rsidRDefault="00D04B49" w:rsidP="00CF01F3">
      <w:pPr>
        <w:spacing w:after="0"/>
        <w:rPr>
          <w:rFonts w:ascii="Arial" w:hAnsi="Arial" w:cs="Arial"/>
          <w:color w:val="000000" w:themeColor="text1"/>
        </w:rPr>
      </w:pPr>
      <w:r w:rsidRPr="00CF01F3">
        <w:rPr>
          <w:rFonts w:ascii="Arial" w:hAnsi="Arial" w:cs="Arial"/>
          <w:color w:val="000000" w:themeColor="text1"/>
        </w:rPr>
        <w:t>Wat God er dan van vindt, laat ons min of meer koud. Maar dan wel op de verkeerde manier, anders dan de mensen in Ezra 10. Die rilden van de kou – ze stonden half december met z’n allen op het tempelplein terwijl het water van de winterse stortbuien met  bakken uit de hemel kwam, maar ze rilden ook van angst voor wat komen ging.</w:t>
      </w:r>
    </w:p>
    <w:p w14:paraId="7C09FADE" w14:textId="77777777" w:rsidR="00D04B49" w:rsidRPr="00CF01F3" w:rsidRDefault="00D04B49" w:rsidP="00CF01F3">
      <w:pPr>
        <w:spacing w:after="0"/>
        <w:rPr>
          <w:rFonts w:ascii="Arial" w:hAnsi="Arial" w:cs="Arial"/>
          <w:color w:val="000000" w:themeColor="text1"/>
        </w:rPr>
      </w:pPr>
      <w:r w:rsidRPr="00CF01F3">
        <w:rPr>
          <w:rFonts w:ascii="Arial" w:hAnsi="Arial" w:cs="Arial"/>
          <w:color w:val="000000" w:themeColor="text1"/>
        </w:rPr>
        <w:t xml:space="preserve">Maar er is nog een andere reaktie: </w:t>
      </w:r>
    </w:p>
    <w:p w14:paraId="25EA0BC3" w14:textId="77777777" w:rsidR="00D04B49" w:rsidRPr="00CF01F3" w:rsidRDefault="00D04B49" w:rsidP="00CF01F3">
      <w:pPr>
        <w:pStyle w:val="Lijstalinea"/>
        <w:numPr>
          <w:ilvl w:val="0"/>
          <w:numId w:val="22"/>
        </w:numPr>
        <w:spacing w:after="0"/>
        <w:rPr>
          <w:rFonts w:ascii="Arial" w:hAnsi="Arial" w:cs="Arial"/>
          <w:color w:val="000000" w:themeColor="text1"/>
        </w:rPr>
      </w:pPr>
      <w:r w:rsidRPr="00CF01F3">
        <w:rPr>
          <w:rFonts w:ascii="Arial" w:hAnsi="Arial" w:cs="Arial"/>
          <w:color w:val="000000" w:themeColor="text1"/>
        </w:rPr>
        <w:t>Verontwaardig met de vinger wijzen.</w:t>
      </w:r>
    </w:p>
    <w:p w14:paraId="1ED20E16" w14:textId="77777777" w:rsidR="00D04B49" w:rsidRPr="00CF01F3" w:rsidRDefault="00D04B49" w:rsidP="00CF01F3">
      <w:pPr>
        <w:spacing w:after="0"/>
        <w:rPr>
          <w:rFonts w:ascii="Arial" w:hAnsi="Arial" w:cs="Arial"/>
          <w:color w:val="000000" w:themeColor="text1"/>
        </w:rPr>
      </w:pPr>
      <w:r w:rsidRPr="00CF01F3">
        <w:rPr>
          <w:rFonts w:ascii="Arial" w:hAnsi="Arial" w:cs="Arial"/>
          <w:color w:val="000000" w:themeColor="text1"/>
        </w:rPr>
        <w:t>Hoe vaak gebeurt dat. In de maatschappij en in de kerk! Als iemand de bocht uitvliegt, is de eerste reaktie vaak: ‘</w:t>
      </w:r>
      <w:r w:rsidR="00320BBF" w:rsidRPr="00CF01F3">
        <w:rPr>
          <w:rFonts w:ascii="Arial" w:hAnsi="Arial" w:cs="Arial"/>
          <w:color w:val="000000" w:themeColor="text1"/>
        </w:rPr>
        <w:t>W</w:t>
      </w:r>
      <w:r w:rsidRPr="00CF01F3">
        <w:rPr>
          <w:rFonts w:ascii="Arial" w:hAnsi="Arial" w:cs="Arial"/>
          <w:color w:val="000000" w:themeColor="text1"/>
        </w:rPr>
        <w:t xml:space="preserve">at schandalig dat iemand </w:t>
      </w:r>
      <w:r w:rsidR="00320BBF" w:rsidRPr="00CF01F3">
        <w:rPr>
          <w:rFonts w:ascii="Arial" w:hAnsi="Arial" w:cs="Arial"/>
          <w:color w:val="000000" w:themeColor="text1"/>
        </w:rPr>
        <w:t xml:space="preserve">zie iets </w:t>
      </w:r>
      <w:r w:rsidRPr="00CF01F3">
        <w:rPr>
          <w:rFonts w:ascii="Arial" w:hAnsi="Arial" w:cs="Arial"/>
          <w:color w:val="000000" w:themeColor="text1"/>
        </w:rPr>
        <w:t>doet!</w:t>
      </w:r>
      <w:r w:rsidR="00320BBF" w:rsidRPr="00CF01F3">
        <w:rPr>
          <w:rFonts w:ascii="Arial" w:hAnsi="Arial" w:cs="Arial"/>
          <w:color w:val="000000" w:themeColor="text1"/>
        </w:rPr>
        <w:t xml:space="preserve"> Die persoon moet keihard aangepakt worden! Hij moet maar eens voelen dat dit echt niet kan!’ </w:t>
      </w:r>
    </w:p>
    <w:p w14:paraId="7B731816" w14:textId="77777777" w:rsidR="00D04B49" w:rsidRPr="00CF01F3" w:rsidRDefault="00D04B49" w:rsidP="00CF01F3">
      <w:pPr>
        <w:spacing w:after="0"/>
        <w:rPr>
          <w:rFonts w:ascii="Arial" w:hAnsi="Arial" w:cs="Arial"/>
          <w:color w:val="000000" w:themeColor="text1"/>
        </w:rPr>
      </w:pPr>
    </w:p>
    <w:p w14:paraId="097009BE" w14:textId="77777777" w:rsidR="00D04B49" w:rsidRPr="00CF01F3" w:rsidRDefault="00320BBF" w:rsidP="00CF01F3">
      <w:pPr>
        <w:spacing w:after="0"/>
        <w:rPr>
          <w:rFonts w:ascii="Arial" w:hAnsi="Arial" w:cs="Arial"/>
          <w:color w:val="000000" w:themeColor="text1"/>
        </w:rPr>
      </w:pPr>
      <w:r w:rsidRPr="00CF01F3">
        <w:rPr>
          <w:rFonts w:ascii="Arial" w:hAnsi="Arial" w:cs="Arial"/>
          <w:color w:val="000000" w:themeColor="text1"/>
        </w:rPr>
        <w:t xml:space="preserve">Dat laatste lijkt in Ezra 10 ook te gebeuren. De niet-joodse vrouwen en hun kinderen worden weggestuurd. Zij zijn de zondebok. </w:t>
      </w:r>
    </w:p>
    <w:p w14:paraId="2A327A58" w14:textId="77777777" w:rsidR="00320BBF" w:rsidRPr="00CF01F3" w:rsidRDefault="00521DD0" w:rsidP="00CF01F3">
      <w:pPr>
        <w:spacing w:after="0"/>
        <w:rPr>
          <w:rFonts w:ascii="Arial" w:hAnsi="Arial" w:cs="Arial"/>
          <w:color w:val="000000" w:themeColor="text1"/>
        </w:rPr>
      </w:pPr>
      <w:r w:rsidRPr="00CF01F3">
        <w:rPr>
          <w:rFonts w:ascii="Arial" w:hAnsi="Arial" w:cs="Arial"/>
          <w:b/>
          <w:color w:val="FF0000"/>
        </w:rPr>
        <w:t xml:space="preserve">SHEET 7 </w:t>
      </w:r>
      <w:r w:rsidR="00320BBF" w:rsidRPr="00CF01F3">
        <w:rPr>
          <w:rFonts w:ascii="Arial" w:hAnsi="Arial" w:cs="Arial"/>
          <w:color w:val="000000" w:themeColor="text1"/>
        </w:rPr>
        <w:t xml:space="preserve">Maar als  je goed leest, zie je dat dat niet klopt. Want wat doet Ezra? Hij spreekt een indrukwekkend gebed uit. Hij zegt niet, zoals de Farizeeër in de gelijkenis: ‘HERE, wat zijn die mannen die een buitenlandse vrouw getrouwd hebben, toch slecht. Gelukkig hoor ik bij de meerderheid die me wel netjes aan uw regels houd.’ Nee, </w:t>
      </w:r>
      <w:r w:rsidR="00EB6529" w:rsidRPr="00CF01F3">
        <w:rPr>
          <w:rFonts w:ascii="Arial" w:hAnsi="Arial" w:cs="Arial"/>
          <w:color w:val="000000" w:themeColor="text1"/>
        </w:rPr>
        <w:t>als hij bidt, zegt hij: “</w:t>
      </w:r>
      <w:r w:rsidR="00320BBF" w:rsidRPr="00CF01F3">
        <w:rPr>
          <w:rFonts w:ascii="Arial" w:eastAsia="Times New Roman" w:hAnsi="Arial" w:cs="Arial"/>
          <w:color w:val="000000" w:themeColor="text1"/>
          <w:lang w:eastAsia="nl-NL"/>
        </w:rPr>
        <w:t xml:space="preserve">God, </w:t>
      </w:r>
      <w:r w:rsidR="00EB6529" w:rsidRPr="00CF01F3">
        <w:rPr>
          <w:rFonts w:ascii="Arial" w:eastAsia="Times New Roman" w:hAnsi="Arial" w:cs="Arial"/>
          <w:color w:val="000000" w:themeColor="text1"/>
          <w:lang w:eastAsia="nl-NL"/>
        </w:rPr>
        <w:t>U</w:t>
      </w:r>
      <w:r w:rsidR="00320BBF" w:rsidRPr="00CF01F3">
        <w:rPr>
          <w:rFonts w:ascii="Arial" w:eastAsia="Times New Roman" w:hAnsi="Arial" w:cs="Arial"/>
          <w:color w:val="000000" w:themeColor="text1"/>
          <w:lang w:eastAsia="nl-NL"/>
        </w:rPr>
        <w:t xml:space="preserve"> bent goed voor ons geweest. En toch houden wij ons niet aan uw wetten. </w:t>
      </w:r>
      <w:r w:rsidR="00EB6529" w:rsidRPr="00CF01F3">
        <w:rPr>
          <w:rFonts w:ascii="Arial" w:eastAsia="Times New Roman" w:hAnsi="Arial" w:cs="Arial"/>
          <w:color w:val="000000" w:themeColor="text1"/>
          <w:lang w:eastAsia="nl-NL"/>
        </w:rPr>
        <w:t xml:space="preserve">We hebben uw geboden met voeten getreden door te trouwen </w:t>
      </w:r>
      <w:r w:rsidR="00320BBF" w:rsidRPr="00CF01F3">
        <w:rPr>
          <w:rFonts w:ascii="Arial" w:eastAsia="Times New Roman" w:hAnsi="Arial" w:cs="Arial"/>
          <w:color w:val="000000" w:themeColor="text1"/>
          <w:lang w:eastAsia="nl-NL"/>
        </w:rPr>
        <w:t xml:space="preserve">met mensen van </w:t>
      </w:r>
      <w:r w:rsidR="00EB6529" w:rsidRPr="00CF01F3">
        <w:rPr>
          <w:rFonts w:ascii="Arial" w:eastAsia="Times New Roman" w:hAnsi="Arial" w:cs="Arial"/>
          <w:color w:val="000000" w:themeColor="text1"/>
          <w:lang w:eastAsia="nl-NL"/>
        </w:rPr>
        <w:t xml:space="preserve">de </w:t>
      </w:r>
      <w:r w:rsidR="00243E43" w:rsidRPr="00CF01F3">
        <w:rPr>
          <w:rFonts w:ascii="Arial" w:eastAsia="Times New Roman" w:hAnsi="Arial" w:cs="Arial"/>
          <w:color w:val="000000" w:themeColor="text1"/>
          <w:lang w:eastAsia="nl-NL"/>
        </w:rPr>
        <w:t>volken</w:t>
      </w:r>
      <w:r w:rsidR="00EB6529" w:rsidRPr="00CF01F3">
        <w:rPr>
          <w:rFonts w:ascii="Arial" w:eastAsia="Times New Roman" w:hAnsi="Arial" w:cs="Arial"/>
          <w:color w:val="000000" w:themeColor="text1"/>
          <w:lang w:eastAsia="nl-NL"/>
        </w:rPr>
        <w:t xml:space="preserve"> van dit land die gruwelijke dingen doen</w:t>
      </w:r>
      <w:r w:rsidR="00243E43" w:rsidRPr="00CF01F3">
        <w:rPr>
          <w:rFonts w:ascii="Arial" w:eastAsia="Times New Roman" w:hAnsi="Arial" w:cs="Arial"/>
          <w:color w:val="000000" w:themeColor="text1"/>
          <w:lang w:eastAsia="nl-NL"/>
        </w:rPr>
        <w:t xml:space="preserve">. </w:t>
      </w:r>
      <w:r w:rsidR="00320BBF" w:rsidRPr="00CF01F3">
        <w:rPr>
          <w:rFonts w:ascii="Arial" w:eastAsia="Times New Roman" w:hAnsi="Arial" w:cs="Arial"/>
          <w:color w:val="000000" w:themeColor="text1"/>
          <w:lang w:eastAsia="nl-NL"/>
        </w:rPr>
        <w:t>Heer, God van </w:t>
      </w:r>
      <w:r w:rsidR="00243E43" w:rsidRPr="00CF01F3">
        <w:rPr>
          <w:rFonts w:ascii="Arial" w:eastAsia="Times New Roman" w:hAnsi="Arial" w:cs="Arial"/>
          <w:color w:val="000000" w:themeColor="text1"/>
          <w:lang w:eastAsia="nl-NL"/>
        </w:rPr>
        <w:t>Is</w:t>
      </w:r>
      <w:r w:rsidR="00320BBF" w:rsidRPr="00CF01F3">
        <w:rPr>
          <w:rFonts w:ascii="Arial" w:eastAsia="Times New Roman" w:hAnsi="Arial" w:cs="Arial"/>
          <w:color w:val="000000" w:themeColor="text1"/>
          <w:lang w:eastAsia="nl-NL"/>
        </w:rPr>
        <w:t xml:space="preserve">raël, </w:t>
      </w:r>
      <w:r w:rsidR="00243E43" w:rsidRPr="00CF01F3">
        <w:rPr>
          <w:rFonts w:ascii="Arial" w:eastAsia="Times New Roman" w:hAnsi="Arial" w:cs="Arial"/>
          <w:color w:val="000000" w:themeColor="text1"/>
          <w:lang w:eastAsia="nl-NL"/>
        </w:rPr>
        <w:t>U</w:t>
      </w:r>
      <w:r w:rsidR="00320BBF" w:rsidRPr="00CF01F3">
        <w:rPr>
          <w:rFonts w:ascii="Arial" w:eastAsia="Times New Roman" w:hAnsi="Arial" w:cs="Arial"/>
          <w:color w:val="000000" w:themeColor="text1"/>
          <w:lang w:eastAsia="nl-NL"/>
        </w:rPr>
        <w:t xml:space="preserve"> bent een goede en trouwe God. U hebt ons niet vernietigd, wij leven nog steeds. Maar w</w:t>
      </w:r>
      <w:r w:rsidR="00EB6529" w:rsidRPr="00CF01F3">
        <w:rPr>
          <w:rFonts w:ascii="Arial" w:eastAsia="Times New Roman" w:hAnsi="Arial" w:cs="Arial"/>
          <w:color w:val="000000" w:themeColor="text1"/>
          <w:lang w:eastAsia="nl-NL"/>
        </w:rPr>
        <w:t>ij</w:t>
      </w:r>
      <w:r w:rsidR="00320BBF" w:rsidRPr="00CF01F3">
        <w:rPr>
          <w:rFonts w:ascii="Arial" w:eastAsia="Times New Roman" w:hAnsi="Arial" w:cs="Arial"/>
          <w:color w:val="000000" w:themeColor="text1"/>
          <w:lang w:eastAsia="nl-NL"/>
        </w:rPr>
        <w:t xml:space="preserve"> zijn schuldig, we kunnen onze fouten nooit meer goedmaken.</w:t>
      </w:r>
      <w:r w:rsidR="00EB6529" w:rsidRPr="00CF01F3">
        <w:rPr>
          <w:rFonts w:ascii="Arial" w:eastAsia="Times New Roman" w:hAnsi="Arial" w:cs="Arial"/>
          <w:color w:val="000000" w:themeColor="text1"/>
          <w:lang w:eastAsia="nl-NL"/>
        </w:rPr>
        <w:t xml:space="preserve">” En </w:t>
      </w:r>
      <w:r w:rsidR="00243E43" w:rsidRPr="00CF01F3">
        <w:rPr>
          <w:rStyle w:val="highlight"/>
          <w:rFonts w:ascii="Arial" w:hAnsi="Arial" w:cs="Arial"/>
          <w:color w:val="000000" w:themeColor="text1"/>
        </w:rPr>
        <w:t>Ezra</w:t>
      </w:r>
      <w:r w:rsidR="00243E43" w:rsidRPr="00CF01F3">
        <w:rPr>
          <w:rFonts w:ascii="Arial" w:hAnsi="Arial" w:cs="Arial"/>
          <w:color w:val="000000" w:themeColor="text1"/>
          <w:shd w:val="clear" w:color="auto" w:fill="E1E1D9"/>
        </w:rPr>
        <w:t>​</w:t>
      </w:r>
      <w:r w:rsidR="00243E43" w:rsidRPr="00CF01F3">
        <w:rPr>
          <w:rFonts w:ascii="Arial" w:hAnsi="Arial" w:cs="Arial"/>
          <w:color w:val="000000" w:themeColor="text1"/>
          <w:shd w:val="clear" w:color="auto" w:fill="FFFFFF" w:themeFill="background1"/>
        </w:rPr>
        <w:t xml:space="preserve"> huilde </w:t>
      </w:r>
      <w:r w:rsidR="00EB6529" w:rsidRPr="00CF01F3">
        <w:rPr>
          <w:rFonts w:ascii="Arial" w:hAnsi="Arial" w:cs="Arial"/>
          <w:color w:val="000000" w:themeColor="text1"/>
          <w:shd w:val="clear" w:color="auto" w:fill="FFFFFF" w:themeFill="background1"/>
        </w:rPr>
        <w:t xml:space="preserve">erbij, </w:t>
      </w:r>
      <w:r w:rsidR="00243E43" w:rsidRPr="00CF01F3">
        <w:rPr>
          <w:rFonts w:ascii="Arial" w:hAnsi="Arial" w:cs="Arial"/>
          <w:color w:val="000000" w:themeColor="text1"/>
          <w:shd w:val="clear" w:color="auto" w:fill="FFFFFF" w:themeFill="background1"/>
        </w:rPr>
        <w:t xml:space="preserve">toen hij aan het </w:t>
      </w:r>
      <w:r w:rsidR="00243E43" w:rsidRPr="00CF01F3">
        <w:rPr>
          <w:rFonts w:ascii="Arial" w:hAnsi="Arial" w:cs="Arial"/>
          <w:color w:val="000000" w:themeColor="text1"/>
          <w:shd w:val="clear" w:color="auto" w:fill="E1E1D9"/>
        </w:rPr>
        <w:t>​</w:t>
      </w:r>
      <w:r w:rsidR="00243E43" w:rsidRPr="00CF01F3">
        <w:rPr>
          <w:rStyle w:val="highlight"/>
          <w:rFonts w:ascii="Arial" w:hAnsi="Arial" w:cs="Arial"/>
          <w:color w:val="000000" w:themeColor="text1"/>
        </w:rPr>
        <w:t>bidden</w:t>
      </w:r>
      <w:r w:rsidR="00243E43" w:rsidRPr="00CF01F3">
        <w:rPr>
          <w:rFonts w:ascii="Arial" w:hAnsi="Arial" w:cs="Arial"/>
          <w:color w:val="000000" w:themeColor="text1"/>
          <w:shd w:val="clear" w:color="auto" w:fill="FFFFFF" w:themeFill="background1"/>
        </w:rPr>
        <w:t>​ was en al</w:t>
      </w:r>
      <w:r w:rsidR="00EB6529" w:rsidRPr="00CF01F3">
        <w:rPr>
          <w:rFonts w:ascii="Arial" w:hAnsi="Arial" w:cs="Arial"/>
          <w:color w:val="000000" w:themeColor="text1"/>
          <w:shd w:val="clear" w:color="auto" w:fill="FFFFFF" w:themeFill="background1"/>
        </w:rPr>
        <w:t>le fouten van het volk noemde. Ja, h</w:t>
      </w:r>
      <w:r w:rsidR="00243E43" w:rsidRPr="00CF01F3">
        <w:rPr>
          <w:rFonts w:ascii="Arial" w:hAnsi="Arial" w:cs="Arial"/>
          <w:color w:val="000000" w:themeColor="text1"/>
          <w:shd w:val="clear" w:color="auto" w:fill="FFFFFF" w:themeFill="background1"/>
        </w:rPr>
        <w:t>ij lag op de grond voor de tempel van God.</w:t>
      </w:r>
    </w:p>
    <w:p w14:paraId="6D8C3DE9" w14:textId="77777777" w:rsidR="00792F39" w:rsidRPr="00CF01F3" w:rsidRDefault="00243E43" w:rsidP="00CF01F3">
      <w:pPr>
        <w:spacing w:after="0"/>
        <w:rPr>
          <w:rFonts w:ascii="Arial" w:hAnsi="Arial" w:cs="Arial"/>
          <w:color w:val="000000" w:themeColor="text1"/>
        </w:rPr>
      </w:pPr>
      <w:r w:rsidRPr="00CF01F3">
        <w:rPr>
          <w:rFonts w:ascii="Arial" w:hAnsi="Arial" w:cs="Arial"/>
          <w:color w:val="000000" w:themeColor="text1"/>
        </w:rPr>
        <w:lastRenderedPageBreak/>
        <w:t>Zie je hoe erg Ezra het allemaal vindt?</w:t>
      </w:r>
      <w:r w:rsidR="00792F39" w:rsidRPr="00CF01F3">
        <w:rPr>
          <w:rFonts w:ascii="Arial" w:hAnsi="Arial" w:cs="Arial"/>
          <w:color w:val="000000" w:themeColor="text1"/>
        </w:rPr>
        <w:t xml:space="preserve"> En hoe hij zichzelf net zo schuldig vindt als de rest? ‘Wij zijn schuldig!’ De houding van Ezra is die van de tollenaar in de gelijkenis van Lukas 18:13 en is enige wat we kunnen zeggen tegenover een heilige God. Het gebed van Ezra is meer dan een goedkoop ‘vergeef ons’. Geen sorry-cultuur, maar diep besef van hoe erg zondig gedrag is tegenover God.</w:t>
      </w:r>
    </w:p>
    <w:p w14:paraId="382FF979" w14:textId="77777777" w:rsidR="00320BBF" w:rsidRPr="00CF01F3" w:rsidRDefault="00243E43" w:rsidP="00CF01F3">
      <w:pPr>
        <w:spacing w:after="0"/>
        <w:rPr>
          <w:rFonts w:ascii="Arial" w:hAnsi="Arial" w:cs="Arial"/>
          <w:color w:val="000000" w:themeColor="text1"/>
        </w:rPr>
      </w:pPr>
      <w:r w:rsidRPr="00CF01F3">
        <w:rPr>
          <w:rFonts w:ascii="Arial" w:hAnsi="Arial" w:cs="Arial"/>
          <w:color w:val="000000" w:themeColor="text1"/>
        </w:rPr>
        <w:t xml:space="preserve">Even later zegt </w:t>
      </w:r>
      <w:proofErr w:type="spellStart"/>
      <w:r w:rsidRPr="00CF01F3">
        <w:rPr>
          <w:rFonts w:ascii="Arial" w:hAnsi="Arial" w:cs="Arial"/>
          <w:color w:val="000000" w:themeColor="text1"/>
        </w:rPr>
        <w:t>Sechanja</w:t>
      </w:r>
      <w:proofErr w:type="spellEnd"/>
      <w:r w:rsidRPr="00CF01F3">
        <w:rPr>
          <w:rFonts w:ascii="Arial" w:hAnsi="Arial" w:cs="Arial"/>
          <w:color w:val="000000" w:themeColor="text1"/>
        </w:rPr>
        <w:t xml:space="preserve">, de zoon van </w:t>
      </w:r>
      <w:proofErr w:type="spellStart"/>
      <w:r w:rsidRPr="00CF01F3">
        <w:rPr>
          <w:rFonts w:ascii="Arial" w:hAnsi="Arial" w:cs="Arial"/>
          <w:color w:val="000000" w:themeColor="text1"/>
        </w:rPr>
        <w:t>Jechiël</w:t>
      </w:r>
      <w:proofErr w:type="spellEnd"/>
      <w:r w:rsidRPr="00CF01F3">
        <w:rPr>
          <w:rFonts w:ascii="Arial" w:hAnsi="Arial" w:cs="Arial"/>
          <w:color w:val="000000" w:themeColor="text1"/>
        </w:rPr>
        <w:t xml:space="preserve">, hetzelfde, we lazen het al: </w:t>
      </w:r>
    </w:p>
    <w:p w14:paraId="23826B1B" w14:textId="77777777" w:rsidR="00320BBF" w:rsidRPr="00CF01F3" w:rsidRDefault="00320BBF" w:rsidP="00CF01F3">
      <w:pPr>
        <w:spacing w:after="0"/>
        <w:rPr>
          <w:rFonts w:ascii="Arial" w:hAnsi="Arial" w:cs="Arial"/>
          <w:color w:val="000000" w:themeColor="text1"/>
        </w:rPr>
      </w:pPr>
      <w:r w:rsidRPr="00CF01F3">
        <w:rPr>
          <w:rStyle w:val="v14102"/>
          <w:rFonts w:ascii="Arial" w:hAnsi="Arial" w:cs="Arial"/>
          <w:color w:val="000000" w:themeColor="text1"/>
        </w:rPr>
        <w:t xml:space="preserve">‘Wij zijn ontrouw geworden aan God. Want we zijn getrouwd met vrouwen uit dit land, vrouwen die bij andere volken horen. </w:t>
      </w:r>
      <w:r w:rsidR="00243E43" w:rsidRPr="00CF01F3">
        <w:rPr>
          <w:rStyle w:val="v14102"/>
          <w:rFonts w:ascii="Arial" w:hAnsi="Arial" w:cs="Arial"/>
          <w:color w:val="000000" w:themeColor="text1"/>
        </w:rPr>
        <w:t>En toch, ondanks dat, is er hoop voor Israël. Ja, h</w:t>
      </w:r>
      <w:r w:rsidRPr="00CF01F3">
        <w:rPr>
          <w:rStyle w:val="v14102"/>
          <w:rFonts w:ascii="Arial" w:hAnsi="Arial" w:cs="Arial"/>
          <w:color w:val="000000" w:themeColor="text1"/>
        </w:rPr>
        <w:t>et kan nog goed komen met ons,</w:t>
      </w:r>
      <w:r w:rsidR="00243E43" w:rsidRPr="00CF01F3">
        <w:rPr>
          <w:rStyle w:val="v14102"/>
          <w:rFonts w:ascii="Arial" w:hAnsi="Arial" w:cs="Arial"/>
          <w:color w:val="000000" w:themeColor="text1"/>
        </w:rPr>
        <w:t xml:space="preserve"> </w:t>
      </w:r>
      <w:r w:rsidRPr="00CF01F3">
        <w:rPr>
          <w:rStyle w:val="v14103"/>
          <w:rFonts w:ascii="Arial" w:hAnsi="Arial" w:cs="Arial"/>
          <w:color w:val="000000" w:themeColor="text1"/>
          <w:shd w:val="clear" w:color="auto" w:fill="FFFFFF"/>
        </w:rPr>
        <w:t xml:space="preserve">als we God plechtig beloven om alle buitenlandse vrouwen weg te sturen. Dan doen we wat </w:t>
      </w:r>
      <w:r w:rsidR="00243E43" w:rsidRPr="00CF01F3">
        <w:rPr>
          <w:rStyle w:val="v14103"/>
          <w:rFonts w:ascii="Arial" w:hAnsi="Arial" w:cs="Arial"/>
          <w:color w:val="000000" w:themeColor="text1"/>
          <w:shd w:val="clear" w:color="auto" w:fill="FFFFFF"/>
        </w:rPr>
        <w:t>u</w:t>
      </w:r>
      <w:r w:rsidRPr="00CF01F3">
        <w:rPr>
          <w:rStyle w:val="v14103"/>
          <w:rFonts w:ascii="Arial" w:hAnsi="Arial" w:cs="Arial"/>
          <w:color w:val="000000" w:themeColor="text1"/>
          <w:shd w:val="clear" w:color="auto" w:fill="FFFFFF"/>
        </w:rPr>
        <w:t xml:space="preserve"> tegen ons gezegd hebt. En iedereen die God gehoorzaamt, is het met u eens. Dan leven we weer volgens de wet. </w:t>
      </w:r>
      <w:r w:rsidRPr="00CF01F3">
        <w:rPr>
          <w:rStyle w:val="v14104"/>
          <w:rFonts w:ascii="Arial" w:hAnsi="Arial" w:cs="Arial"/>
          <w:color w:val="000000" w:themeColor="text1"/>
          <w:shd w:val="clear" w:color="auto" w:fill="FFFFFF"/>
        </w:rPr>
        <w:t>Sta op, ​</w:t>
      </w:r>
      <w:r w:rsidR="00243E43" w:rsidRPr="00CF01F3">
        <w:rPr>
          <w:rStyle w:val="highlight"/>
          <w:rFonts w:ascii="Arial" w:hAnsi="Arial" w:cs="Arial"/>
          <w:color w:val="000000" w:themeColor="text1"/>
          <w:shd w:val="clear" w:color="auto" w:fill="FFFFFF"/>
        </w:rPr>
        <w:t>Ez</w:t>
      </w:r>
      <w:r w:rsidRPr="00CF01F3">
        <w:rPr>
          <w:rStyle w:val="highlight"/>
          <w:rFonts w:ascii="Arial" w:hAnsi="Arial" w:cs="Arial"/>
          <w:color w:val="000000" w:themeColor="text1"/>
          <w:shd w:val="clear" w:color="auto" w:fill="FFFFFF"/>
        </w:rPr>
        <w:t>ra</w:t>
      </w:r>
      <w:r w:rsidRPr="00CF01F3">
        <w:rPr>
          <w:rStyle w:val="v14104"/>
          <w:rFonts w:ascii="Arial" w:hAnsi="Arial" w:cs="Arial"/>
          <w:color w:val="000000" w:themeColor="text1"/>
          <w:shd w:val="clear" w:color="auto" w:fill="FFFFFF"/>
        </w:rPr>
        <w:t>! Wees dapper. U moet ervoor zorgen dat het gebeurt. Wij zijn het ermee eens.’</w:t>
      </w:r>
    </w:p>
    <w:p w14:paraId="5D539D9C" w14:textId="77777777" w:rsidR="00243E43" w:rsidRPr="00CF01F3" w:rsidRDefault="00243E43" w:rsidP="00CF01F3">
      <w:pPr>
        <w:spacing w:after="0"/>
        <w:rPr>
          <w:rFonts w:ascii="Arial" w:hAnsi="Arial" w:cs="Arial"/>
          <w:color w:val="000000" w:themeColor="text1"/>
        </w:rPr>
      </w:pPr>
    </w:p>
    <w:p w14:paraId="6BD2495A" w14:textId="77777777" w:rsidR="00243E43" w:rsidRPr="00CF01F3" w:rsidRDefault="00243E43" w:rsidP="00CF01F3">
      <w:pPr>
        <w:spacing w:after="0"/>
        <w:rPr>
          <w:rFonts w:ascii="Arial" w:hAnsi="Arial" w:cs="Arial"/>
          <w:color w:val="000000" w:themeColor="text1"/>
        </w:rPr>
      </w:pPr>
      <w:r w:rsidRPr="00CF01F3">
        <w:rPr>
          <w:rFonts w:ascii="Arial" w:hAnsi="Arial" w:cs="Arial"/>
          <w:color w:val="000000" w:themeColor="text1"/>
        </w:rPr>
        <w:t>Ezra 9+10 is een heftig hoofdstuk. En beide hoofdstukken eindigen onbevredigend.</w:t>
      </w:r>
    </w:p>
    <w:p w14:paraId="7D55002C" w14:textId="77777777" w:rsidR="00FE791D" w:rsidRPr="00CF01F3" w:rsidRDefault="00243E43" w:rsidP="00CF01F3">
      <w:pPr>
        <w:spacing w:after="0"/>
        <w:rPr>
          <w:rFonts w:ascii="Arial" w:hAnsi="Arial" w:cs="Arial"/>
          <w:color w:val="000000" w:themeColor="text1"/>
        </w:rPr>
      </w:pPr>
      <w:r w:rsidRPr="00CF01F3">
        <w:rPr>
          <w:rFonts w:ascii="Arial" w:hAnsi="Arial" w:cs="Arial"/>
          <w:color w:val="000000" w:themeColor="text1"/>
        </w:rPr>
        <w:t xml:space="preserve">Ezra 9 met: ‘Hoe kunnen we U zo onder ogen komen, HERE?’ (NBV) / </w:t>
      </w:r>
      <w:r w:rsidR="00FE791D" w:rsidRPr="00CF01F3">
        <w:rPr>
          <w:rFonts w:ascii="Arial" w:hAnsi="Arial" w:cs="Arial"/>
          <w:color w:val="000000" w:themeColor="text1"/>
        </w:rPr>
        <w:t>‘We kunnen onze fouten nooit meer goed maken.’</w:t>
      </w:r>
    </w:p>
    <w:p w14:paraId="40F48934" w14:textId="77777777" w:rsidR="00FE791D" w:rsidRPr="00CF01F3" w:rsidRDefault="00243E43" w:rsidP="00CF01F3">
      <w:pPr>
        <w:spacing w:after="0"/>
        <w:rPr>
          <w:rFonts w:ascii="Arial" w:hAnsi="Arial" w:cs="Arial"/>
          <w:color w:val="000000" w:themeColor="text1"/>
          <w:shd w:val="clear" w:color="auto" w:fill="FFFFFF" w:themeFill="background1"/>
        </w:rPr>
      </w:pPr>
      <w:r w:rsidRPr="00CF01F3">
        <w:rPr>
          <w:rFonts w:ascii="Arial" w:hAnsi="Arial" w:cs="Arial"/>
          <w:color w:val="000000" w:themeColor="text1"/>
        </w:rPr>
        <w:t>Ezra 10 met:</w:t>
      </w:r>
      <w:r w:rsidR="00FE791D" w:rsidRPr="00CF01F3">
        <w:rPr>
          <w:rFonts w:ascii="Arial" w:hAnsi="Arial" w:cs="Arial"/>
          <w:color w:val="000000" w:themeColor="text1"/>
        </w:rPr>
        <w:t xml:space="preserve"> </w:t>
      </w:r>
      <w:r w:rsidR="00FE791D" w:rsidRPr="00CF01F3">
        <w:rPr>
          <w:rFonts w:ascii="Arial" w:hAnsi="Arial" w:cs="Arial"/>
          <w:color w:val="000000" w:themeColor="text1"/>
          <w:shd w:val="clear" w:color="auto" w:fill="FFFFFF" w:themeFill="background1"/>
        </w:rPr>
        <w:t>‘Alle mannen die op de lijst stonden, waren getrouwd met vrouwen uit een ander volk. En sommige mannen hadden ook ​</w:t>
      </w:r>
      <w:r w:rsidR="00FE791D" w:rsidRPr="00CF01F3">
        <w:rPr>
          <w:rStyle w:val="highlight"/>
          <w:rFonts w:ascii="Arial" w:hAnsi="Arial" w:cs="Arial"/>
          <w:color w:val="000000" w:themeColor="text1"/>
          <w:shd w:val="clear" w:color="auto" w:fill="FFFFFF" w:themeFill="background1"/>
        </w:rPr>
        <w:t>kinderen</w:t>
      </w:r>
      <w:r w:rsidR="00FE791D" w:rsidRPr="00CF01F3">
        <w:rPr>
          <w:rFonts w:ascii="Arial" w:hAnsi="Arial" w:cs="Arial"/>
          <w:color w:val="000000" w:themeColor="text1"/>
          <w:shd w:val="clear" w:color="auto" w:fill="FFFFFF" w:themeFill="background1"/>
        </w:rPr>
        <w:t>​ gekregen met die vrouwen.’</w:t>
      </w:r>
    </w:p>
    <w:p w14:paraId="0040550E" w14:textId="77777777" w:rsidR="00521DD0" w:rsidRPr="00CF01F3" w:rsidRDefault="00521DD0" w:rsidP="00CF01F3">
      <w:pPr>
        <w:spacing w:after="0"/>
        <w:rPr>
          <w:rFonts w:ascii="Arial" w:hAnsi="Arial" w:cs="Arial"/>
          <w:color w:val="000000" w:themeColor="text1"/>
        </w:rPr>
      </w:pPr>
    </w:p>
    <w:p w14:paraId="3F0BA04D" w14:textId="77777777" w:rsidR="00243E43" w:rsidRPr="00CF01F3" w:rsidRDefault="00FE791D" w:rsidP="00CF01F3">
      <w:pPr>
        <w:spacing w:after="0"/>
        <w:rPr>
          <w:rFonts w:ascii="Arial" w:hAnsi="Arial" w:cs="Arial"/>
          <w:color w:val="000000" w:themeColor="text1"/>
        </w:rPr>
      </w:pPr>
      <w:r w:rsidRPr="00CF01F3">
        <w:rPr>
          <w:rFonts w:ascii="Arial" w:hAnsi="Arial" w:cs="Arial"/>
          <w:color w:val="000000" w:themeColor="text1"/>
        </w:rPr>
        <w:t xml:space="preserve">Het lukt ons niet om 100% perfect te zijn in Gods ogen. En als we het wel willen zijn, loop je tegen de gevolgen van de zonde op. </w:t>
      </w:r>
      <w:r w:rsidR="00243E43" w:rsidRPr="00CF01F3">
        <w:rPr>
          <w:rFonts w:ascii="Arial" w:hAnsi="Arial" w:cs="Arial"/>
          <w:color w:val="000000" w:themeColor="text1"/>
        </w:rPr>
        <w:br/>
      </w:r>
    </w:p>
    <w:p w14:paraId="3C1175E1"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Maar er is hoop!</w:t>
      </w:r>
    </w:p>
    <w:p w14:paraId="04E3FAAE"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Ja, dat woord wordt zelfs in Ezra 10 gebruikt.</w:t>
      </w:r>
    </w:p>
    <w:p w14:paraId="391492B1"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 xml:space="preserve">Door </w:t>
      </w:r>
      <w:proofErr w:type="spellStart"/>
      <w:r w:rsidRPr="00CF01F3">
        <w:rPr>
          <w:rFonts w:ascii="Arial" w:hAnsi="Arial" w:cs="Arial"/>
          <w:color w:val="000000" w:themeColor="text1"/>
        </w:rPr>
        <w:t>Sechanja</w:t>
      </w:r>
      <w:proofErr w:type="spellEnd"/>
      <w:r w:rsidRPr="00CF01F3">
        <w:rPr>
          <w:rFonts w:ascii="Arial" w:hAnsi="Arial" w:cs="Arial"/>
          <w:color w:val="000000" w:themeColor="text1"/>
        </w:rPr>
        <w:t>. ‘En toch, ondanks dat, is er hoop voor ons.’</w:t>
      </w:r>
    </w:p>
    <w:p w14:paraId="654C73F4"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Hoe weet hij dat?</w:t>
      </w:r>
    </w:p>
    <w:p w14:paraId="410947CF"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 xml:space="preserve">Omdat hij God kent! </w:t>
      </w:r>
    </w:p>
    <w:p w14:paraId="1C14A6D2"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Omdat hij weet hoe God is: genadig en liefdevol.</w:t>
      </w:r>
    </w:p>
    <w:p w14:paraId="5F5078DD"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Omdat hij weet wat God wil: redding brengen aan alle mensen.</w:t>
      </w:r>
    </w:p>
    <w:p w14:paraId="2D39A76E" w14:textId="77777777" w:rsidR="00D04B49" w:rsidRPr="00CF01F3" w:rsidRDefault="00D04B49" w:rsidP="00CF01F3">
      <w:pPr>
        <w:spacing w:after="0"/>
        <w:rPr>
          <w:rFonts w:ascii="Arial" w:hAnsi="Arial" w:cs="Arial"/>
          <w:color w:val="000000" w:themeColor="text1"/>
        </w:rPr>
      </w:pPr>
    </w:p>
    <w:p w14:paraId="17D8E514"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 xml:space="preserve">En weet je, dat weten wij ook. </w:t>
      </w:r>
    </w:p>
    <w:p w14:paraId="76D8F9FE"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Ook voor ons is er, ondanks alles, hoop.</w:t>
      </w:r>
    </w:p>
    <w:p w14:paraId="7CFB7B48" w14:textId="77777777" w:rsidR="00D04B49" w:rsidRPr="00CF01F3" w:rsidRDefault="00FE791D" w:rsidP="00CF01F3">
      <w:pPr>
        <w:spacing w:after="0"/>
        <w:rPr>
          <w:rFonts w:ascii="Arial" w:hAnsi="Arial" w:cs="Arial"/>
          <w:color w:val="000000" w:themeColor="text1"/>
        </w:rPr>
      </w:pPr>
      <w:r w:rsidRPr="00CF01F3">
        <w:rPr>
          <w:rFonts w:ascii="Arial" w:hAnsi="Arial" w:cs="Arial"/>
          <w:color w:val="000000" w:themeColor="text1"/>
        </w:rPr>
        <w:t xml:space="preserve">Je kent toch </w:t>
      </w:r>
      <w:r w:rsidR="00D04B49" w:rsidRPr="00CF01F3">
        <w:rPr>
          <w:rFonts w:ascii="Arial" w:hAnsi="Arial" w:cs="Arial"/>
          <w:color w:val="000000" w:themeColor="text1"/>
        </w:rPr>
        <w:t>Gods liefde</w:t>
      </w:r>
      <w:r w:rsidRPr="00CF01F3">
        <w:rPr>
          <w:rFonts w:ascii="Arial" w:hAnsi="Arial" w:cs="Arial"/>
          <w:color w:val="000000" w:themeColor="text1"/>
        </w:rPr>
        <w:t xml:space="preserve">? Je kent Christus toch? </w:t>
      </w:r>
    </w:p>
    <w:p w14:paraId="56B57CA8" w14:textId="77777777" w:rsidR="00D04B49" w:rsidRPr="00CF01F3" w:rsidRDefault="00FE791D" w:rsidP="00CF01F3">
      <w:pPr>
        <w:spacing w:after="0"/>
        <w:rPr>
          <w:rFonts w:ascii="Arial" w:hAnsi="Arial" w:cs="Arial"/>
          <w:color w:val="000000" w:themeColor="text1"/>
        </w:rPr>
      </w:pPr>
      <w:r w:rsidRPr="00CF01F3">
        <w:rPr>
          <w:rFonts w:ascii="Arial" w:hAnsi="Arial" w:cs="Arial"/>
          <w:color w:val="000000" w:themeColor="text1"/>
        </w:rPr>
        <w:t>Je weet uit de Bi</w:t>
      </w:r>
      <w:r w:rsidR="00D04B49" w:rsidRPr="00CF01F3">
        <w:rPr>
          <w:rFonts w:ascii="Arial" w:hAnsi="Arial" w:cs="Arial"/>
          <w:color w:val="000000" w:themeColor="text1"/>
        </w:rPr>
        <w:t>jbel</w:t>
      </w:r>
      <w:r w:rsidRPr="00CF01F3">
        <w:rPr>
          <w:rFonts w:ascii="Arial" w:hAnsi="Arial" w:cs="Arial"/>
          <w:color w:val="000000" w:themeColor="text1"/>
        </w:rPr>
        <w:t xml:space="preserve"> toch dat God niet </w:t>
      </w:r>
      <w:r w:rsidR="00D04B49" w:rsidRPr="00CF01F3">
        <w:rPr>
          <w:rFonts w:ascii="Arial" w:hAnsi="Arial" w:cs="Arial"/>
          <w:color w:val="000000" w:themeColor="text1"/>
        </w:rPr>
        <w:t xml:space="preserve">uit </w:t>
      </w:r>
      <w:r w:rsidRPr="00CF01F3">
        <w:rPr>
          <w:rFonts w:ascii="Arial" w:hAnsi="Arial" w:cs="Arial"/>
          <w:color w:val="000000" w:themeColor="text1"/>
        </w:rPr>
        <w:t xml:space="preserve">is </w:t>
      </w:r>
      <w:r w:rsidR="00D04B49" w:rsidRPr="00CF01F3">
        <w:rPr>
          <w:rFonts w:ascii="Arial" w:hAnsi="Arial" w:cs="Arial"/>
          <w:color w:val="000000" w:themeColor="text1"/>
        </w:rPr>
        <w:t>op oordeel</w:t>
      </w:r>
      <w:r w:rsidRPr="00CF01F3">
        <w:rPr>
          <w:rFonts w:ascii="Arial" w:hAnsi="Arial" w:cs="Arial"/>
          <w:color w:val="000000" w:themeColor="text1"/>
        </w:rPr>
        <w:t xml:space="preserve"> en </w:t>
      </w:r>
      <w:r w:rsidR="00D04B49" w:rsidRPr="00CF01F3">
        <w:rPr>
          <w:rFonts w:ascii="Arial" w:hAnsi="Arial" w:cs="Arial"/>
          <w:color w:val="000000" w:themeColor="text1"/>
        </w:rPr>
        <w:t>straf</w:t>
      </w:r>
      <w:r w:rsidRPr="00CF01F3">
        <w:rPr>
          <w:rFonts w:ascii="Arial" w:hAnsi="Arial" w:cs="Arial"/>
          <w:color w:val="000000" w:themeColor="text1"/>
        </w:rPr>
        <w:t xml:space="preserve">, maar op </w:t>
      </w:r>
      <w:r w:rsidR="00D04B49" w:rsidRPr="00CF01F3">
        <w:rPr>
          <w:rFonts w:ascii="Arial" w:hAnsi="Arial" w:cs="Arial"/>
          <w:color w:val="000000" w:themeColor="text1"/>
        </w:rPr>
        <w:t>redding</w:t>
      </w:r>
      <w:r w:rsidRPr="00CF01F3">
        <w:rPr>
          <w:rFonts w:ascii="Arial" w:hAnsi="Arial" w:cs="Arial"/>
          <w:color w:val="000000" w:themeColor="text1"/>
        </w:rPr>
        <w:t xml:space="preserve"> en </w:t>
      </w:r>
      <w:r w:rsidR="00D04B49" w:rsidRPr="00CF01F3">
        <w:rPr>
          <w:rFonts w:ascii="Arial" w:hAnsi="Arial" w:cs="Arial"/>
          <w:color w:val="000000" w:themeColor="text1"/>
        </w:rPr>
        <w:t>vergeving</w:t>
      </w:r>
      <w:r w:rsidRPr="00CF01F3">
        <w:rPr>
          <w:rFonts w:ascii="Arial" w:hAnsi="Arial" w:cs="Arial"/>
          <w:color w:val="000000" w:themeColor="text1"/>
        </w:rPr>
        <w:t>?</w:t>
      </w:r>
    </w:p>
    <w:p w14:paraId="0B7C0A7B"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 xml:space="preserve">Je gelooft toch dat er altijd hoop is op een nieuw begin en op een prachtige toekomst? </w:t>
      </w:r>
    </w:p>
    <w:p w14:paraId="30AAD52B" w14:textId="77777777" w:rsidR="00FE791D" w:rsidRPr="00CF01F3" w:rsidRDefault="00FE791D" w:rsidP="00CF01F3">
      <w:pPr>
        <w:spacing w:after="0"/>
        <w:rPr>
          <w:rFonts w:ascii="Arial" w:hAnsi="Arial" w:cs="Arial"/>
          <w:color w:val="000000" w:themeColor="text1"/>
        </w:rPr>
      </w:pPr>
      <w:r w:rsidRPr="00CF01F3">
        <w:rPr>
          <w:rFonts w:ascii="Arial" w:hAnsi="Arial" w:cs="Arial"/>
          <w:color w:val="000000" w:themeColor="text1"/>
        </w:rPr>
        <w:t xml:space="preserve">Je hebt toch </w:t>
      </w:r>
      <w:r w:rsidR="00D04B49" w:rsidRPr="00CF01F3">
        <w:rPr>
          <w:rFonts w:ascii="Arial" w:hAnsi="Arial" w:cs="Arial"/>
          <w:color w:val="000000" w:themeColor="text1"/>
        </w:rPr>
        <w:t xml:space="preserve">Jezus’ vergevende </w:t>
      </w:r>
      <w:r w:rsidRPr="00CF01F3">
        <w:rPr>
          <w:rFonts w:ascii="Arial" w:hAnsi="Arial" w:cs="Arial"/>
          <w:color w:val="000000" w:themeColor="text1"/>
        </w:rPr>
        <w:t xml:space="preserve">en vernieuwende </w:t>
      </w:r>
      <w:r w:rsidR="00D04B49" w:rsidRPr="00CF01F3">
        <w:rPr>
          <w:rFonts w:ascii="Arial" w:hAnsi="Arial" w:cs="Arial"/>
          <w:color w:val="000000" w:themeColor="text1"/>
        </w:rPr>
        <w:t xml:space="preserve">liefde </w:t>
      </w:r>
      <w:r w:rsidRPr="00CF01F3">
        <w:rPr>
          <w:rFonts w:ascii="Arial" w:hAnsi="Arial" w:cs="Arial"/>
          <w:color w:val="000000" w:themeColor="text1"/>
        </w:rPr>
        <w:t>leren kennen?</w:t>
      </w:r>
    </w:p>
    <w:p w14:paraId="24C0AD36" w14:textId="77777777" w:rsidR="00FE791D" w:rsidRPr="00CF01F3" w:rsidRDefault="00FE791D" w:rsidP="00CF01F3">
      <w:pPr>
        <w:spacing w:after="0"/>
        <w:rPr>
          <w:rFonts w:ascii="Arial" w:hAnsi="Arial" w:cs="Arial"/>
          <w:color w:val="000000" w:themeColor="text1"/>
        </w:rPr>
      </w:pPr>
    </w:p>
    <w:p w14:paraId="0EC1BB40" w14:textId="77777777" w:rsidR="00435ABA" w:rsidRPr="00CF01F3" w:rsidRDefault="00FE791D" w:rsidP="00CF01F3">
      <w:pPr>
        <w:spacing w:after="0"/>
        <w:rPr>
          <w:rFonts w:ascii="Arial" w:hAnsi="Arial" w:cs="Arial"/>
          <w:color w:val="000000" w:themeColor="text1"/>
        </w:rPr>
      </w:pPr>
      <w:r w:rsidRPr="00CF01F3">
        <w:rPr>
          <w:rFonts w:ascii="Arial" w:hAnsi="Arial" w:cs="Arial"/>
          <w:color w:val="000000" w:themeColor="text1"/>
        </w:rPr>
        <w:t>Dan durf je zonde ook eerlijk onder ogen zien. Dan durf je ook het beestje bij zijn naam noemen.</w:t>
      </w:r>
      <w:r w:rsidR="00E31278" w:rsidRPr="00CF01F3">
        <w:rPr>
          <w:rFonts w:ascii="Arial" w:hAnsi="Arial" w:cs="Arial"/>
          <w:color w:val="000000" w:themeColor="text1"/>
        </w:rPr>
        <w:t xml:space="preserve"> Lees thuis Efeziërs 5:1-20 er maar eens op na. </w:t>
      </w:r>
      <w:r w:rsidRPr="00CF01F3">
        <w:rPr>
          <w:rFonts w:ascii="Arial" w:hAnsi="Arial" w:cs="Arial"/>
          <w:color w:val="000000" w:themeColor="text1"/>
        </w:rPr>
        <w:t xml:space="preserve"> In plaats van er de schouders over op te halen. Of andere mensen genadeloos af te schrijven. Of, als je zelf faalt, wanhopig te worden en bang dat God je zal straffen.  </w:t>
      </w:r>
      <w:r w:rsidR="00E31278" w:rsidRPr="00CF01F3">
        <w:rPr>
          <w:rFonts w:ascii="Arial" w:hAnsi="Arial" w:cs="Arial"/>
          <w:color w:val="000000" w:themeColor="text1"/>
        </w:rPr>
        <w:t xml:space="preserve">Nee, durf de strijd aan te gaan tegen wat niet goed is voor je geloof en in je geloofsleven. Pas je niet te snel aan.  Praat </w:t>
      </w:r>
      <w:r w:rsidR="00243E43" w:rsidRPr="00CF01F3">
        <w:rPr>
          <w:rFonts w:ascii="Arial" w:hAnsi="Arial" w:cs="Arial"/>
          <w:color w:val="000000" w:themeColor="text1"/>
        </w:rPr>
        <w:t xml:space="preserve">de zonde niet </w:t>
      </w:r>
      <w:r w:rsidR="00E31278" w:rsidRPr="00CF01F3">
        <w:rPr>
          <w:rFonts w:ascii="Arial" w:hAnsi="Arial" w:cs="Arial"/>
          <w:color w:val="000000" w:themeColor="text1"/>
        </w:rPr>
        <w:t>te snel goed. Geef de moed niet te snel op. Maar maak werk van je geloof, ook in het aanpakken van alles wat je relatie met God in de weg staat.</w:t>
      </w:r>
      <w:r w:rsidR="00435ABA" w:rsidRPr="00CF01F3">
        <w:rPr>
          <w:rFonts w:ascii="Arial" w:hAnsi="Arial" w:cs="Arial"/>
          <w:color w:val="000000" w:themeColor="text1"/>
        </w:rPr>
        <w:t xml:space="preserve">  Ja, wat doe jij als je geconfronteerd wordt met zonden je leven die je bij God vandaan houden? Met hoogmoed? Als het gaat om materialisme? Als je om gebrek aan liefde gaat.  Met ontrouw? Of met gemakzucht? </w:t>
      </w:r>
      <w:r w:rsidR="00730F22" w:rsidRPr="00CF01F3">
        <w:rPr>
          <w:rFonts w:ascii="Arial" w:hAnsi="Arial" w:cs="Arial"/>
          <w:color w:val="000000" w:themeColor="text1"/>
        </w:rPr>
        <w:t>Wil je daarmee naar God gaan? Wil je het echt aanpakken?</w:t>
      </w:r>
    </w:p>
    <w:p w14:paraId="3939366E" w14:textId="77777777" w:rsidR="00730F22" w:rsidRPr="00CF01F3" w:rsidRDefault="00730F22" w:rsidP="00CF01F3">
      <w:pPr>
        <w:spacing w:after="0"/>
        <w:rPr>
          <w:rFonts w:ascii="Arial" w:hAnsi="Arial" w:cs="Arial"/>
          <w:color w:val="000000" w:themeColor="text1"/>
        </w:rPr>
      </w:pPr>
      <w:r w:rsidRPr="00CF01F3">
        <w:rPr>
          <w:rFonts w:ascii="Arial" w:hAnsi="Arial" w:cs="Arial"/>
          <w:color w:val="000000" w:themeColor="text1"/>
        </w:rPr>
        <w:lastRenderedPageBreak/>
        <w:t xml:space="preserve">Of is het geloof in God en Jezus net zoiets als een lopend buffet? Want een lopend buffet is een prachtig iets. Er staat van alles op tafel. Je mag pakken wat je wilt. En als je iets lekker vind, neem je een extra grote schep. Maar waar je echt niet van houdt, dat laat je lekker liggen.  </w:t>
      </w:r>
    </w:p>
    <w:p w14:paraId="62E9EBEE" w14:textId="77777777" w:rsidR="00730F22" w:rsidRPr="00CF01F3" w:rsidRDefault="00730F22" w:rsidP="00CF01F3">
      <w:pPr>
        <w:spacing w:after="0"/>
        <w:rPr>
          <w:rFonts w:ascii="Arial" w:hAnsi="Arial" w:cs="Arial"/>
          <w:color w:val="000000" w:themeColor="text1"/>
        </w:rPr>
      </w:pPr>
      <w:r w:rsidRPr="00CF01F3">
        <w:rPr>
          <w:rFonts w:ascii="Arial" w:hAnsi="Arial" w:cs="Arial"/>
          <w:color w:val="000000" w:themeColor="text1"/>
        </w:rPr>
        <w:t>Maar zo werkt het bij Jezus niet. Je kunt niet zeggen:  “Vergeving? Graag! Dat pakken we met beide handen aan. Maar bekering, kappen met de zonde, een nieuw hart en een nieuw leven? Dat hoeft niet persé, zoals het nu gaat vind ik het ook wel prima.” Je voelt toch wel dat dat niet kan? ‘</w:t>
      </w:r>
      <w:proofErr w:type="spellStart"/>
      <w:r w:rsidRPr="00CF01F3">
        <w:rPr>
          <w:rFonts w:ascii="Arial" w:hAnsi="Arial" w:cs="Arial"/>
          <w:color w:val="000000" w:themeColor="text1"/>
        </w:rPr>
        <w:t>Practise</w:t>
      </w:r>
      <w:proofErr w:type="spellEnd"/>
      <w:r w:rsidRPr="00CF01F3">
        <w:rPr>
          <w:rFonts w:ascii="Arial" w:hAnsi="Arial" w:cs="Arial"/>
          <w:color w:val="000000" w:themeColor="text1"/>
        </w:rPr>
        <w:t xml:space="preserve"> </w:t>
      </w:r>
      <w:proofErr w:type="spellStart"/>
      <w:r w:rsidRPr="00CF01F3">
        <w:rPr>
          <w:rFonts w:ascii="Arial" w:hAnsi="Arial" w:cs="Arial"/>
          <w:color w:val="000000" w:themeColor="text1"/>
        </w:rPr>
        <w:t>what</w:t>
      </w:r>
      <w:proofErr w:type="spellEnd"/>
      <w:r w:rsidRPr="00CF01F3">
        <w:rPr>
          <w:rFonts w:ascii="Arial" w:hAnsi="Arial" w:cs="Arial"/>
          <w:color w:val="000000" w:themeColor="text1"/>
        </w:rPr>
        <w:t xml:space="preserve"> </w:t>
      </w:r>
      <w:proofErr w:type="spellStart"/>
      <w:r w:rsidRPr="00CF01F3">
        <w:rPr>
          <w:rFonts w:ascii="Arial" w:hAnsi="Arial" w:cs="Arial"/>
          <w:color w:val="000000" w:themeColor="text1"/>
        </w:rPr>
        <w:t>you</w:t>
      </w:r>
      <w:proofErr w:type="spellEnd"/>
      <w:r w:rsidRPr="00CF01F3">
        <w:rPr>
          <w:rFonts w:ascii="Arial" w:hAnsi="Arial" w:cs="Arial"/>
          <w:color w:val="000000" w:themeColor="text1"/>
        </w:rPr>
        <w:t xml:space="preserve"> </w:t>
      </w:r>
      <w:proofErr w:type="spellStart"/>
      <w:r w:rsidRPr="00CF01F3">
        <w:rPr>
          <w:rFonts w:ascii="Arial" w:hAnsi="Arial" w:cs="Arial"/>
          <w:color w:val="000000" w:themeColor="text1"/>
        </w:rPr>
        <w:t>preach</w:t>
      </w:r>
      <w:proofErr w:type="spellEnd"/>
      <w:r w:rsidRPr="00CF01F3">
        <w:rPr>
          <w:rFonts w:ascii="Arial" w:hAnsi="Arial" w:cs="Arial"/>
          <w:color w:val="000000" w:themeColor="text1"/>
        </w:rPr>
        <w:t xml:space="preserve">’ is een Engels spreekwoord. Breng in praktijk wat je gelooft.  </w:t>
      </w:r>
    </w:p>
    <w:p w14:paraId="430CFEB9" w14:textId="77777777" w:rsidR="00435ABA" w:rsidRPr="00CF01F3" w:rsidRDefault="00435ABA" w:rsidP="00CF01F3">
      <w:pPr>
        <w:spacing w:after="0"/>
        <w:rPr>
          <w:rFonts w:ascii="Arial" w:hAnsi="Arial" w:cs="Arial"/>
          <w:color w:val="000000" w:themeColor="text1"/>
        </w:rPr>
      </w:pPr>
    </w:p>
    <w:p w14:paraId="6494E34F" w14:textId="77777777" w:rsidR="00435ABA" w:rsidRPr="00CF01F3" w:rsidRDefault="00435ABA" w:rsidP="00CF01F3">
      <w:pPr>
        <w:spacing w:after="0"/>
        <w:rPr>
          <w:rFonts w:ascii="Arial" w:hAnsi="Arial" w:cs="Arial"/>
          <w:color w:val="000000" w:themeColor="text1"/>
        </w:rPr>
      </w:pPr>
      <w:r w:rsidRPr="00CF01F3">
        <w:rPr>
          <w:rFonts w:ascii="Arial" w:hAnsi="Arial" w:cs="Arial"/>
          <w:color w:val="000000" w:themeColor="text1"/>
        </w:rPr>
        <w:t>E</w:t>
      </w:r>
      <w:r w:rsidR="00E31278" w:rsidRPr="00CF01F3">
        <w:rPr>
          <w:rFonts w:ascii="Arial" w:hAnsi="Arial" w:cs="Arial"/>
          <w:color w:val="000000" w:themeColor="text1"/>
        </w:rPr>
        <w:t>n dan nog iets. Zonde is nooit helemaal persoonlijk. Natuurlijk gebeuren er ook veel stiekeme dingen. Maar met jouw keus beïnvloed je ook anderen. En als wat Vader in de hemel fout noemt, in zijn gezin toch getolereerd wordt,  w</w:t>
      </w:r>
      <w:r w:rsidR="00243E43" w:rsidRPr="00CF01F3">
        <w:rPr>
          <w:rFonts w:ascii="Arial" w:hAnsi="Arial" w:cs="Arial"/>
          <w:color w:val="000000" w:themeColor="text1"/>
        </w:rPr>
        <w:t xml:space="preserve">erkt </w:t>
      </w:r>
      <w:r w:rsidR="00E31278" w:rsidRPr="00CF01F3">
        <w:rPr>
          <w:rFonts w:ascii="Arial" w:hAnsi="Arial" w:cs="Arial"/>
          <w:color w:val="000000" w:themeColor="text1"/>
        </w:rPr>
        <w:t xml:space="preserve">dat </w:t>
      </w:r>
      <w:r w:rsidR="00243E43" w:rsidRPr="00CF01F3">
        <w:rPr>
          <w:rFonts w:ascii="Arial" w:hAnsi="Arial" w:cs="Arial"/>
          <w:color w:val="000000" w:themeColor="text1"/>
        </w:rPr>
        <w:t xml:space="preserve">door in </w:t>
      </w:r>
      <w:r w:rsidR="00E31278" w:rsidRPr="00CF01F3">
        <w:rPr>
          <w:rFonts w:ascii="Arial" w:hAnsi="Arial" w:cs="Arial"/>
          <w:color w:val="000000" w:themeColor="text1"/>
        </w:rPr>
        <w:t xml:space="preserve">de </w:t>
      </w:r>
      <w:r w:rsidR="00243E43" w:rsidRPr="00CF01F3">
        <w:rPr>
          <w:rFonts w:ascii="Arial" w:hAnsi="Arial" w:cs="Arial"/>
          <w:color w:val="000000" w:themeColor="text1"/>
        </w:rPr>
        <w:t>hele geloofs</w:t>
      </w:r>
      <w:r w:rsidR="00E31278" w:rsidRPr="00CF01F3">
        <w:rPr>
          <w:rFonts w:ascii="Arial" w:hAnsi="Arial" w:cs="Arial"/>
          <w:color w:val="000000" w:themeColor="text1"/>
        </w:rPr>
        <w:t xml:space="preserve">gemeenschap. </w:t>
      </w:r>
      <w:r w:rsidRPr="00CF01F3">
        <w:rPr>
          <w:rFonts w:ascii="Arial" w:hAnsi="Arial" w:cs="Arial"/>
          <w:color w:val="000000" w:themeColor="text1"/>
        </w:rPr>
        <w:t xml:space="preserve">Als er in de kerk al van twee walletjes gegeten wordt, is het levend geloof in God ten dode opgeschreven. Die dreiging, die verleiding, daar moet je samen tegen vechten. Samen vóór een leven met God en achter Jezus aan. Samen tegen de goddeloosheid die je bij jezelf en bij elkaar en in de samenleving tegenkomt. </w:t>
      </w:r>
    </w:p>
    <w:p w14:paraId="3EE14150" w14:textId="77777777" w:rsidR="00435ABA" w:rsidRPr="00CF01F3" w:rsidRDefault="00435ABA" w:rsidP="00CF01F3">
      <w:pPr>
        <w:spacing w:after="0"/>
        <w:rPr>
          <w:rFonts w:ascii="Arial" w:hAnsi="Arial" w:cs="Arial"/>
          <w:color w:val="000000" w:themeColor="text1"/>
        </w:rPr>
      </w:pPr>
    </w:p>
    <w:p w14:paraId="62937E51" w14:textId="77777777" w:rsidR="000A0AC9" w:rsidRPr="00CF01F3" w:rsidRDefault="00170723" w:rsidP="00CF01F3">
      <w:pPr>
        <w:spacing w:after="0"/>
        <w:rPr>
          <w:rFonts w:ascii="Arial" w:hAnsi="Arial" w:cs="Arial"/>
          <w:color w:val="000000" w:themeColor="text1"/>
        </w:rPr>
      </w:pPr>
      <w:r w:rsidRPr="00CF01F3">
        <w:rPr>
          <w:rFonts w:ascii="Arial" w:hAnsi="Arial" w:cs="Arial"/>
          <w:b/>
          <w:color w:val="FF0000"/>
        </w:rPr>
        <w:t xml:space="preserve">SHEET 8 </w:t>
      </w:r>
      <w:r w:rsidR="00435ABA" w:rsidRPr="00CF01F3">
        <w:rPr>
          <w:rFonts w:ascii="Arial" w:hAnsi="Arial" w:cs="Arial"/>
          <w:color w:val="000000" w:themeColor="text1"/>
        </w:rPr>
        <w:t xml:space="preserve">Tenslotte: </w:t>
      </w:r>
      <w:r w:rsidR="00730F22" w:rsidRPr="00CF01F3">
        <w:rPr>
          <w:rFonts w:ascii="Arial" w:hAnsi="Arial" w:cs="Arial"/>
          <w:color w:val="000000" w:themeColor="text1"/>
        </w:rPr>
        <w:t xml:space="preserve">als de Heilige Geest mensen het geloof geeft,  willen ze Hem graag </w:t>
      </w:r>
      <w:r w:rsidR="00243E43" w:rsidRPr="00CF01F3">
        <w:rPr>
          <w:rFonts w:ascii="Arial" w:hAnsi="Arial" w:cs="Arial"/>
          <w:color w:val="000000" w:themeColor="text1"/>
        </w:rPr>
        <w:t xml:space="preserve"> vereren én gehoorzamen.</w:t>
      </w:r>
      <w:r w:rsidR="00435ABA" w:rsidRPr="00CF01F3">
        <w:rPr>
          <w:rFonts w:ascii="Arial" w:hAnsi="Arial" w:cs="Arial"/>
          <w:color w:val="000000" w:themeColor="text1"/>
        </w:rPr>
        <w:t xml:space="preserve"> </w:t>
      </w:r>
      <w:r w:rsidR="00243E43" w:rsidRPr="00CF01F3">
        <w:rPr>
          <w:rFonts w:ascii="Arial" w:hAnsi="Arial" w:cs="Arial"/>
          <w:color w:val="000000" w:themeColor="text1"/>
        </w:rPr>
        <w:t xml:space="preserve"> </w:t>
      </w:r>
      <w:r w:rsidR="00730F22" w:rsidRPr="00CF01F3">
        <w:rPr>
          <w:rFonts w:ascii="Arial" w:hAnsi="Arial" w:cs="Arial"/>
          <w:color w:val="000000" w:themeColor="text1"/>
        </w:rPr>
        <w:t xml:space="preserve">Vrolijke gehoorzaamheid. Dat is het kenmerk van wie graag God vereert. Niet slaafs of farizees.  Maar genieten. Kun je dat? Genieten van </w:t>
      </w:r>
      <w:r w:rsidR="000A0AC9" w:rsidRPr="00CF01F3">
        <w:rPr>
          <w:rFonts w:ascii="Arial" w:hAnsi="Arial" w:cs="Arial"/>
          <w:color w:val="000000" w:themeColor="text1"/>
        </w:rPr>
        <w:t>je geloof,</w:t>
      </w:r>
      <w:r w:rsidR="00730F22" w:rsidRPr="00CF01F3">
        <w:rPr>
          <w:rFonts w:ascii="Arial" w:hAnsi="Arial" w:cs="Arial"/>
          <w:color w:val="000000" w:themeColor="text1"/>
        </w:rPr>
        <w:t xml:space="preserve"> omdat je weet dat Jezus jou weer in de juiste relatie met God gezet heeft?</w:t>
      </w:r>
      <w:r w:rsidR="000A0AC9" w:rsidRPr="00CF01F3">
        <w:rPr>
          <w:rFonts w:ascii="Arial" w:hAnsi="Arial" w:cs="Arial"/>
          <w:color w:val="000000" w:themeColor="text1"/>
        </w:rPr>
        <w:t xml:space="preserve"> Daar hoort ook </w:t>
      </w:r>
      <w:r w:rsidR="00243E43" w:rsidRPr="00CF01F3">
        <w:rPr>
          <w:rFonts w:ascii="Arial" w:hAnsi="Arial" w:cs="Arial"/>
          <w:color w:val="000000" w:themeColor="text1"/>
        </w:rPr>
        <w:t xml:space="preserve">het verlangen </w:t>
      </w:r>
      <w:r w:rsidR="000A0AC9" w:rsidRPr="00CF01F3">
        <w:rPr>
          <w:rFonts w:ascii="Arial" w:hAnsi="Arial" w:cs="Arial"/>
          <w:color w:val="000000" w:themeColor="text1"/>
        </w:rPr>
        <w:t xml:space="preserve">bij om </w:t>
      </w:r>
      <w:r w:rsidR="00243E43" w:rsidRPr="00CF01F3">
        <w:rPr>
          <w:rFonts w:ascii="Arial" w:hAnsi="Arial" w:cs="Arial"/>
          <w:color w:val="000000" w:themeColor="text1"/>
        </w:rPr>
        <w:t xml:space="preserve">Hem </w:t>
      </w:r>
      <w:r w:rsidR="000A0AC9" w:rsidRPr="00CF01F3">
        <w:rPr>
          <w:rFonts w:ascii="Arial" w:hAnsi="Arial" w:cs="Arial"/>
          <w:color w:val="000000" w:themeColor="text1"/>
        </w:rPr>
        <w:t xml:space="preserve">een plezier te doen. Paulus zegt het zo: </w:t>
      </w:r>
      <w:r w:rsidR="00243E43" w:rsidRPr="00CF01F3">
        <w:rPr>
          <w:rFonts w:ascii="Arial" w:hAnsi="Arial" w:cs="Arial"/>
          <w:i/>
          <w:color w:val="000000" w:themeColor="text1"/>
        </w:rPr>
        <w:t>Daarom ook stellen wij er een eer in te doen wat God wil, zowel in dit bestaan als in ons bestaan bij Hem</w:t>
      </w:r>
      <w:r w:rsidR="000A0AC9" w:rsidRPr="00CF01F3">
        <w:rPr>
          <w:rFonts w:ascii="Arial" w:hAnsi="Arial" w:cs="Arial"/>
          <w:color w:val="000000" w:themeColor="text1"/>
        </w:rPr>
        <w:t xml:space="preserve">. (2 Kor. 5:9) </w:t>
      </w:r>
    </w:p>
    <w:p w14:paraId="4F61C49D" w14:textId="77777777" w:rsidR="000A0AC9" w:rsidRPr="00CF01F3" w:rsidRDefault="000A0AC9" w:rsidP="00CF01F3">
      <w:pPr>
        <w:spacing w:after="0"/>
        <w:rPr>
          <w:rFonts w:ascii="Arial" w:hAnsi="Arial" w:cs="Arial"/>
          <w:color w:val="000000" w:themeColor="text1"/>
        </w:rPr>
      </w:pPr>
      <w:r w:rsidRPr="00CF01F3">
        <w:rPr>
          <w:rFonts w:ascii="Arial" w:hAnsi="Arial" w:cs="Arial"/>
          <w:color w:val="000000" w:themeColor="text1"/>
        </w:rPr>
        <w:t xml:space="preserve">Maar je bent niet altijd waar je wezen wilt. Telkens kom je de spanning tegen tussen kiezen voor het genot zonder God en het genieten samen met God. </w:t>
      </w:r>
      <w:r w:rsidR="00243E43" w:rsidRPr="00CF01F3">
        <w:rPr>
          <w:rFonts w:ascii="Arial" w:hAnsi="Arial" w:cs="Arial"/>
          <w:color w:val="000000" w:themeColor="text1"/>
        </w:rPr>
        <w:t>D</w:t>
      </w:r>
      <w:r w:rsidRPr="00CF01F3">
        <w:rPr>
          <w:rFonts w:ascii="Arial" w:hAnsi="Arial" w:cs="Arial"/>
          <w:color w:val="000000" w:themeColor="text1"/>
        </w:rPr>
        <w:t>i</w:t>
      </w:r>
      <w:r w:rsidR="00243E43" w:rsidRPr="00CF01F3">
        <w:rPr>
          <w:rFonts w:ascii="Arial" w:hAnsi="Arial" w:cs="Arial"/>
          <w:color w:val="000000" w:themeColor="text1"/>
        </w:rPr>
        <w:t>e spanning blijft bestaan totdat Jezus terugkomt. Dan wordt de zonde voorgoed getackeld.</w:t>
      </w:r>
    </w:p>
    <w:p w14:paraId="74C0970B" w14:textId="77777777" w:rsidR="00B4709C" w:rsidRPr="00CF01F3" w:rsidRDefault="000A0AC9" w:rsidP="00CF01F3">
      <w:pPr>
        <w:spacing w:after="0"/>
        <w:rPr>
          <w:rFonts w:ascii="Arial" w:hAnsi="Arial" w:cs="Arial"/>
          <w:color w:val="000000" w:themeColor="text1"/>
        </w:rPr>
      </w:pPr>
      <w:r w:rsidRPr="00CF01F3">
        <w:rPr>
          <w:rFonts w:ascii="Arial" w:hAnsi="Arial" w:cs="Arial"/>
          <w:color w:val="000000" w:themeColor="text1"/>
        </w:rPr>
        <w:t>Er is dus hoop. En hoop doet leven. Nu al. Voor God.</w:t>
      </w:r>
    </w:p>
    <w:p w14:paraId="200CCFA8" w14:textId="77777777" w:rsidR="000A0AC9" w:rsidRDefault="000A0AC9" w:rsidP="00CF01F3">
      <w:pPr>
        <w:spacing w:after="0"/>
        <w:rPr>
          <w:rFonts w:ascii="Arial" w:hAnsi="Arial" w:cs="Arial"/>
          <w:color w:val="000000" w:themeColor="text1"/>
        </w:rPr>
      </w:pPr>
      <w:r w:rsidRPr="00CF01F3">
        <w:rPr>
          <w:rFonts w:ascii="Arial" w:hAnsi="Arial" w:cs="Arial"/>
          <w:color w:val="000000" w:themeColor="text1"/>
        </w:rPr>
        <w:t>AMEN</w:t>
      </w:r>
    </w:p>
    <w:p w14:paraId="4FBC6F9C" w14:textId="77777777" w:rsidR="00CF01F3" w:rsidRDefault="00CF01F3" w:rsidP="00CF01F3">
      <w:pPr>
        <w:spacing w:after="0"/>
        <w:rPr>
          <w:rFonts w:ascii="Arial" w:hAnsi="Arial" w:cs="Arial"/>
          <w:color w:val="000000" w:themeColor="text1"/>
        </w:rPr>
      </w:pPr>
    </w:p>
    <w:p w14:paraId="0F168007" w14:textId="77777777" w:rsidR="00CF01F3" w:rsidRPr="00CF01F3" w:rsidRDefault="00CF01F3" w:rsidP="00CF01F3">
      <w:pPr>
        <w:spacing w:after="0"/>
        <w:rPr>
          <w:rFonts w:ascii="Arial" w:hAnsi="Arial" w:cs="Arial"/>
          <w:color w:val="000000" w:themeColor="text1"/>
        </w:rPr>
      </w:pPr>
    </w:p>
    <w:p w14:paraId="2F6075CF" w14:textId="2AD97B22" w:rsidR="00CF01F3" w:rsidRDefault="00CF01F3" w:rsidP="00CF01F3">
      <w:pPr>
        <w:tabs>
          <w:tab w:val="left" w:pos="993"/>
        </w:tabs>
        <w:spacing w:after="0"/>
        <w:rPr>
          <w:sz w:val="20"/>
          <w:szCs w:val="20"/>
        </w:rPr>
      </w:pPr>
      <w:r>
        <w:rPr>
          <w:sz w:val="20"/>
          <w:szCs w:val="20"/>
        </w:rPr>
        <w:t xml:space="preserve">EZRA 9 + 10  </w:t>
      </w:r>
      <w:r>
        <w:rPr>
          <w:sz w:val="20"/>
          <w:szCs w:val="20"/>
        </w:rPr>
        <w:t>LITURGIE</w:t>
      </w:r>
    </w:p>
    <w:p w14:paraId="22944BD0" w14:textId="77777777" w:rsidR="00CF01F3" w:rsidRPr="00777520" w:rsidRDefault="00CF01F3" w:rsidP="00CF01F3">
      <w:pPr>
        <w:tabs>
          <w:tab w:val="left" w:pos="993"/>
        </w:tabs>
        <w:spacing w:after="0"/>
        <w:rPr>
          <w:sz w:val="20"/>
          <w:szCs w:val="20"/>
        </w:rPr>
      </w:pPr>
    </w:p>
    <w:p w14:paraId="2E2D1FBA" w14:textId="77777777" w:rsidR="00CF01F3" w:rsidRPr="00CF01F3" w:rsidRDefault="00CF01F3" w:rsidP="00CF01F3">
      <w:pPr>
        <w:spacing w:after="0"/>
        <w:rPr>
          <w:sz w:val="20"/>
          <w:szCs w:val="20"/>
        </w:rPr>
      </w:pPr>
      <w:r w:rsidRPr="00CF01F3">
        <w:rPr>
          <w:sz w:val="20"/>
          <w:szCs w:val="20"/>
        </w:rPr>
        <w:t>Votum  + Zegengroet</w:t>
      </w:r>
    </w:p>
    <w:p w14:paraId="1426E466" w14:textId="22B230CE" w:rsidR="00CF01F3" w:rsidRPr="00CF01F3" w:rsidRDefault="00CF01F3" w:rsidP="00CF01F3">
      <w:pPr>
        <w:spacing w:after="0"/>
        <w:rPr>
          <w:sz w:val="20"/>
          <w:szCs w:val="20"/>
        </w:rPr>
      </w:pPr>
      <w:bookmarkStart w:id="0" w:name="_Hlk525571161"/>
      <w:r w:rsidRPr="00CF01F3">
        <w:rPr>
          <w:sz w:val="20"/>
          <w:szCs w:val="20"/>
        </w:rPr>
        <w:t>Zingen</w:t>
      </w:r>
      <w:bookmarkEnd w:id="0"/>
      <w:r w:rsidRPr="00CF01F3">
        <w:rPr>
          <w:sz w:val="20"/>
          <w:szCs w:val="20"/>
        </w:rPr>
        <w:t xml:space="preserve">: </w:t>
      </w:r>
      <w:r w:rsidRPr="00CF01F3">
        <w:rPr>
          <w:sz w:val="20"/>
          <w:szCs w:val="20"/>
        </w:rPr>
        <w:tab/>
      </w:r>
      <w:r w:rsidRPr="00CF01F3">
        <w:rPr>
          <w:b/>
          <w:sz w:val="20"/>
          <w:szCs w:val="20"/>
        </w:rPr>
        <w:t>G</w:t>
      </w:r>
      <w:r>
        <w:rPr>
          <w:b/>
          <w:sz w:val="20"/>
          <w:szCs w:val="20"/>
        </w:rPr>
        <w:t>K2006 Ge</w:t>
      </w:r>
      <w:r w:rsidRPr="00CF01F3">
        <w:rPr>
          <w:b/>
          <w:sz w:val="20"/>
          <w:szCs w:val="20"/>
        </w:rPr>
        <w:t>zang 149</w:t>
      </w:r>
      <w:r w:rsidRPr="00CF01F3">
        <w:rPr>
          <w:sz w:val="20"/>
          <w:szCs w:val="20"/>
        </w:rPr>
        <w:t xml:space="preserve"> (‘Zie ik sterren aan de hemel staan’) </w:t>
      </w:r>
    </w:p>
    <w:p w14:paraId="3314D344" w14:textId="77777777" w:rsidR="00CF01F3" w:rsidRPr="00977B4C" w:rsidRDefault="00CF01F3" w:rsidP="00CF01F3">
      <w:pPr>
        <w:spacing w:after="0"/>
        <w:ind w:firstLine="708"/>
        <w:rPr>
          <w:sz w:val="20"/>
          <w:szCs w:val="20"/>
        </w:rPr>
      </w:pPr>
      <w:r>
        <w:rPr>
          <w:sz w:val="20"/>
          <w:szCs w:val="20"/>
        </w:rPr>
        <w:t>en</w:t>
      </w:r>
      <w:r w:rsidRPr="00977B4C">
        <w:rPr>
          <w:sz w:val="20"/>
          <w:szCs w:val="20"/>
        </w:rPr>
        <w:t xml:space="preserve"> </w:t>
      </w:r>
      <w:r w:rsidRPr="00977B4C">
        <w:rPr>
          <w:b/>
          <w:sz w:val="20"/>
          <w:szCs w:val="20"/>
        </w:rPr>
        <w:t>Opwekking 461</w:t>
      </w:r>
      <w:r w:rsidRPr="00977B4C">
        <w:rPr>
          <w:sz w:val="20"/>
          <w:szCs w:val="20"/>
        </w:rPr>
        <w:t xml:space="preserve"> (‘Mijn Jezus, mijn Redder’)</w:t>
      </w:r>
    </w:p>
    <w:p w14:paraId="40F9AE5C" w14:textId="77777777" w:rsidR="00CF01F3" w:rsidRPr="00CF01F3" w:rsidRDefault="00CF01F3" w:rsidP="00CF01F3">
      <w:pPr>
        <w:spacing w:after="0"/>
        <w:rPr>
          <w:sz w:val="20"/>
          <w:szCs w:val="20"/>
        </w:rPr>
      </w:pPr>
      <w:r w:rsidRPr="00CF01F3">
        <w:rPr>
          <w:sz w:val="20"/>
          <w:szCs w:val="20"/>
        </w:rPr>
        <w:t>Gebed</w:t>
      </w:r>
    </w:p>
    <w:p w14:paraId="2ED35C98" w14:textId="77777777" w:rsidR="00CF01F3" w:rsidRDefault="00CF01F3" w:rsidP="00CF01F3">
      <w:pPr>
        <w:spacing w:after="0"/>
        <w:rPr>
          <w:i/>
          <w:iCs/>
          <w:sz w:val="20"/>
          <w:szCs w:val="20"/>
        </w:rPr>
      </w:pPr>
      <w:proofErr w:type="spellStart"/>
      <w:r w:rsidRPr="00CF01F3">
        <w:rPr>
          <w:sz w:val="20"/>
          <w:szCs w:val="20"/>
        </w:rPr>
        <w:t>Kindmoment</w:t>
      </w:r>
      <w:proofErr w:type="spellEnd"/>
      <w:r>
        <w:rPr>
          <w:sz w:val="20"/>
          <w:szCs w:val="20"/>
        </w:rPr>
        <w:tab/>
      </w:r>
      <w:r>
        <w:rPr>
          <w:i/>
          <w:iCs/>
          <w:sz w:val="20"/>
          <w:szCs w:val="20"/>
        </w:rPr>
        <w:t xml:space="preserve">‘Ik waarschuw nog één keer!’ Ga het gesprek aan of bedenk wat voorbeelden. </w:t>
      </w:r>
    </w:p>
    <w:p w14:paraId="4532CCCE" w14:textId="77777777" w:rsidR="00CF01F3" w:rsidRDefault="00CF01F3" w:rsidP="00CF01F3">
      <w:pPr>
        <w:spacing w:after="0"/>
        <w:ind w:left="708" w:firstLine="708"/>
        <w:rPr>
          <w:i/>
          <w:iCs/>
          <w:sz w:val="20"/>
          <w:szCs w:val="20"/>
        </w:rPr>
      </w:pPr>
      <w:r>
        <w:rPr>
          <w:i/>
          <w:iCs/>
          <w:sz w:val="20"/>
          <w:szCs w:val="20"/>
        </w:rPr>
        <w:t xml:space="preserve">Wat gebeurt er als er na één keer geen straf volgt? Dan neemt geen kind degene </w:t>
      </w:r>
    </w:p>
    <w:p w14:paraId="3E86DCD3" w14:textId="4034D095" w:rsidR="00CF01F3" w:rsidRDefault="00CF01F3" w:rsidP="00CF01F3">
      <w:pPr>
        <w:spacing w:after="0"/>
        <w:ind w:left="1416"/>
        <w:rPr>
          <w:i/>
          <w:iCs/>
          <w:sz w:val="20"/>
          <w:szCs w:val="20"/>
        </w:rPr>
      </w:pPr>
      <w:r>
        <w:rPr>
          <w:i/>
          <w:iCs/>
          <w:sz w:val="20"/>
          <w:szCs w:val="20"/>
        </w:rPr>
        <w:t>die waarschuwt (ouder, leerkracht, trainer) nog serieus.</w:t>
      </w:r>
    </w:p>
    <w:p w14:paraId="0F6C6379" w14:textId="77777777" w:rsidR="00CF01F3" w:rsidRDefault="00CF01F3" w:rsidP="00CF01F3">
      <w:pPr>
        <w:spacing w:after="0"/>
        <w:ind w:left="708" w:firstLine="708"/>
        <w:rPr>
          <w:i/>
          <w:iCs/>
          <w:sz w:val="20"/>
          <w:szCs w:val="20"/>
        </w:rPr>
      </w:pPr>
      <w:r>
        <w:rPr>
          <w:i/>
          <w:iCs/>
          <w:sz w:val="20"/>
          <w:szCs w:val="20"/>
        </w:rPr>
        <w:t xml:space="preserve">God waarschuwt ons ook. Als mensen ongehoorzaam blijven, straft Hij ze ook. </w:t>
      </w:r>
    </w:p>
    <w:p w14:paraId="13975070" w14:textId="77777777" w:rsidR="00CF01F3" w:rsidRDefault="00CF01F3" w:rsidP="00CF01F3">
      <w:pPr>
        <w:spacing w:after="0"/>
        <w:ind w:left="1416"/>
        <w:rPr>
          <w:i/>
          <w:iCs/>
          <w:sz w:val="20"/>
          <w:szCs w:val="20"/>
        </w:rPr>
      </w:pPr>
      <w:r>
        <w:rPr>
          <w:i/>
          <w:iCs/>
          <w:sz w:val="20"/>
          <w:szCs w:val="20"/>
        </w:rPr>
        <w:t xml:space="preserve">Maar Hij vergeeft ook graag. Dan moet je wel om vergeving vragen. </w:t>
      </w:r>
    </w:p>
    <w:p w14:paraId="45A2C8AA" w14:textId="1F076F57" w:rsidR="00CF01F3" w:rsidRPr="00CF01F3" w:rsidRDefault="00CF01F3" w:rsidP="00CF01F3">
      <w:pPr>
        <w:spacing w:after="0"/>
        <w:ind w:left="1416"/>
        <w:rPr>
          <w:i/>
          <w:iCs/>
          <w:sz w:val="20"/>
          <w:szCs w:val="20"/>
        </w:rPr>
      </w:pPr>
      <w:r>
        <w:rPr>
          <w:i/>
          <w:iCs/>
          <w:sz w:val="20"/>
          <w:szCs w:val="20"/>
        </w:rPr>
        <w:t xml:space="preserve">En dat niet alleen: je moet het ook anders willen gaan doen. </w:t>
      </w:r>
    </w:p>
    <w:p w14:paraId="10F8FDA0" w14:textId="77777777" w:rsidR="00CF01F3" w:rsidRPr="00CF01F3" w:rsidRDefault="00CF01F3" w:rsidP="00CF01F3">
      <w:pPr>
        <w:spacing w:after="0"/>
        <w:rPr>
          <w:sz w:val="20"/>
          <w:szCs w:val="20"/>
          <w:lang w:val="en-US"/>
        </w:rPr>
      </w:pPr>
      <w:proofErr w:type="spellStart"/>
      <w:r w:rsidRPr="00CF01F3">
        <w:rPr>
          <w:sz w:val="20"/>
          <w:szCs w:val="20"/>
          <w:lang w:val="en-US"/>
        </w:rPr>
        <w:t>Zingen</w:t>
      </w:r>
      <w:proofErr w:type="spellEnd"/>
      <w:r w:rsidRPr="00CF01F3">
        <w:rPr>
          <w:sz w:val="20"/>
          <w:szCs w:val="20"/>
          <w:lang w:val="en-US"/>
        </w:rPr>
        <w:t xml:space="preserve">: </w:t>
      </w:r>
      <w:proofErr w:type="spellStart"/>
      <w:r w:rsidRPr="00CF01F3">
        <w:rPr>
          <w:b/>
          <w:sz w:val="20"/>
          <w:szCs w:val="20"/>
          <w:lang w:val="en-US"/>
        </w:rPr>
        <w:t>Opwekking</w:t>
      </w:r>
      <w:proofErr w:type="spellEnd"/>
      <w:r w:rsidRPr="00CF01F3">
        <w:rPr>
          <w:b/>
          <w:sz w:val="20"/>
          <w:szCs w:val="20"/>
          <w:lang w:val="en-US"/>
        </w:rPr>
        <w:t xml:space="preserve"> 389</w:t>
      </w:r>
      <w:r w:rsidRPr="00CF01F3">
        <w:rPr>
          <w:sz w:val="20"/>
          <w:szCs w:val="20"/>
          <w:lang w:val="en-US"/>
        </w:rPr>
        <w:t xml:space="preserve"> (“Create in me a clean </w:t>
      </w:r>
      <w:proofErr w:type="spellStart"/>
      <w:r w:rsidRPr="00CF01F3">
        <w:rPr>
          <w:sz w:val="20"/>
          <w:szCs w:val="20"/>
          <w:lang w:val="en-US"/>
        </w:rPr>
        <w:t>hart</w:t>
      </w:r>
      <w:proofErr w:type="spellEnd"/>
      <w:r w:rsidRPr="00CF01F3">
        <w:rPr>
          <w:sz w:val="20"/>
          <w:szCs w:val="20"/>
          <w:lang w:val="en-US"/>
        </w:rPr>
        <w:t>”) -2x</w:t>
      </w:r>
    </w:p>
    <w:p w14:paraId="3B268AC3" w14:textId="77777777" w:rsidR="00CF01F3" w:rsidRPr="00CF01F3" w:rsidRDefault="00CF01F3" w:rsidP="00CF01F3">
      <w:pPr>
        <w:spacing w:after="0"/>
        <w:rPr>
          <w:sz w:val="20"/>
          <w:szCs w:val="20"/>
        </w:rPr>
      </w:pPr>
      <w:r w:rsidRPr="00CF01F3">
        <w:rPr>
          <w:sz w:val="20"/>
          <w:szCs w:val="20"/>
        </w:rPr>
        <w:t>Gebed</w:t>
      </w:r>
    </w:p>
    <w:p w14:paraId="50A6380D" w14:textId="77777777" w:rsidR="00CF01F3" w:rsidRPr="00CF01F3" w:rsidRDefault="00CF01F3" w:rsidP="00CF01F3">
      <w:pPr>
        <w:spacing w:after="0"/>
        <w:rPr>
          <w:sz w:val="20"/>
          <w:szCs w:val="20"/>
        </w:rPr>
      </w:pPr>
      <w:r w:rsidRPr="00CF01F3">
        <w:rPr>
          <w:sz w:val="20"/>
          <w:szCs w:val="20"/>
        </w:rPr>
        <w:t xml:space="preserve">Lezen: </w:t>
      </w:r>
      <w:r w:rsidRPr="00CF01F3">
        <w:rPr>
          <w:b/>
          <w:color w:val="FF0000"/>
          <w:sz w:val="20"/>
          <w:szCs w:val="20"/>
        </w:rPr>
        <w:t>Ezra 9:1-6 + 10:1-17 en 10:44</w:t>
      </w:r>
    </w:p>
    <w:p w14:paraId="13C12311" w14:textId="14F72391" w:rsidR="00CF01F3" w:rsidRPr="00CF01F3" w:rsidRDefault="00CF01F3" w:rsidP="00CF01F3">
      <w:pPr>
        <w:spacing w:after="0"/>
        <w:rPr>
          <w:sz w:val="20"/>
          <w:szCs w:val="20"/>
        </w:rPr>
      </w:pPr>
      <w:r w:rsidRPr="00CF01F3">
        <w:rPr>
          <w:sz w:val="20"/>
          <w:szCs w:val="20"/>
        </w:rPr>
        <w:t xml:space="preserve">Zingen: </w:t>
      </w:r>
      <w:r>
        <w:rPr>
          <w:b/>
          <w:sz w:val="20"/>
          <w:szCs w:val="20"/>
        </w:rPr>
        <w:t>GK2006 P</w:t>
      </w:r>
      <w:r w:rsidRPr="00CF01F3">
        <w:rPr>
          <w:b/>
          <w:sz w:val="20"/>
          <w:szCs w:val="20"/>
        </w:rPr>
        <w:t>salm 130:1 + 2</w:t>
      </w:r>
    </w:p>
    <w:p w14:paraId="736AFC91" w14:textId="77777777" w:rsidR="00CF01F3" w:rsidRPr="00CF01F3" w:rsidRDefault="00CF01F3" w:rsidP="00CF01F3">
      <w:pPr>
        <w:spacing w:after="0"/>
        <w:rPr>
          <w:sz w:val="20"/>
          <w:szCs w:val="20"/>
        </w:rPr>
      </w:pPr>
      <w:r w:rsidRPr="00CF01F3">
        <w:rPr>
          <w:sz w:val="20"/>
          <w:szCs w:val="20"/>
        </w:rPr>
        <w:t xml:space="preserve">Preek n.a.v. </w:t>
      </w:r>
      <w:r w:rsidRPr="00CF01F3">
        <w:rPr>
          <w:b/>
          <w:color w:val="FF0000"/>
          <w:sz w:val="20"/>
          <w:szCs w:val="20"/>
        </w:rPr>
        <w:t>Ezra 10:2-4</w:t>
      </w:r>
    </w:p>
    <w:p w14:paraId="6A684C1F" w14:textId="330B2684" w:rsidR="00CF01F3" w:rsidRPr="00CF01F3" w:rsidRDefault="00CF01F3" w:rsidP="00CF01F3">
      <w:pPr>
        <w:spacing w:after="0"/>
        <w:rPr>
          <w:sz w:val="20"/>
          <w:szCs w:val="20"/>
        </w:rPr>
      </w:pPr>
      <w:r w:rsidRPr="00CF01F3">
        <w:rPr>
          <w:sz w:val="20"/>
          <w:szCs w:val="20"/>
        </w:rPr>
        <w:lastRenderedPageBreak/>
        <w:t xml:space="preserve">Zingen: </w:t>
      </w:r>
      <w:r w:rsidRPr="00CF01F3">
        <w:rPr>
          <w:b/>
          <w:sz w:val="20"/>
          <w:szCs w:val="20"/>
        </w:rPr>
        <w:t>Opwekking 350</w:t>
      </w:r>
      <w:r w:rsidRPr="00CF01F3">
        <w:rPr>
          <w:sz w:val="20"/>
          <w:szCs w:val="20"/>
        </w:rPr>
        <w:t xml:space="preserve"> (“Vader, vol van vrees en schaamte”)</w:t>
      </w:r>
    </w:p>
    <w:p w14:paraId="3E3D2E6F" w14:textId="77777777" w:rsidR="00CF01F3" w:rsidRPr="00CF01F3" w:rsidRDefault="00CF01F3" w:rsidP="00CF01F3">
      <w:pPr>
        <w:spacing w:after="0"/>
        <w:rPr>
          <w:sz w:val="20"/>
          <w:szCs w:val="20"/>
        </w:rPr>
      </w:pPr>
      <w:r w:rsidRPr="00CF01F3">
        <w:rPr>
          <w:sz w:val="20"/>
          <w:szCs w:val="20"/>
        </w:rPr>
        <w:t xml:space="preserve">Wet </w:t>
      </w:r>
    </w:p>
    <w:p w14:paraId="37BE264D" w14:textId="77777777" w:rsidR="00CF01F3" w:rsidRDefault="00CF01F3" w:rsidP="00CF01F3">
      <w:pPr>
        <w:spacing w:after="0"/>
        <w:rPr>
          <w:sz w:val="20"/>
          <w:szCs w:val="20"/>
        </w:rPr>
      </w:pPr>
      <w:r w:rsidRPr="00CF01F3">
        <w:rPr>
          <w:sz w:val="20"/>
          <w:szCs w:val="20"/>
        </w:rPr>
        <w:t xml:space="preserve">Zingen: </w:t>
      </w:r>
      <w:r>
        <w:rPr>
          <w:b/>
          <w:bCs/>
          <w:sz w:val="20"/>
          <w:szCs w:val="20"/>
        </w:rPr>
        <w:t xml:space="preserve">DNP </w:t>
      </w:r>
      <w:r w:rsidRPr="00CF01F3">
        <w:rPr>
          <w:b/>
          <w:sz w:val="20"/>
          <w:szCs w:val="20"/>
        </w:rPr>
        <w:t>Psalm 1 : 1, 2, 3</w:t>
      </w:r>
    </w:p>
    <w:p w14:paraId="2E2DBE15" w14:textId="5E60843E" w:rsidR="00CF01F3" w:rsidRPr="00CF01F3" w:rsidRDefault="00CF01F3" w:rsidP="00CF01F3">
      <w:pPr>
        <w:spacing w:after="0"/>
        <w:rPr>
          <w:sz w:val="20"/>
          <w:szCs w:val="20"/>
        </w:rPr>
      </w:pPr>
      <w:r w:rsidRPr="00CF01F3">
        <w:rPr>
          <w:sz w:val="20"/>
          <w:szCs w:val="20"/>
        </w:rPr>
        <w:t>Collecte</w:t>
      </w:r>
    </w:p>
    <w:p w14:paraId="2BE1E76C" w14:textId="4A88B5CD" w:rsidR="00CF01F3" w:rsidRPr="00CF01F3" w:rsidRDefault="00CF01F3" w:rsidP="00CF01F3">
      <w:pPr>
        <w:spacing w:after="0"/>
        <w:rPr>
          <w:sz w:val="20"/>
          <w:szCs w:val="20"/>
        </w:rPr>
      </w:pPr>
      <w:r w:rsidRPr="00CF01F3">
        <w:rPr>
          <w:sz w:val="20"/>
          <w:szCs w:val="20"/>
        </w:rPr>
        <w:t xml:space="preserve">Zingen:  </w:t>
      </w:r>
      <w:r>
        <w:rPr>
          <w:b/>
          <w:sz w:val="20"/>
          <w:szCs w:val="20"/>
        </w:rPr>
        <w:t xml:space="preserve">GK2006 </w:t>
      </w:r>
      <w:proofErr w:type="spellStart"/>
      <w:r w:rsidRPr="00CF01F3">
        <w:rPr>
          <w:b/>
          <w:sz w:val="20"/>
          <w:szCs w:val="20"/>
        </w:rPr>
        <w:t>salm</w:t>
      </w:r>
      <w:proofErr w:type="spellEnd"/>
      <w:r w:rsidRPr="00CF01F3">
        <w:rPr>
          <w:b/>
          <w:sz w:val="20"/>
          <w:szCs w:val="20"/>
        </w:rPr>
        <w:t xml:space="preserve"> 73 : 9, 10, 11</w:t>
      </w:r>
    </w:p>
    <w:p w14:paraId="1477F221" w14:textId="77777777" w:rsidR="00CF01F3" w:rsidRPr="00CF01F3" w:rsidRDefault="00CF01F3" w:rsidP="00CF01F3">
      <w:pPr>
        <w:spacing w:after="0"/>
        <w:rPr>
          <w:sz w:val="20"/>
          <w:szCs w:val="20"/>
        </w:rPr>
      </w:pPr>
      <w:r w:rsidRPr="00CF01F3">
        <w:rPr>
          <w:sz w:val="20"/>
          <w:szCs w:val="20"/>
        </w:rPr>
        <w:t>Zegen</w:t>
      </w:r>
    </w:p>
    <w:p w14:paraId="268719BA" w14:textId="77777777" w:rsidR="00E07173" w:rsidRPr="00CF01F3" w:rsidRDefault="00E07173" w:rsidP="00CF01F3">
      <w:pPr>
        <w:spacing w:after="0"/>
        <w:rPr>
          <w:rFonts w:ascii="Arial" w:hAnsi="Arial" w:cs="Arial"/>
          <w:color w:val="000000" w:themeColor="text1"/>
        </w:rPr>
      </w:pPr>
    </w:p>
    <w:sectPr w:rsidR="00E07173" w:rsidRPr="00CF01F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A7A62"/>
    <w:multiLevelType w:val="hybridMultilevel"/>
    <w:tmpl w:val="A754C0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4827E9B"/>
    <w:multiLevelType w:val="hybridMultilevel"/>
    <w:tmpl w:val="78746E0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5BE40D1"/>
    <w:multiLevelType w:val="hybridMultilevel"/>
    <w:tmpl w:val="A4C6B6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D1A15BE"/>
    <w:multiLevelType w:val="hybridMultilevel"/>
    <w:tmpl w:val="5016D6D4"/>
    <w:lvl w:ilvl="0" w:tplc="D12C20DE">
      <w:start w:val="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E513665"/>
    <w:multiLevelType w:val="hybridMultilevel"/>
    <w:tmpl w:val="EBD25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48D7EA2"/>
    <w:multiLevelType w:val="hybridMultilevel"/>
    <w:tmpl w:val="A14A06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62C13A9"/>
    <w:multiLevelType w:val="hybridMultilevel"/>
    <w:tmpl w:val="E03E49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84C3454"/>
    <w:multiLevelType w:val="hybridMultilevel"/>
    <w:tmpl w:val="815C34E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BB449D8"/>
    <w:multiLevelType w:val="hybridMultilevel"/>
    <w:tmpl w:val="58AC35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D747F53"/>
    <w:multiLevelType w:val="hybridMultilevel"/>
    <w:tmpl w:val="4A4A6A0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1A552CB"/>
    <w:multiLevelType w:val="hybridMultilevel"/>
    <w:tmpl w:val="FDC87B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544377E"/>
    <w:multiLevelType w:val="hybridMultilevel"/>
    <w:tmpl w:val="40CE957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44F82329"/>
    <w:multiLevelType w:val="hybridMultilevel"/>
    <w:tmpl w:val="8A626656"/>
    <w:lvl w:ilvl="0" w:tplc="0BB6BC54">
      <w:start w:val="1"/>
      <w:numFmt w:val="decimal"/>
      <w:lvlText w:val="%1)"/>
      <w:lvlJc w:val="left"/>
      <w:pPr>
        <w:ind w:left="720" w:hanging="360"/>
      </w:pPr>
      <w:rPr>
        <w:rFonts w:ascii="Times New Roman" w:eastAsia="Times New Roman" w:hAnsi="Times New Roman" w:cs="Times New Roman" w:hint="default"/>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47C4686E"/>
    <w:multiLevelType w:val="hybridMultilevel"/>
    <w:tmpl w:val="32F68BA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9563989"/>
    <w:multiLevelType w:val="hybridMultilevel"/>
    <w:tmpl w:val="11D803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CEB17E4"/>
    <w:multiLevelType w:val="hybridMultilevel"/>
    <w:tmpl w:val="7A94DF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50E80B00"/>
    <w:multiLevelType w:val="hybridMultilevel"/>
    <w:tmpl w:val="8C88D754"/>
    <w:lvl w:ilvl="0" w:tplc="0413000F">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17" w15:restartNumberingAfterBreak="0">
    <w:nsid w:val="515A1D4C"/>
    <w:multiLevelType w:val="hybridMultilevel"/>
    <w:tmpl w:val="42702F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FCC5159"/>
    <w:multiLevelType w:val="hybridMultilevel"/>
    <w:tmpl w:val="D096C5C6"/>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37847E2"/>
    <w:multiLevelType w:val="hybridMultilevel"/>
    <w:tmpl w:val="ECB4410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EEC34C7"/>
    <w:multiLevelType w:val="hybridMultilevel"/>
    <w:tmpl w:val="D096C5C6"/>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73A01C74"/>
    <w:multiLevelType w:val="hybridMultilevel"/>
    <w:tmpl w:val="9260FC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7AAF6E21"/>
    <w:multiLevelType w:val="hybridMultilevel"/>
    <w:tmpl w:val="9D2AEE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7C307ECD"/>
    <w:multiLevelType w:val="hybridMultilevel"/>
    <w:tmpl w:val="7090B0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7C313B12"/>
    <w:multiLevelType w:val="hybridMultilevel"/>
    <w:tmpl w:val="BECE65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34556341">
    <w:abstractNumId w:val="13"/>
  </w:num>
  <w:num w:numId="2" w16cid:durableId="449714658">
    <w:abstractNumId w:val="11"/>
  </w:num>
  <w:num w:numId="3" w16cid:durableId="1676347334">
    <w:abstractNumId w:val="5"/>
  </w:num>
  <w:num w:numId="4" w16cid:durableId="565068151">
    <w:abstractNumId w:val="7"/>
  </w:num>
  <w:num w:numId="5" w16cid:durableId="108283957">
    <w:abstractNumId w:val="2"/>
  </w:num>
  <w:num w:numId="6" w16cid:durableId="1617176115">
    <w:abstractNumId w:val="8"/>
  </w:num>
  <w:num w:numId="7" w16cid:durableId="81533198">
    <w:abstractNumId w:val="20"/>
  </w:num>
  <w:num w:numId="8" w16cid:durableId="139661159">
    <w:abstractNumId w:val="1"/>
  </w:num>
  <w:num w:numId="9" w16cid:durableId="556009688">
    <w:abstractNumId w:val="12"/>
  </w:num>
  <w:num w:numId="10" w16cid:durableId="1253390143">
    <w:abstractNumId w:val="18"/>
  </w:num>
  <w:num w:numId="11" w16cid:durableId="1023634307">
    <w:abstractNumId w:val="10"/>
  </w:num>
  <w:num w:numId="12" w16cid:durableId="2042129494">
    <w:abstractNumId w:val="3"/>
  </w:num>
  <w:num w:numId="13" w16cid:durableId="479544626">
    <w:abstractNumId w:val="6"/>
  </w:num>
  <w:num w:numId="14" w16cid:durableId="1117405913">
    <w:abstractNumId w:val="19"/>
  </w:num>
  <w:num w:numId="15" w16cid:durableId="814833156">
    <w:abstractNumId w:val="9"/>
  </w:num>
  <w:num w:numId="16" w16cid:durableId="885064690">
    <w:abstractNumId w:val="22"/>
  </w:num>
  <w:num w:numId="17" w16cid:durableId="2137680235">
    <w:abstractNumId w:val="24"/>
  </w:num>
  <w:num w:numId="18" w16cid:durableId="999426780">
    <w:abstractNumId w:val="14"/>
  </w:num>
  <w:num w:numId="19" w16cid:durableId="1986934760">
    <w:abstractNumId w:val="21"/>
  </w:num>
  <w:num w:numId="20" w16cid:durableId="208541670">
    <w:abstractNumId w:val="4"/>
  </w:num>
  <w:num w:numId="21" w16cid:durableId="266472672">
    <w:abstractNumId w:val="15"/>
  </w:num>
  <w:num w:numId="22" w16cid:durableId="510488870">
    <w:abstractNumId w:val="17"/>
  </w:num>
  <w:num w:numId="23" w16cid:durableId="789473459">
    <w:abstractNumId w:val="23"/>
  </w:num>
  <w:num w:numId="24" w16cid:durableId="1174761531">
    <w:abstractNumId w:val="0"/>
  </w:num>
  <w:num w:numId="25" w16cid:durableId="96485014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173"/>
    <w:rsid w:val="000A0AC9"/>
    <w:rsid w:val="000C6246"/>
    <w:rsid w:val="000D27DA"/>
    <w:rsid w:val="001151D5"/>
    <w:rsid w:val="001477CB"/>
    <w:rsid w:val="00170723"/>
    <w:rsid w:val="001A3D0B"/>
    <w:rsid w:val="001D414D"/>
    <w:rsid w:val="00243E43"/>
    <w:rsid w:val="00320BBF"/>
    <w:rsid w:val="00387989"/>
    <w:rsid w:val="00435ABA"/>
    <w:rsid w:val="0048598F"/>
    <w:rsid w:val="00521DD0"/>
    <w:rsid w:val="005704A3"/>
    <w:rsid w:val="006F63CD"/>
    <w:rsid w:val="00722CF5"/>
    <w:rsid w:val="00730F22"/>
    <w:rsid w:val="00792F39"/>
    <w:rsid w:val="007A4B1C"/>
    <w:rsid w:val="00827E16"/>
    <w:rsid w:val="00873E1C"/>
    <w:rsid w:val="00874CDC"/>
    <w:rsid w:val="00874F9C"/>
    <w:rsid w:val="008C5152"/>
    <w:rsid w:val="009C3A31"/>
    <w:rsid w:val="009D5265"/>
    <w:rsid w:val="009E4F34"/>
    <w:rsid w:val="00A07159"/>
    <w:rsid w:val="00AC739E"/>
    <w:rsid w:val="00B06879"/>
    <w:rsid w:val="00B4709C"/>
    <w:rsid w:val="00B7415F"/>
    <w:rsid w:val="00BD27F0"/>
    <w:rsid w:val="00CF01F3"/>
    <w:rsid w:val="00D006ED"/>
    <w:rsid w:val="00D04B49"/>
    <w:rsid w:val="00D460DB"/>
    <w:rsid w:val="00DB66E1"/>
    <w:rsid w:val="00E07173"/>
    <w:rsid w:val="00E31278"/>
    <w:rsid w:val="00E665EF"/>
    <w:rsid w:val="00EB6529"/>
    <w:rsid w:val="00EE025A"/>
    <w:rsid w:val="00FB6260"/>
    <w:rsid w:val="00FD79A8"/>
    <w:rsid w:val="00FE791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A5D74"/>
  <w15:docId w15:val="{0C775823-BD58-4109-B8BE-E1A3FB68B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665EF"/>
    <w:pPr>
      <w:ind w:left="720"/>
      <w:contextualSpacing/>
    </w:pPr>
  </w:style>
  <w:style w:type="character" w:customStyle="1" w:styleId="v14102">
    <w:name w:val="v14_10_2"/>
    <w:basedOn w:val="Standaardalinea-lettertype"/>
    <w:rsid w:val="00A07159"/>
  </w:style>
  <w:style w:type="character" w:customStyle="1" w:styleId="em">
    <w:name w:val="em"/>
    <w:basedOn w:val="Standaardalinea-lettertype"/>
    <w:rsid w:val="00A07159"/>
  </w:style>
  <w:style w:type="character" w:customStyle="1" w:styleId="highlight">
    <w:name w:val="highlight"/>
    <w:basedOn w:val="Standaardalinea-lettertype"/>
    <w:rsid w:val="00A07159"/>
  </w:style>
  <w:style w:type="character" w:customStyle="1" w:styleId="v14103">
    <w:name w:val="v14_10_3"/>
    <w:basedOn w:val="Standaardalinea-lettertype"/>
    <w:rsid w:val="00A07159"/>
  </w:style>
  <w:style w:type="character" w:customStyle="1" w:styleId="v14104">
    <w:name w:val="v14_10_4"/>
    <w:basedOn w:val="Standaardalinea-lettertype"/>
    <w:rsid w:val="00A07159"/>
  </w:style>
  <w:style w:type="paragraph" w:customStyle="1" w:styleId="p">
    <w:name w:val="p"/>
    <w:basedOn w:val="Standaard"/>
    <w:rsid w:val="009D5265"/>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151323">
    <w:name w:val="v15_13_23"/>
    <w:basedOn w:val="Standaardalinea-lettertype"/>
    <w:rsid w:val="009D5265"/>
  </w:style>
  <w:style w:type="character" w:customStyle="1" w:styleId="v151324">
    <w:name w:val="v15_13_24"/>
    <w:basedOn w:val="Standaardalinea-lettertype"/>
    <w:rsid w:val="009D5265"/>
  </w:style>
  <w:style w:type="character" w:customStyle="1" w:styleId="v151325">
    <w:name w:val="v15_13_25"/>
    <w:basedOn w:val="Standaardalinea-lettertype"/>
    <w:rsid w:val="009D5265"/>
  </w:style>
  <w:style w:type="character" w:customStyle="1" w:styleId="v151326">
    <w:name w:val="v15_13_26"/>
    <w:basedOn w:val="Standaardalinea-lettertype"/>
    <w:rsid w:val="009D5265"/>
  </w:style>
  <w:style w:type="character" w:customStyle="1" w:styleId="v151327">
    <w:name w:val="v15_13_27"/>
    <w:basedOn w:val="Standaardalinea-lettertype"/>
    <w:rsid w:val="009D5265"/>
  </w:style>
  <w:style w:type="character" w:customStyle="1" w:styleId="v151328">
    <w:name w:val="v15_13_28"/>
    <w:basedOn w:val="Standaardalinea-lettertype"/>
    <w:rsid w:val="009D5265"/>
  </w:style>
  <w:style w:type="character" w:customStyle="1" w:styleId="v14910">
    <w:name w:val="v14_9_10"/>
    <w:basedOn w:val="Standaardalinea-lettertype"/>
    <w:rsid w:val="00320BBF"/>
  </w:style>
  <w:style w:type="character" w:customStyle="1" w:styleId="v14911">
    <w:name w:val="v14_9_11"/>
    <w:basedOn w:val="Standaardalinea-lettertype"/>
    <w:rsid w:val="00320BBF"/>
  </w:style>
  <w:style w:type="character" w:customStyle="1" w:styleId="v14912">
    <w:name w:val="v14_9_12"/>
    <w:basedOn w:val="Standaardalinea-lettertype"/>
    <w:rsid w:val="00320BBF"/>
  </w:style>
  <w:style w:type="character" w:customStyle="1" w:styleId="v14913">
    <w:name w:val="v14_9_13"/>
    <w:basedOn w:val="Standaardalinea-lettertype"/>
    <w:rsid w:val="00320BBF"/>
  </w:style>
  <w:style w:type="character" w:customStyle="1" w:styleId="v14915">
    <w:name w:val="v14_9_15"/>
    <w:basedOn w:val="Standaardalinea-lettertype"/>
    <w:rsid w:val="00320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71987">
      <w:bodyDiv w:val="1"/>
      <w:marLeft w:val="0"/>
      <w:marRight w:val="0"/>
      <w:marTop w:val="0"/>
      <w:marBottom w:val="0"/>
      <w:divBdr>
        <w:top w:val="none" w:sz="0" w:space="0" w:color="auto"/>
        <w:left w:val="none" w:sz="0" w:space="0" w:color="auto"/>
        <w:bottom w:val="none" w:sz="0" w:space="0" w:color="auto"/>
        <w:right w:val="none" w:sz="0" w:space="0" w:color="auto"/>
      </w:divBdr>
    </w:div>
    <w:div w:id="717169196">
      <w:bodyDiv w:val="1"/>
      <w:marLeft w:val="0"/>
      <w:marRight w:val="0"/>
      <w:marTop w:val="0"/>
      <w:marBottom w:val="0"/>
      <w:divBdr>
        <w:top w:val="none" w:sz="0" w:space="0" w:color="auto"/>
        <w:left w:val="none" w:sz="0" w:space="0" w:color="auto"/>
        <w:bottom w:val="none" w:sz="0" w:space="0" w:color="auto"/>
        <w:right w:val="none" w:sz="0" w:space="0" w:color="auto"/>
      </w:divBdr>
    </w:div>
    <w:div w:id="213401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2622</Words>
  <Characters>14421</Characters>
  <Application>Microsoft Office Word</Application>
  <DocSecurity>0</DocSecurity>
  <Lines>120</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2</cp:revision>
  <dcterms:created xsi:type="dcterms:W3CDTF">2025-08-08T14:11:00Z</dcterms:created>
  <dcterms:modified xsi:type="dcterms:W3CDTF">2025-08-08T14:11:00Z</dcterms:modified>
</cp:coreProperties>
</file>