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F94FED" w14:textId="08146ED7" w:rsidR="000A50CF" w:rsidRPr="007A0E0B" w:rsidRDefault="008D3A05" w:rsidP="007A0E0B">
      <w:pPr>
        <w:tabs>
          <w:tab w:val="left" w:pos="6096"/>
          <w:tab w:val="right" w:pos="9639"/>
        </w:tabs>
        <w:suppressAutoHyphens/>
        <w:spacing w:line="276" w:lineRule="auto"/>
        <w:jc w:val="both"/>
        <w:rPr>
          <w:rFonts w:ascii="Arial" w:hAnsi="Arial" w:cs="Arial"/>
          <w:spacing w:val="-3"/>
        </w:rPr>
      </w:pPr>
      <w:r w:rsidRPr="007A0E0B">
        <w:rPr>
          <w:rFonts w:ascii="Arial" w:hAnsi="Arial" w:cs="Arial"/>
          <w:b/>
          <w:spacing w:val="-3"/>
        </w:rPr>
        <w:t>Zondag 16 – crematie</w:t>
      </w:r>
      <w:r w:rsidR="007A0E0B">
        <w:rPr>
          <w:rFonts w:ascii="Arial" w:hAnsi="Arial" w:cs="Arial"/>
          <w:b/>
          <w:spacing w:val="-3"/>
        </w:rPr>
        <w:tab/>
      </w:r>
      <w:r w:rsidR="000A50CF" w:rsidRPr="007A0E0B">
        <w:rPr>
          <w:rFonts w:ascii="Arial" w:hAnsi="Arial" w:cs="Arial"/>
          <w:spacing w:val="-3"/>
        </w:rPr>
        <w:t>L:</w:t>
      </w:r>
      <w:r w:rsidRPr="007A0E0B">
        <w:rPr>
          <w:rFonts w:ascii="Arial" w:hAnsi="Arial" w:cs="Arial"/>
          <w:spacing w:val="-3"/>
        </w:rPr>
        <w:t xml:space="preserve"> </w:t>
      </w:r>
      <w:r w:rsidR="007A0E0B" w:rsidRPr="007A0E0B">
        <w:rPr>
          <w:rFonts w:ascii="Arial" w:hAnsi="Arial" w:cs="Arial"/>
          <w:spacing w:val="-3"/>
        </w:rPr>
        <w:t>Deut. 33:26 – 34:12 en 1 Kor. 15:35-44</w:t>
      </w:r>
    </w:p>
    <w:p w14:paraId="3C7BE780" w14:textId="77777777" w:rsidR="000A50CF" w:rsidRPr="007A0E0B" w:rsidRDefault="000A50CF" w:rsidP="007A0E0B">
      <w:pPr>
        <w:tabs>
          <w:tab w:val="left" w:pos="0"/>
        </w:tabs>
        <w:suppressAutoHyphens/>
        <w:spacing w:line="276" w:lineRule="auto"/>
        <w:jc w:val="both"/>
        <w:rPr>
          <w:rFonts w:ascii="Arial" w:hAnsi="Arial" w:cs="Arial"/>
          <w:spacing w:val="-3"/>
        </w:rPr>
      </w:pPr>
    </w:p>
    <w:p w14:paraId="0A0FD01E" w14:textId="49ED0B20" w:rsidR="007A0E0B" w:rsidRPr="007A0E0B" w:rsidRDefault="007A0E0B" w:rsidP="007A0E0B">
      <w:pPr>
        <w:tabs>
          <w:tab w:val="right" w:pos="9639"/>
        </w:tabs>
        <w:suppressAutoHyphens/>
        <w:spacing w:line="276" w:lineRule="auto"/>
        <w:jc w:val="both"/>
        <w:rPr>
          <w:rFonts w:ascii="Arial" w:hAnsi="Arial" w:cs="Arial"/>
          <w:spacing w:val="-3"/>
        </w:rPr>
      </w:pPr>
      <w:r w:rsidRPr="007A0E0B">
        <w:rPr>
          <w:rFonts w:ascii="Arial" w:hAnsi="Arial" w:cs="Arial"/>
          <w:spacing w:val="-3"/>
        </w:rPr>
        <w:t>Gemeente van onze Here Jezus Chris</w:t>
      </w:r>
      <w:r w:rsidRPr="007A0E0B">
        <w:rPr>
          <w:rFonts w:ascii="Arial" w:hAnsi="Arial" w:cs="Arial"/>
          <w:spacing w:val="-3"/>
        </w:rPr>
        <w:softHyphen/>
        <w:t>tus,</w:t>
      </w:r>
      <w:r w:rsidRPr="007A0E0B">
        <w:rPr>
          <w:rFonts w:ascii="Arial" w:hAnsi="Arial" w:cs="Arial"/>
          <w:spacing w:val="-3"/>
        </w:rPr>
        <w:tab/>
      </w:r>
      <w:r w:rsidRPr="007A0E0B">
        <w:rPr>
          <w:rFonts w:ascii="Arial" w:hAnsi="Arial" w:cs="Arial"/>
          <w:spacing w:val="-3"/>
        </w:rPr>
        <w:fldChar w:fldCharType="begin"/>
      </w:r>
      <w:r w:rsidRPr="007A0E0B">
        <w:rPr>
          <w:rFonts w:ascii="Arial" w:hAnsi="Arial" w:cs="Arial"/>
          <w:spacing w:val="-3"/>
        </w:rPr>
        <w:instrText xml:space="preserve">PRIVATE </w:instrText>
      </w:r>
      <w:r w:rsidRPr="007A0E0B">
        <w:rPr>
          <w:rFonts w:ascii="Arial" w:hAnsi="Arial" w:cs="Arial"/>
          <w:spacing w:val="-3"/>
        </w:rPr>
        <w:fldChar w:fldCharType="end"/>
      </w:r>
    </w:p>
    <w:p w14:paraId="1BAFBD0F" w14:textId="77777777" w:rsidR="007A0E0B" w:rsidRPr="007A0E0B" w:rsidRDefault="007A0E0B" w:rsidP="007A0E0B">
      <w:pPr>
        <w:tabs>
          <w:tab w:val="left" w:pos="0"/>
        </w:tabs>
        <w:suppressAutoHyphens/>
        <w:spacing w:line="276" w:lineRule="auto"/>
        <w:jc w:val="both"/>
        <w:rPr>
          <w:rFonts w:ascii="Arial" w:hAnsi="Arial" w:cs="Arial"/>
          <w:spacing w:val="-3"/>
        </w:rPr>
      </w:pPr>
    </w:p>
    <w:p w14:paraId="3FF497BB" w14:textId="77777777" w:rsidR="007A0E0B" w:rsidRPr="007A0E0B" w:rsidRDefault="007A0E0B" w:rsidP="007A0E0B">
      <w:pPr>
        <w:tabs>
          <w:tab w:val="left" w:pos="0"/>
        </w:tabs>
        <w:suppressAutoHyphens/>
        <w:spacing w:line="276" w:lineRule="auto"/>
        <w:jc w:val="both"/>
        <w:rPr>
          <w:rFonts w:ascii="Arial" w:hAnsi="Arial" w:cs="Arial"/>
          <w:spacing w:val="-3"/>
        </w:rPr>
      </w:pPr>
      <w:r w:rsidRPr="007A0E0B">
        <w:rPr>
          <w:rFonts w:ascii="Arial" w:hAnsi="Arial" w:cs="Arial"/>
          <w:b/>
          <w:bCs/>
          <w:color w:val="EE0000"/>
          <w:spacing w:val="-3"/>
        </w:rPr>
        <w:t xml:space="preserve">SHEET 1 </w:t>
      </w:r>
      <w:r w:rsidRPr="007A0E0B">
        <w:rPr>
          <w:rFonts w:ascii="Arial" w:hAnsi="Arial" w:cs="Arial"/>
          <w:spacing w:val="-3"/>
        </w:rPr>
        <w:t>Begraven of cremeren. Daar wil ik met jullie vanmiddag over nadenken.</w:t>
      </w:r>
    </w:p>
    <w:p w14:paraId="256DAC04" w14:textId="77777777" w:rsidR="007A0E0B" w:rsidRPr="007A0E0B" w:rsidRDefault="007A0E0B" w:rsidP="007A0E0B">
      <w:pPr>
        <w:tabs>
          <w:tab w:val="left" w:pos="0"/>
        </w:tabs>
        <w:suppressAutoHyphens/>
        <w:spacing w:line="276" w:lineRule="auto"/>
        <w:jc w:val="both"/>
        <w:rPr>
          <w:rFonts w:ascii="Arial" w:hAnsi="Arial" w:cs="Arial"/>
          <w:spacing w:val="-3"/>
        </w:rPr>
      </w:pPr>
      <w:r w:rsidRPr="007A0E0B">
        <w:rPr>
          <w:rFonts w:ascii="Arial" w:hAnsi="Arial" w:cs="Arial"/>
          <w:spacing w:val="-3"/>
        </w:rPr>
        <w:t>Het is een gevoelig onderwerp. Daarom heb ik ook gebeden om fijngevoeligheid.</w:t>
      </w:r>
    </w:p>
    <w:p w14:paraId="7B6CC913" w14:textId="77777777" w:rsidR="007A0E0B" w:rsidRPr="007A0E0B" w:rsidRDefault="007A0E0B" w:rsidP="007A0E0B">
      <w:pPr>
        <w:tabs>
          <w:tab w:val="left" w:pos="0"/>
        </w:tabs>
        <w:suppressAutoHyphens/>
        <w:spacing w:line="276" w:lineRule="auto"/>
        <w:jc w:val="both"/>
        <w:rPr>
          <w:rFonts w:ascii="Arial" w:hAnsi="Arial" w:cs="Arial"/>
          <w:spacing w:val="-3"/>
        </w:rPr>
      </w:pPr>
      <w:r w:rsidRPr="007A0E0B">
        <w:rPr>
          <w:rFonts w:ascii="Arial" w:hAnsi="Arial" w:cs="Arial"/>
          <w:spacing w:val="-3"/>
        </w:rPr>
        <w:t>(Optie: stel onderstaande vragen van te voren aan de gemeenteleden)</w:t>
      </w:r>
    </w:p>
    <w:p w14:paraId="176AE3E0" w14:textId="77777777" w:rsidR="007A0E0B" w:rsidRPr="007A0E0B" w:rsidRDefault="007A0E0B" w:rsidP="007A0E0B">
      <w:pPr>
        <w:tabs>
          <w:tab w:val="left" w:pos="0"/>
        </w:tabs>
        <w:suppressAutoHyphens/>
        <w:spacing w:line="276" w:lineRule="auto"/>
        <w:jc w:val="both"/>
        <w:rPr>
          <w:rFonts w:ascii="Arial" w:hAnsi="Arial" w:cs="Arial"/>
          <w:spacing w:val="-3"/>
        </w:rPr>
      </w:pPr>
      <w:r w:rsidRPr="007A0E0B">
        <w:rPr>
          <w:rFonts w:ascii="Arial" w:hAnsi="Arial" w:cs="Arial"/>
          <w:spacing w:val="-3"/>
        </w:rPr>
        <w:t xml:space="preserve">Ik vroeg van te voren al vast om jullie mening. Het waren deze drie vragen: </w:t>
      </w:r>
    </w:p>
    <w:p w14:paraId="7AB4D985" w14:textId="77777777" w:rsidR="007A0E0B" w:rsidRPr="007A0E0B" w:rsidRDefault="007A0E0B" w:rsidP="007A0E0B">
      <w:pPr>
        <w:tabs>
          <w:tab w:val="left" w:pos="0"/>
        </w:tabs>
        <w:suppressAutoHyphens/>
        <w:spacing w:line="276" w:lineRule="auto"/>
        <w:jc w:val="both"/>
        <w:rPr>
          <w:rFonts w:ascii="Arial" w:hAnsi="Arial" w:cs="Arial"/>
          <w:spacing w:val="-3"/>
        </w:rPr>
      </w:pPr>
      <w:r w:rsidRPr="007A0E0B">
        <w:rPr>
          <w:rFonts w:ascii="Arial" w:hAnsi="Arial" w:cs="Arial"/>
          <w:b/>
          <w:bCs/>
          <w:color w:val="EE0000"/>
          <w:spacing w:val="-3"/>
        </w:rPr>
        <w:t xml:space="preserve">SHEET 2 </w:t>
      </w:r>
      <w:r w:rsidRPr="007A0E0B">
        <w:rPr>
          <w:rFonts w:ascii="Arial" w:hAnsi="Arial" w:cs="Arial"/>
          <w:b/>
          <w:bCs/>
          <w:spacing w:val="-3"/>
        </w:rPr>
        <w:t>Cremeren gebeurt steeds vaker</w:t>
      </w:r>
    </w:p>
    <w:p w14:paraId="0709B8A8" w14:textId="77777777" w:rsidR="007A0E0B" w:rsidRPr="007A0E0B" w:rsidRDefault="007A0E0B" w:rsidP="007A0E0B">
      <w:pPr>
        <w:tabs>
          <w:tab w:val="left" w:pos="0"/>
        </w:tabs>
        <w:suppressAutoHyphens/>
        <w:spacing w:line="276" w:lineRule="auto"/>
        <w:jc w:val="both"/>
        <w:rPr>
          <w:rFonts w:ascii="Arial" w:hAnsi="Arial" w:cs="Arial"/>
          <w:spacing w:val="-3"/>
        </w:rPr>
      </w:pPr>
      <w:r w:rsidRPr="007A0E0B">
        <w:rPr>
          <w:rFonts w:ascii="Arial" w:hAnsi="Arial" w:cs="Arial"/>
          <w:spacing w:val="-3"/>
          <w:u w:val="single"/>
        </w:rPr>
        <w:t>Vraag 1</w:t>
      </w:r>
      <w:r w:rsidRPr="007A0E0B">
        <w:rPr>
          <w:rFonts w:ascii="Arial" w:hAnsi="Arial" w:cs="Arial"/>
          <w:spacing w:val="-3"/>
        </w:rPr>
        <w:t>: Waarom kiezen mensen steeds vaker voor cremeren?</w:t>
      </w:r>
    </w:p>
    <w:p w14:paraId="1AFDC9E5" w14:textId="77777777" w:rsidR="007A0E0B" w:rsidRPr="007A0E0B" w:rsidRDefault="007A0E0B" w:rsidP="007A0E0B">
      <w:pPr>
        <w:tabs>
          <w:tab w:val="left" w:pos="0"/>
        </w:tabs>
        <w:suppressAutoHyphens/>
        <w:spacing w:line="276" w:lineRule="auto"/>
        <w:jc w:val="both"/>
        <w:rPr>
          <w:rFonts w:ascii="Arial" w:hAnsi="Arial" w:cs="Arial"/>
          <w:spacing w:val="-3"/>
        </w:rPr>
      </w:pPr>
      <w:r w:rsidRPr="007A0E0B">
        <w:rPr>
          <w:rFonts w:ascii="Arial" w:hAnsi="Arial" w:cs="Arial"/>
          <w:spacing w:val="-3"/>
          <w:u w:val="single"/>
        </w:rPr>
        <w:t>Vraag 2</w:t>
      </w:r>
      <w:r w:rsidRPr="007A0E0B">
        <w:rPr>
          <w:rFonts w:ascii="Arial" w:hAnsi="Arial" w:cs="Arial"/>
          <w:spacing w:val="-3"/>
        </w:rPr>
        <w:t>: Mag je als christen je wel laten cremeren in plaats van begraven? Waarom wel / niet??</w:t>
      </w:r>
    </w:p>
    <w:p w14:paraId="153706E6" w14:textId="77777777" w:rsidR="007A0E0B" w:rsidRPr="007A0E0B" w:rsidRDefault="007A0E0B" w:rsidP="007A0E0B">
      <w:pPr>
        <w:tabs>
          <w:tab w:val="left" w:pos="0"/>
        </w:tabs>
        <w:suppressAutoHyphens/>
        <w:spacing w:line="276" w:lineRule="auto"/>
        <w:jc w:val="both"/>
        <w:rPr>
          <w:rFonts w:ascii="Arial" w:hAnsi="Arial" w:cs="Arial"/>
          <w:spacing w:val="-3"/>
        </w:rPr>
      </w:pPr>
      <w:r w:rsidRPr="007A0E0B">
        <w:rPr>
          <w:rFonts w:ascii="Arial" w:hAnsi="Arial" w:cs="Arial"/>
          <w:spacing w:val="-3"/>
          <w:u w:val="single"/>
        </w:rPr>
        <w:t>Vraag 3</w:t>
      </w:r>
      <w:r w:rsidRPr="007A0E0B">
        <w:rPr>
          <w:rFonts w:ascii="Arial" w:hAnsi="Arial" w:cs="Arial"/>
          <w:spacing w:val="-3"/>
        </w:rPr>
        <w:t>: Mag je als christen wel naar een crematie toe? Waarom wel / niet?</w:t>
      </w:r>
    </w:p>
    <w:p w14:paraId="7B105B93" w14:textId="77777777" w:rsidR="007A0E0B" w:rsidRPr="007A0E0B" w:rsidRDefault="007A0E0B" w:rsidP="007A0E0B">
      <w:pPr>
        <w:tabs>
          <w:tab w:val="left" w:pos="0"/>
        </w:tabs>
        <w:suppressAutoHyphens/>
        <w:spacing w:line="276" w:lineRule="auto"/>
        <w:jc w:val="both"/>
        <w:rPr>
          <w:rFonts w:ascii="Arial" w:hAnsi="Arial" w:cs="Arial"/>
          <w:spacing w:val="-3"/>
        </w:rPr>
      </w:pPr>
    </w:p>
    <w:p w14:paraId="3D96152E" w14:textId="77777777" w:rsidR="007A0E0B" w:rsidRPr="007A0E0B" w:rsidRDefault="007A0E0B" w:rsidP="007A0E0B">
      <w:pPr>
        <w:tabs>
          <w:tab w:val="left" w:pos="0"/>
        </w:tabs>
        <w:suppressAutoHyphens/>
        <w:spacing w:line="276" w:lineRule="auto"/>
        <w:jc w:val="both"/>
        <w:rPr>
          <w:rFonts w:ascii="Arial" w:hAnsi="Arial" w:cs="Arial"/>
          <w:spacing w:val="-3"/>
        </w:rPr>
      </w:pPr>
      <w:r w:rsidRPr="007A0E0B">
        <w:rPr>
          <w:rFonts w:ascii="Arial" w:hAnsi="Arial" w:cs="Arial"/>
          <w:spacing w:val="-3"/>
        </w:rPr>
        <w:t xml:space="preserve">De meesten van ons zijn wel eens bij een begrafenis geweest. Maar misschien is het goed om even te vragen: wie is er wel eens bij een </w:t>
      </w:r>
      <w:proofErr w:type="spellStart"/>
      <w:r w:rsidRPr="007A0E0B">
        <w:rPr>
          <w:rFonts w:ascii="Arial" w:hAnsi="Arial" w:cs="Arial"/>
          <w:spacing w:val="-3"/>
        </w:rPr>
        <w:t>crematie-plechtigheid</w:t>
      </w:r>
      <w:proofErr w:type="spellEnd"/>
      <w:r w:rsidRPr="007A0E0B">
        <w:rPr>
          <w:rFonts w:ascii="Arial" w:hAnsi="Arial" w:cs="Arial"/>
          <w:spacing w:val="-3"/>
        </w:rPr>
        <w:t xml:space="preserve"> geweest? Steek je vinger maar even op.</w:t>
      </w:r>
    </w:p>
    <w:p w14:paraId="41B76C70" w14:textId="77777777" w:rsidR="007A0E0B" w:rsidRPr="007A0E0B" w:rsidRDefault="007A0E0B" w:rsidP="007A0E0B">
      <w:pPr>
        <w:tabs>
          <w:tab w:val="left" w:pos="0"/>
        </w:tabs>
        <w:suppressAutoHyphens/>
        <w:spacing w:line="276" w:lineRule="auto"/>
        <w:jc w:val="both"/>
        <w:rPr>
          <w:rFonts w:ascii="Arial" w:hAnsi="Arial" w:cs="Arial"/>
          <w:spacing w:val="-3"/>
        </w:rPr>
      </w:pPr>
      <w:r w:rsidRPr="007A0E0B">
        <w:rPr>
          <w:rFonts w:ascii="Arial" w:hAnsi="Arial" w:cs="Arial"/>
          <w:spacing w:val="-3"/>
        </w:rPr>
        <w:t>Dat zijn er flink wat minder, denk ik, dan bij een begrafenis. Over hoe dat komt, straks meer.</w:t>
      </w:r>
    </w:p>
    <w:p w14:paraId="34C7DFA7" w14:textId="77777777" w:rsidR="007A0E0B" w:rsidRPr="007A0E0B" w:rsidRDefault="007A0E0B" w:rsidP="007A0E0B">
      <w:pPr>
        <w:tabs>
          <w:tab w:val="left" w:pos="0"/>
        </w:tabs>
        <w:suppressAutoHyphens/>
        <w:spacing w:line="276" w:lineRule="auto"/>
        <w:jc w:val="both"/>
        <w:rPr>
          <w:rFonts w:ascii="Arial" w:hAnsi="Arial" w:cs="Arial"/>
          <w:spacing w:val="-3"/>
        </w:rPr>
      </w:pPr>
    </w:p>
    <w:p w14:paraId="72DBD0C6" w14:textId="77777777" w:rsidR="007A0E0B" w:rsidRPr="007A0E0B" w:rsidRDefault="007A0E0B" w:rsidP="007A0E0B">
      <w:pPr>
        <w:tabs>
          <w:tab w:val="left" w:pos="0"/>
        </w:tabs>
        <w:suppressAutoHyphens/>
        <w:spacing w:line="276" w:lineRule="auto"/>
        <w:jc w:val="both"/>
        <w:rPr>
          <w:rFonts w:ascii="Arial" w:hAnsi="Arial" w:cs="Arial"/>
          <w:spacing w:val="-3"/>
        </w:rPr>
      </w:pPr>
      <w:r w:rsidRPr="007A0E0B">
        <w:rPr>
          <w:rFonts w:ascii="Arial" w:hAnsi="Arial" w:cs="Arial"/>
          <w:spacing w:val="-3"/>
        </w:rPr>
        <w:t>Wat ik merk is, dat onder christenen er altijd wat verlegenheid is en soms ook een felle afwijzing als het om cremeren gaat. Daarom is het wel jammer, vind ik persoonlijk, dat de cate</w:t>
      </w:r>
      <w:r w:rsidRPr="007A0E0B">
        <w:rPr>
          <w:rFonts w:ascii="Arial" w:hAnsi="Arial" w:cs="Arial"/>
          <w:spacing w:val="-3"/>
        </w:rPr>
        <w:softHyphen/>
        <w:t xml:space="preserve">chismus op de vraag ‘Waarom is Christus begraven’ een nogal </w:t>
      </w:r>
      <w:proofErr w:type="spellStart"/>
      <w:r w:rsidRPr="007A0E0B">
        <w:rPr>
          <w:rFonts w:ascii="Arial" w:hAnsi="Arial" w:cs="Arial"/>
          <w:spacing w:val="-3"/>
        </w:rPr>
        <w:t>lakoniek</w:t>
      </w:r>
      <w:proofErr w:type="spellEnd"/>
      <w:r w:rsidRPr="007A0E0B">
        <w:rPr>
          <w:rFonts w:ascii="Arial" w:hAnsi="Arial" w:cs="Arial"/>
          <w:spacing w:val="-3"/>
        </w:rPr>
        <w:t xml:space="preserve"> antwoord geeft: 'Om daar</w:t>
      </w:r>
      <w:r w:rsidRPr="007A0E0B">
        <w:rPr>
          <w:rFonts w:ascii="Arial" w:hAnsi="Arial" w:cs="Arial"/>
          <w:spacing w:val="-3"/>
        </w:rPr>
        <w:softHyphen/>
        <w:t xml:space="preserve">door aan te tonen dat Hij echt gestorven is.' (Zondag 16 </w:t>
      </w:r>
      <w:proofErr w:type="spellStart"/>
      <w:r w:rsidRPr="007A0E0B">
        <w:rPr>
          <w:rFonts w:ascii="Arial" w:hAnsi="Arial" w:cs="Arial"/>
          <w:spacing w:val="-3"/>
        </w:rPr>
        <w:t>vr.+a</w:t>
      </w:r>
      <w:proofErr w:type="spellEnd"/>
      <w:r w:rsidRPr="007A0E0B">
        <w:rPr>
          <w:rFonts w:ascii="Arial" w:hAnsi="Arial" w:cs="Arial"/>
          <w:spacing w:val="-3"/>
        </w:rPr>
        <w:t xml:space="preserve">. 41). Waren </w:t>
      </w:r>
      <w:proofErr w:type="spellStart"/>
      <w:r w:rsidRPr="007A0E0B">
        <w:rPr>
          <w:rFonts w:ascii="Arial" w:hAnsi="Arial" w:cs="Arial"/>
          <w:spacing w:val="-3"/>
        </w:rPr>
        <w:t>Ursinus</w:t>
      </w:r>
      <w:proofErr w:type="spellEnd"/>
      <w:r w:rsidRPr="007A0E0B">
        <w:rPr>
          <w:rFonts w:ascii="Arial" w:hAnsi="Arial" w:cs="Arial"/>
          <w:spacing w:val="-3"/>
        </w:rPr>
        <w:t xml:space="preserve"> en </w:t>
      </w:r>
      <w:proofErr w:type="spellStart"/>
      <w:r w:rsidRPr="007A0E0B">
        <w:rPr>
          <w:rFonts w:ascii="Arial" w:hAnsi="Arial" w:cs="Arial"/>
          <w:spacing w:val="-3"/>
        </w:rPr>
        <w:t>Olevianus</w:t>
      </w:r>
      <w:proofErr w:type="spellEnd"/>
      <w:r w:rsidRPr="007A0E0B">
        <w:rPr>
          <w:rFonts w:ascii="Arial" w:hAnsi="Arial" w:cs="Arial"/>
          <w:spacing w:val="-3"/>
        </w:rPr>
        <w:t xml:space="preserve"> er maar wat dieper op ingegaan. Maar ja, het probleem van begraven of cremeren speelde in 1563 nog niet – iedereen werd toen na zijn of haar dood begraven.</w:t>
      </w:r>
    </w:p>
    <w:p w14:paraId="75E5243A" w14:textId="77777777" w:rsidR="007A0E0B" w:rsidRPr="007A0E0B" w:rsidRDefault="007A0E0B" w:rsidP="007A0E0B">
      <w:pPr>
        <w:tabs>
          <w:tab w:val="left" w:pos="0"/>
        </w:tabs>
        <w:suppressAutoHyphens/>
        <w:spacing w:line="276" w:lineRule="auto"/>
        <w:jc w:val="both"/>
        <w:rPr>
          <w:rFonts w:ascii="Arial" w:hAnsi="Arial" w:cs="Arial"/>
          <w:spacing w:val="-3"/>
        </w:rPr>
      </w:pPr>
      <w:r w:rsidRPr="007A0E0B">
        <w:rPr>
          <w:rFonts w:ascii="Arial" w:hAnsi="Arial" w:cs="Arial"/>
          <w:b/>
          <w:color w:val="FF0000"/>
          <w:spacing w:val="-3"/>
        </w:rPr>
        <w:t>SHEET 3</w:t>
      </w:r>
      <w:r w:rsidRPr="007A0E0B">
        <w:rPr>
          <w:rFonts w:ascii="Arial" w:hAnsi="Arial" w:cs="Arial"/>
          <w:b/>
          <w:spacing w:val="-3"/>
        </w:rPr>
        <w:t xml:space="preserve"> </w:t>
      </w:r>
      <w:r w:rsidRPr="007A0E0B">
        <w:rPr>
          <w:rFonts w:ascii="Arial" w:hAnsi="Arial" w:cs="Arial"/>
          <w:spacing w:val="-3"/>
        </w:rPr>
        <w:t>Vandaag de dag is dat totaal anders. Een grote meerderheid van de Nederlanders laat zich cremeren in plaats van begraven. Dat is trouwens een ontwikkeling, die razendsnel gegaan is. Kijk maar even naar dit overzicht: 65 jaar geleden, in 1960, liet 96% van de Nederlanders zich nog begraven, maar daarna nam het aantal mensen dat voor cremeren koos, snel toe. In 2003 was het omslagpunt: toen koos voor het eerst net iets meer van de Nederlanders voor crematie, nl. 50.6%. En nu ligt het al een jaar of vijf stabiel rond de 32% begraven en 68% crematie. Waarom het opeens stabiel is en het aantal crematies al vijf jaar niet meer groeit, daar kom ik straks nog op terug.</w:t>
      </w:r>
    </w:p>
    <w:p w14:paraId="72ABBF47" w14:textId="77777777" w:rsidR="007A0E0B" w:rsidRPr="007A0E0B" w:rsidRDefault="007A0E0B" w:rsidP="007A0E0B">
      <w:pPr>
        <w:tabs>
          <w:tab w:val="left" w:pos="0"/>
        </w:tabs>
        <w:suppressAutoHyphens/>
        <w:spacing w:line="276" w:lineRule="auto"/>
        <w:jc w:val="both"/>
        <w:rPr>
          <w:rFonts w:ascii="Arial" w:hAnsi="Arial" w:cs="Arial"/>
          <w:spacing w:val="-3"/>
        </w:rPr>
      </w:pPr>
    </w:p>
    <w:p w14:paraId="41D5EA86" w14:textId="77777777" w:rsidR="007A0E0B" w:rsidRPr="007A0E0B" w:rsidRDefault="007A0E0B" w:rsidP="007A0E0B">
      <w:pPr>
        <w:tabs>
          <w:tab w:val="left" w:pos="0"/>
        </w:tabs>
        <w:suppressAutoHyphens/>
        <w:spacing w:line="276" w:lineRule="auto"/>
        <w:jc w:val="both"/>
        <w:rPr>
          <w:rFonts w:ascii="Arial" w:hAnsi="Arial" w:cs="Arial"/>
          <w:spacing w:val="-3"/>
        </w:rPr>
      </w:pPr>
      <w:r w:rsidRPr="007A0E0B">
        <w:rPr>
          <w:rFonts w:ascii="Arial" w:hAnsi="Arial" w:cs="Arial"/>
          <w:b/>
          <w:color w:val="FF0000"/>
          <w:spacing w:val="-3"/>
        </w:rPr>
        <w:t>SHEET 4</w:t>
      </w:r>
      <w:r w:rsidRPr="007A0E0B">
        <w:rPr>
          <w:rFonts w:ascii="Arial" w:hAnsi="Arial" w:cs="Arial"/>
          <w:b/>
          <w:spacing w:val="-3"/>
        </w:rPr>
        <w:t xml:space="preserve"> </w:t>
      </w:r>
      <w:r w:rsidRPr="007A0E0B">
        <w:rPr>
          <w:rFonts w:ascii="Arial" w:hAnsi="Arial" w:cs="Arial"/>
          <w:spacing w:val="-3"/>
        </w:rPr>
        <w:t>Toch is er nog wel een ander groot verschil. Een uitvaartondernemer vertelde mij, dat bij hem kiezen niet-christenen in overgrote meerderheid voor cremeren, tussen de 80% en 90%. Maar, zei hij, bij gereformeerden en andere orthodoxe kiest bijna 100% nog steeds voor begraven.</w:t>
      </w:r>
    </w:p>
    <w:p w14:paraId="4692E787" w14:textId="77777777" w:rsidR="007A0E0B" w:rsidRPr="007A0E0B" w:rsidRDefault="007A0E0B" w:rsidP="007A0E0B">
      <w:pPr>
        <w:tabs>
          <w:tab w:val="left" w:pos="0"/>
        </w:tabs>
        <w:suppressAutoHyphens/>
        <w:spacing w:line="276" w:lineRule="auto"/>
        <w:jc w:val="both"/>
        <w:rPr>
          <w:rFonts w:ascii="Arial" w:hAnsi="Arial" w:cs="Arial"/>
          <w:spacing w:val="-3"/>
        </w:rPr>
      </w:pPr>
      <w:r w:rsidRPr="007A0E0B">
        <w:rPr>
          <w:rFonts w:ascii="Arial" w:hAnsi="Arial" w:cs="Arial"/>
          <w:spacing w:val="-3"/>
        </w:rPr>
        <w:t>Waarom is dat? Is het alleen maar een goede ge</w:t>
      </w:r>
      <w:r w:rsidRPr="007A0E0B">
        <w:rPr>
          <w:rFonts w:ascii="Arial" w:hAnsi="Arial" w:cs="Arial"/>
          <w:spacing w:val="-3"/>
        </w:rPr>
        <w:softHyphen/>
        <w:t>woonte? Dan valt er tegen cremeren weinig in te brengen.</w:t>
      </w:r>
    </w:p>
    <w:p w14:paraId="0CC8FF83" w14:textId="77777777" w:rsidR="007A0E0B" w:rsidRPr="007A0E0B" w:rsidRDefault="007A0E0B" w:rsidP="007A0E0B">
      <w:pPr>
        <w:tabs>
          <w:tab w:val="left" w:pos="0"/>
        </w:tabs>
        <w:suppressAutoHyphens/>
        <w:spacing w:line="276" w:lineRule="auto"/>
        <w:jc w:val="both"/>
        <w:rPr>
          <w:rFonts w:ascii="Arial" w:hAnsi="Arial" w:cs="Arial"/>
          <w:spacing w:val="-3"/>
        </w:rPr>
      </w:pPr>
      <w:r w:rsidRPr="007A0E0B">
        <w:rPr>
          <w:rFonts w:ascii="Arial" w:hAnsi="Arial" w:cs="Arial"/>
          <w:spacing w:val="-3"/>
        </w:rPr>
        <w:t>Of is het een principiële keus op grond van de Bijbel? In dat geval is cremeren een foute, zondige beslissing.</w:t>
      </w:r>
    </w:p>
    <w:p w14:paraId="15FEF36C" w14:textId="77777777" w:rsidR="007A0E0B" w:rsidRPr="007A0E0B" w:rsidRDefault="007A0E0B" w:rsidP="007A0E0B">
      <w:pPr>
        <w:tabs>
          <w:tab w:val="left" w:pos="0"/>
        </w:tabs>
        <w:suppressAutoHyphens/>
        <w:spacing w:line="276" w:lineRule="auto"/>
        <w:jc w:val="both"/>
        <w:rPr>
          <w:rFonts w:ascii="Arial" w:hAnsi="Arial" w:cs="Arial"/>
          <w:spacing w:val="-3"/>
        </w:rPr>
      </w:pPr>
      <w:r w:rsidRPr="007A0E0B">
        <w:rPr>
          <w:rFonts w:ascii="Arial" w:hAnsi="Arial" w:cs="Arial"/>
          <w:spacing w:val="-3"/>
        </w:rPr>
        <w:t>Of ligt de waarheid ergens in het midden?</w:t>
      </w:r>
    </w:p>
    <w:p w14:paraId="70CD3DDD" w14:textId="77777777" w:rsidR="007A0E0B" w:rsidRPr="007A0E0B" w:rsidRDefault="007A0E0B" w:rsidP="007A0E0B">
      <w:pPr>
        <w:tabs>
          <w:tab w:val="left" w:pos="0"/>
        </w:tabs>
        <w:suppressAutoHyphens/>
        <w:spacing w:line="276" w:lineRule="auto"/>
        <w:jc w:val="both"/>
        <w:rPr>
          <w:rFonts w:ascii="Arial" w:hAnsi="Arial" w:cs="Arial"/>
          <w:spacing w:val="-3"/>
        </w:rPr>
      </w:pPr>
    </w:p>
    <w:p w14:paraId="0CCB3A01" w14:textId="77777777" w:rsidR="007A0E0B" w:rsidRPr="007A0E0B" w:rsidRDefault="007A0E0B" w:rsidP="007A0E0B">
      <w:pPr>
        <w:tabs>
          <w:tab w:val="left" w:pos="0"/>
        </w:tabs>
        <w:suppressAutoHyphens/>
        <w:spacing w:line="276" w:lineRule="auto"/>
        <w:jc w:val="both"/>
        <w:rPr>
          <w:rFonts w:ascii="Arial" w:hAnsi="Arial" w:cs="Arial"/>
          <w:spacing w:val="-3"/>
        </w:rPr>
      </w:pPr>
      <w:r w:rsidRPr="007A0E0B">
        <w:rPr>
          <w:rFonts w:ascii="Arial" w:hAnsi="Arial" w:cs="Arial"/>
          <w:spacing w:val="-3"/>
        </w:rPr>
        <w:t>In deze preek wil ik van te voren mijn standpunt al vertellen. In 1914 vond in Nederland de eerste crematie plaats. En tot in de jaren ’60 van de vorige eeuw was crematie vooral een bewuste keus als teken dat men niet geloofde in een leven na dit leven. Dus wezen tot in de jaren ’60 de meeste kerken en christenen, of ze nu gereformeerd, protestants of katholiek waren, crematie principieel af. En dat was in die tijd terecht.</w:t>
      </w:r>
    </w:p>
    <w:p w14:paraId="6B7CEF6F" w14:textId="77777777" w:rsidR="007A0E0B" w:rsidRPr="007A0E0B" w:rsidRDefault="007A0E0B" w:rsidP="007A0E0B">
      <w:pPr>
        <w:tabs>
          <w:tab w:val="left" w:pos="0"/>
        </w:tabs>
        <w:suppressAutoHyphens/>
        <w:spacing w:line="276" w:lineRule="auto"/>
        <w:jc w:val="both"/>
        <w:rPr>
          <w:rFonts w:ascii="Arial" w:hAnsi="Arial" w:cs="Arial"/>
          <w:spacing w:val="-3"/>
        </w:rPr>
      </w:pPr>
      <w:r w:rsidRPr="007A0E0B">
        <w:rPr>
          <w:rFonts w:ascii="Arial" w:hAnsi="Arial" w:cs="Arial"/>
          <w:spacing w:val="-3"/>
        </w:rPr>
        <w:t>Die tijd is voorbij. Dat mensen zich afzetten tegen het christelijk geloof en zich daarom laten cremeren kom je bijna niet meer tegen. Dus hoef je er al christen ook niet meer scherp afwijzend tegenover te staan.</w:t>
      </w:r>
    </w:p>
    <w:p w14:paraId="32FA6292" w14:textId="77777777" w:rsidR="007A0E0B" w:rsidRPr="007A0E0B" w:rsidRDefault="007A0E0B" w:rsidP="007A0E0B">
      <w:pPr>
        <w:tabs>
          <w:tab w:val="left" w:pos="0"/>
        </w:tabs>
        <w:suppressAutoHyphens/>
        <w:spacing w:line="276" w:lineRule="auto"/>
        <w:jc w:val="both"/>
        <w:rPr>
          <w:rFonts w:ascii="Arial" w:hAnsi="Arial" w:cs="Arial"/>
          <w:spacing w:val="-3"/>
        </w:rPr>
      </w:pPr>
      <w:r w:rsidRPr="007A0E0B">
        <w:rPr>
          <w:rFonts w:ascii="Arial" w:hAnsi="Arial" w:cs="Arial"/>
          <w:spacing w:val="-3"/>
        </w:rPr>
        <w:t xml:space="preserve">Toch is daarmee niet alles gezegd. Sterker nog: je kunt nu kiezen als christen. En in plaats van ergens op tegen te zijn, is het veel mooier en ook veel positiever, als je bewust ergens vóór bent. </w:t>
      </w:r>
    </w:p>
    <w:p w14:paraId="4AA44E95" w14:textId="77777777" w:rsidR="007A0E0B" w:rsidRPr="007A0E0B" w:rsidRDefault="007A0E0B" w:rsidP="007A0E0B">
      <w:pPr>
        <w:tabs>
          <w:tab w:val="left" w:pos="0"/>
        </w:tabs>
        <w:suppressAutoHyphens/>
        <w:spacing w:line="276" w:lineRule="auto"/>
        <w:jc w:val="both"/>
        <w:rPr>
          <w:rFonts w:ascii="Arial" w:hAnsi="Arial" w:cs="Arial"/>
          <w:spacing w:val="-3"/>
        </w:rPr>
      </w:pPr>
      <w:r w:rsidRPr="007A0E0B">
        <w:rPr>
          <w:rFonts w:ascii="Arial" w:hAnsi="Arial" w:cs="Arial"/>
          <w:spacing w:val="-3"/>
        </w:rPr>
        <w:t>Vóór begraven!</w:t>
      </w:r>
    </w:p>
    <w:p w14:paraId="1C679847" w14:textId="77777777" w:rsidR="007A0E0B" w:rsidRPr="007A0E0B" w:rsidRDefault="007A0E0B" w:rsidP="007A0E0B">
      <w:pPr>
        <w:tabs>
          <w:tab w:val="left" w:pos="0"/>
        </w:tabs>
        <w:suppressAutoHyphens/>
        <w:spacing w:line="276" w:lineRule="auto"/>
        <w:jc w:val="both"/>
        <w:rPr>
          <w:rFonts w:ascii="Arial" w:hAnsi="Arial" w:cs="Arial"/>
          <w:spacing w:val="-3"/>
        </w:rPr>
      </w:pPr>
      <w:r w:rsidRPr="007A0E0B">
        <w:rPr>
          <w:rFonts w:ascii="Arial" w:hAnsi="Arial" w:cs="Arial"/>
          <w:spacing w:val="-3"/>
        </w:rPr>
        <w:t>Ik geloof, dat ik vanuit de Bijbel heel goed kan onderbouwen, waarom ik als christen zelf vanuit mijn geloofsover</w:t>
      </w:r>
      <w:r w:rsidRPr="007A0E0B">
        <w:rPr>
          <w:rFonts w:ascii="Arial" w:hAnsi="Arial" w:cs="Arial"/>
          <w:spacing w:val="-3"/>
        </w:rPr>
        <w:softHyphen/>
        <w:t xml:space="preserve">tuiging ervoor kies om straks begraven te willen worden. En die keus is in de Bijbel zo duidelijk dat we dat ook best tegen elkaar mogen zeggen. Maar zonder elkaar te veroordelen als iemand anders toch voor cremeren kiest. </w:t>
      </w:r>
    </w:p>
    <w:p w14:paraId="4D498FB8" w14:textId="77777777" w:rsidR="007A0E0B" w:rsidRPr="007A0E0B" w:rsidRDefault="007A0E0B" w:rsidP="007A0E0B">
      <w:pPr>
        <w:tabs>
          <w:tab w:val="left" w:pos="0"/>
        </w:tabs>
        <w:suppressAutoHyphens/>
        <w:spacing w:line="276" w:lineRule="auto"/>
        <w:jc w:val="both"/>
        <w:rPr>
          <w:rFonts w:ascii="Arial" w:hAnsi="Arial" w:cs="Arial"/>
          <w:spacing w:val="-3"/>
        </w:rPr>
      </w:pPr>
      <w:r w:rsidRPr="007A0E0B">
        <w:rPr>
          <w:rFonts w:ascii="Arial" w:hAnsi="Arial" w:cs="Arial"/>
          <w:spacing w:val="-3"/>
        </w:rPr>
        <w:t>Ik wil dat ook graag onderbouwen. Laten we samen luisteren naar wat Gods Woord vandaag de dag voor ons betekent als het om begraven of cremeren gaat.</w:t>
      </w:r>
    </w:p>
    <w:p w14:paraId="1A1B5AF7" w14:textId="77777777" w:rsidR="007A0E0B" w:rsidRPr="007A0E0B" w:rsidRDefault="007A0E0B" w:rsidP="007A0E0B">
      <w:pPr>
        <w:tabs>
          <w:tab w:val="left" w:pos="0"/>
        </w:tabs>
        <w:suppressAutoHyphens/>
        <w:spacing w:line="276" w:lineRule="auto"/>
        <w:jc w:val="both"/>
        <w:rPr>
          <w:rFonts w:ascii="Arial" w:hAnsi="Arial" w:cs="Arial"/>
          <w:spacing w:val="-3"/>
        </w:rPr>
      </w:pPr>
      <w:r w:rsidRPr="007A0E0B">
        <w:rPr>
          <w:rFonts w:ascii="Arial" w:hAnsi="Arial" w:cs="Arial"/>
          <w:b/>
          <w:color w:val="FF0000"/>
          <w:spacing w:val="-3"/>
        </w:rPr>
        <w:t>SHEET 5</w:t>
      </w:r>
      <w:r w:rsidRPr="007A0E0B">
        <w:rPr>
          <w:rFonts w:ascii="Arial" w:hAnsi="Arial" w:cs="Arial"/>
          <w:b/>
          <w:spacing w:val="-3"/>
        </w:rPr>
        <w:t xml:space="preserve"> </w:t>
      </w:r>
      <w:r w:rsidRPr="007A0E0B">
        <w:rPr>
          <w:rFonts w:ascii="Arial" w:hAnsi="Arial" w:cs="Arial"/>
          <w:spacing w:val="-3"/>
        </w:rPr>
        <w:t>En dan wil ik vier punten noemen.</w:t>
      </w:r>
    </w:p>
    <w:p w14:paraId="267D7665" w14:textId="77777777" w:rsidR="007A0E0B" w:rsidRPr="007A0E0B" w:rsidRDefault="007A0E0B" w:rsidP="007A0E0B">
      <w:pPr>
        <w:tabs>
          <w:tab w:val="left" w:pos="0"/>
        </w:tabs>
        <w:suppressAutoHyphens/>
        <w:spacing w:line="276" w:lineRule="auto"/>
        <w:jc w:val="both"/>
        <w:rPr>
          <w:rFonts w:ascii="Arial" w:hAnsi="Arial" w:cs="Arial"/>
          <w:spacing w:val="-3"/>
        </w:rPr>
      </w:pPr>
      <w:r w:rsidRPr="007A0E0B">
        <w:rPr>
          <w:rFonts w:ascii="Arial" w:hAnsi="Arial" w:cs="Arial"/>
          <w:spacing w:val="-3"/>
        </w:rPr>
        <w:t>1) De Bijbel zegt: begraven</w:t>
      </w:r>
    </w:p>
    <w:p w14:paraId="3633D12A" w14:textId="77777777" w:rsidR="007A0E0B" w:rsidRPr="007A0E0B" w:rsidRDefault="007A0E0B" w:rsidP="007A0E0B">
      <w:pPr>
        <w:tabs>
          <w:tab w:val="left" w:pos="0"/>
        </w:tabs>
        <w:suppressAutoHyphens/>
        <w:spacing w:line="276" w:lineRule="auto"/>
        <w:jc w:val="both"/>
        <w:rPr>
          <w:rFonts w:ascii="Arial" w:hAnsi="Arial" w:cs="Arial"/>
          <w:spacing w:val="-3"/>
        </w:rPr>
      </w:pPr>
      <w:r w:rsidRPr="007A0E0B">
        <w:rPr>
          <w:rFonts w:ascii="Arial" w:hAnsi="Arial" w:cs="Arial"/>
          <w:spacing w:val="-3"/>
        </w:rPr>
        <w:lastRenderedPageBreak/>
        <w:t>2) In de Bijbel komt ook crematie voor</w:t>
      </w:r>
    </w:p>
    <w:p w14:paraId="7CEC153E" w14:textId="77777777" w:rsidR="007A0E0B" w:rsidRPr="007A0E0B" w:rsidRDefault="007A0E0B" w:rsidP="007A0E0B">
      <w:pPr>
        <w:tabs>
          <w:tab w:val="left" w:pos="0"/>
        </w:tabs>
        <w:suppressAutoHyphens/>
        <w:spacing w:line="276" w:lineRule="auto"/>
        <w:jc w:val="both"/>
        <w:rPr>
          <w:rFonts w:ascii="Arial" w:hAnsi="Arial" w:cs="Arial"/>
          <w:spacing w:val="-3"/>
        </w:rPr>
      </w:pPr>
      <w:r w:rsidRPr="007A0E0B">
        <w:rPr>
          <w:rFonts w:ascii="Arial" w:hAnsi="Arial" w:cs="Arial"/>
          <w:spacing w:val="-3"/>
        </w:rPr>
        <w:t>3) De Bijbel wijst ons op het voorbeeld van Chris</w:t>
      </w:r>
      <w:r w:rsidRPr="007A0E0B">
        <w:rPr>
          <w:rFonts w:ascii="Arial" w:hAnsi="Arial" w:cs="Arial"/>
          <w:spacing w:val="-3"/>
        </w:rPr>
        <w:softHyphen/>
        <w:t>tus</w:t>
      </w:r>
    </w:p>
    <w:p w14:paraId="07F7D553" w14:textId="77777777" w:rsidR="007A0E0B" w:rsidRPr="007A0E0B" w:rsidRDefault="007A0E0B" w:rsidP="007A0E0B">
      <w:pPr>
        <w:tabs>
          <w:tab w:val="left" w:pos="0"/>
        </w:tabs>
        <w:suppressAutoHyphens/>
        <w:spacing w:line="276" w:lineRule="auto"/>
        <w:jc w:val="both"/>
        <w:rPr>
          <w:rFonts w:ascii="Arial" w:hAnsi="Arial" w:cs="Arial"/>
          <w:spacing w:val="-3"/>
        </w:rPr>
      </w:pPr>
      <w:r w:rsidRPr="007A0E0B">
        <w:rPr>
          <w:rFonts w:ascii="Arial" w:hAnsi="Arial" w:cs="Arial"/>
          <w:spacing w:val="-3"/>
        </w:rPr>
        <w:t>4) De Bijbel wijst ons het verband tussen begrafenis en opstanding</w:t>
      </w:r>
    </w:p>
    <w:p w14:paraId="49BF96E9" w14:textId="77777777" w:rsidR="007A0E0B" w:rsidRPr="007A0E0B" w:rsidRDefault="007A0E0B" w:rsidP="007A0E0B">
      <w:pPr>
        <w:tabs>
          <w:tab w:val="left" w:pos="0"/>
        </w:tabs>
        <w:suppressAutoHyphens/>
        <w:spacing w:line="276" w:lineRule="auto"/>
        <w:jc w:val="both"/>
        <w:rPr>
          <w:rFonts w:ascii="Arial" w:hAnsi="Arial" w:cs="Arial"/>
          <w:spacing w:val="-3"/>
        </w:rPr>
      </w:pPr>
    </w:p>
    <w:p w14:paraId="560D469B" w14:textId="77777777" w:rsidR="007A0E0B" w:rsidRPr="007A0E0B" w:rsidRDefault="007A0E0B" w:rsidP="007A0E0B">
      <w:pPr>
        <w:tabs>
          <w:tab w:val="left" w:pos="0"/>
        </w:tabs>
        <w:suppressAutoHyphens/>
        <w:spacing w:line="276" w:lineRule="auto"/>
        <w:jc w:val="both"/>
        <w:rPr>
          <w:rFonts w:ascii="Arial" w:hAnsi="Arial" w:cs="Arial"/>
          <w:spacing w:val="-3"/>
        </w:rPr>
      </w:pPr>
      <w:r w:rsidRPr="007A0E0B">
        <w:rPr>
          <w:rFonts w:ascii="Arial" w:hAnsi="Arial" w:cs="Arial"/>
          <w:spacing w:val="-3"/>
          <w:u w:val="single"/>
        </w:rPr>
        <w:t>1)  De Bijbel zegt: begraven!</w:t>
      </w:r>
    </w:p>
    <w:p w14:paraId="565A799B" w14:textId="77777777" w:rsidR="007A0E0B" w:rsidRPr="007A0E0B" w:rsidRDefault="007A0E0B" w:rsidP="007A0E0B">
      <w:pPr>
        <w:tabs>
          <w:tab w:val="left" w:pos="0"/>
        </w:tabs>
        <w:suppressAutoHyphens/>
        <w:spacing w:line="276" w:lineRule="auto"/>
        <w:jc w:val="both"/>
        <w:rPr>
          <w:rFonts w:ascii="Arial" w:hAnsi="Arial" w:cs="Arial"/>
          <w:spacing w:val="-3"/>
        </w:rPr>
      </w:pPr>
      <w:r w:rsidRPr="007A0E0B">
        <w:rPr>
          <w:rFonts w:ascii="Arial" w:hAnsi="Arial" w:cs="Arial"/>
          <w:spacing w:val="-3"/>
        </w:rPr>
        <w:t>Als je heel de bijbel doorleest, 'lijdt het geen twijfel dat begraven dé manier van lijkbezorging in de bijbel is.' Ik wil beginnen met een paar teksten uit het Oude Testament.</w:t>
      </w:r>
    </w:p>
    <w:p w14:paraId="67F80C38" w14:textId="77777777" w:rsidR="007A0E0B" w:rsidRPr="007A0E0B" w:rsidRDefault="007A0E0B" w:rsidP="007A0E0B">
      <w:pPr>
        <w:tabs>
          <w:tab w:val="left" w:pos="0"/>
        </w:tabs>
        <w:suppressAutoHyphens/>
        <w:spacing w:line="276" w:lineRule="auto"/>
        <w:jc w:val="both"/>
        <w:rPr>
          <w:rFonts w:ascii="Arial" w:hAnsi="Arial" w:cs="Arial"/>
          <w:spacing w:val="-3"/>
        </w:rPr>
      </w:pPr>
      <w:r w:rsidRPr="007A0E0B">
        <w:rPr>
          <w:rFonts w:ascii="Arial" w:hAnsi="Arial" w:cs="Arial"/>
          <w:b/>
          <w:color w:val="FF0000"/>
          <w:spacing w:val="-3"/>
        </w:rPr>
        <w:t>SHEET 6</w:t>
      </w:r>
      <w:r w:rsidRPr="007A0E0B">
        <w:rPr>
          <w:rFonts w:ascii="Arial" w:hAnsi="Arial" w:cs="Arial"/>
          <w:b/>
          <w:spacing w:val="-3"/>
        </w:rPr>
        <w:t xml:space="preserve"> </w:t>
      </w:r>
      <w:r w:rsidRPr="007A0E0B">
        <w:rPr>
          <w:rFonts w:ascii="Arial" w:hAnsi="Arial" w:cs="Arial"/>
          <w:spacing w:val="-3"/>
        </w:rPr>
        <w:t xml:space="preserve">In </w:t>
      </w:r>
      <w:r w:rsidRPr="007A0E0B">
        <w:rPr>
          <w:rFonts w:ascii="Arial" w:hAnsi="Arial" w:cs="Arial"/>
          <w:b/>
          <w:bCs/>
          <w:spacing w:val="-3"/>
        </w:rPr>
        <w:t>Genesis 23</w:t>
      </w:r>
      <w:r w:rsidRPr="007A0E0B">
        <w:rPr>
          <w:rFonts w:ascii="Arial" w:hAnsi="Arial" w:cs="Arial"/>
          <w:spacing w:val="-3"/>
        </w:rPr>
        <w:t xml:space="preserve"> komen we voor de eerste keer in de bijbel een begrafe</w:t>
      </w:r>
      <w:r w:rsidRPr="007A0E0B">
        <w:rPr>
          <w:rFonts w:ascii="Arial" w:hAnsi="Arial" w:cs="Arial"/>
          <w:spacing w:val="-3"/>
        </w:rPr>
        <w:softHyphen/>
        <w:t>nis te</w:t>
      </w:r>
      <w:r w:rsidRPr="007A0E0B">
        <w:rPr>
          <w:rFonts w:ascii="Arial" w:hAnsi="Arial" w:cs="Arial"/>
          <w:spacing w:val="-3"/>
        </w:rPr>
        <w:softHyphen/>
        <w:t xml:space="preserve">gen. Sara sterft, en Abraham koopt van de Hethiet </w:t>
      </w:r>
      <w:proofErr w:type="spellStart"/>
      <w:r w:rsidRPr="007A0E0B">
        <w:rPr>
          <w:rFonts w:ascii="Arial" w:hAnsi="Arial" w:cs="Arial"/>
          <w:spacing w:val="-3"/>
        </w:rPr>
        <w:t>Efron</w:t>
      </w:r>
      <w:proofErr w:type="spellEnd"/>
      <w:r w:rsidRPr="007A0E0B">
        <w:rPr>
          <w:rFonts w:ascii="Arial" w:hAnsi="Arial" w:cs="Arial"/>
          <w:spacing w:val="-3"/>
        </w:rPr>
        <w:t xml:space="preserve"> een eigen grafstede. Hij begraaft zijn vrouw in de spelonk van </w:t>
      </w:r>
      <w:proofErr w:type="spellStart"/>
      <w:r w:rsidRPr="007A0E0B">
        <w:rPr>
          <w:rFonts w:ascii="Arial" w:hAnsi="Arial" w:cs="Arial"/>
          <w:spacing w:val="-3"/>
        </w:rPr>
        <w:t>Machpéla</w:t>
      </w:r>
      <w:proofErr w:type="spellEnd"/>
      <w:r w:rsidRPr="007A0E0B">
        <w:rPr>
          <w:rFonts w:ascii="Arial" w:hAnsi="Arial" w:cs="Arial"/>
          <w:spacing w:val="-3"/>
        </w:rPr>
        <w:t xml:space="preserve">. In </w:t>
      </w:r>
      <w:r w:rsidRPr="007A0E0B">
        <w:rPr>
          <w:rFonts w:ascii="Arial" w:hAnsi="Arial" w:cs="Arial"/>
          <w:b/>
          <w:bCs/>
          <w:spacing w:val="-3"/>
        </w:rPr>
        <w:t>Genesis 49</w:t>
      </w:r>
      <w:r w:rsidRPr="007A0E0B">
        <w:rPr>
          <w:rFonts w:ascii="Arial" w:hAnsi="Arial" w:cs="Arial"/>
          <w:spacing w:val="-3"/>
        </w:rPr>
        <w:t xml:space="preserve"> komen we de uitdrukke</w:t>
      </w:r>
      <w:r w:rsidRPr="007A0E0B">
        <w:rPr>
          <w:rFonts w:ascii="Arial" w:hAnsi="Arial" w:cs="Arial"/>
          <w:spacing w:val="-3"/>
        </w:rPr>
        <w:softHyphen/>
        <w:t>lij</w:t>
      </w:r>
      <w:r w:rsidRPr="007A0E0B">
        <w:rPr>
          <w:rFonts w:ascii="Arial" w:hAnsi="Arial" w:cs="Arial"/>
          <w:spacing w:val="-3"/>
        </w:rPr>
        <w:softHyphen/>
        <w:t xml:space="preserve">ke wens van Jakob tegen, om ook begraven te worden bij zijn ouders en grootouders in het familiegraf in de spelonk van </w:t>
      </w:r>
      <w:proofErr w:type="spellStart"/>
      <w:r w:rsidRPr="007A0E0B">
        <w:rPr>
          <w:rFonts w:ascii="Arial" w:hAnsi="Arial" w:cs="Arial"/>
          <w:spacing w:val="-3"/>
        </w:rPr>
        <w:t>Machpéla</w:t>
      </w:r>
      <w:proofErr w:type="spellEnd"/>
      <w:r w:rsidRPr="007A0E0B">
        <w:rPr>
          <w:rFonts w:ascii="Arial" w:hAnsi="Arial" w:cs="Arial"/>
          <w:spacing w:val="-3"/>
        </w:rPr>
        <w:t>. Jo</w:t>
      </w:r>
      <w:r w:rsidRPr="007A0E0B">
        <w:rPr>
          <w:rFonts w:ascii="Arial" w:hAnsi="Arial" w:cs="Arial"/>
          <w:spacing w:val="-3"/>
        </w:rPr>
        <w:softHyphen/>
        <w:t>zef zorgt ervoor, dat deze laatste wens van zijn vader ook wordt uitge</w:t>
      </w:r>
      <w:r w:rsidRPr="007A0E0B">
        <w:rPr>
          <w:rFonts w:ascii="Arial" w:hAnsi="Arial" w:cs="Arial"/>
          <w:spacing w:val="-3"/>
        </w:rPr>
        <w:softHyphen/>
        <w:t>voerd.</w:t>
      </w:r>
    </w:p>
    <w:p w14:paraId="31F9A32D" w14:textId="77777777" w:rsidR="007A0E0B" w:rsidRPr="007A0E0B" w:rsidRDefault="007A0E0B" w:rsidP="007A0E0B">
      <w:pPr>
        <w:tabs>
          <w:tab w:val="left" w:pos="0"/>
        </w:tabs>
        <w:suppressAutoHyphens/>
        <w:spacing w:line="276" w:lineRule="auto"/>
        <w:jc w:val="both"/>
        <w:rPr>
          <w:rFonts w:ascii="Arial" w:hAnsi="Arial" w:cs="Arial"/>
          <w:spacing w:val="-3"/>
        </w:rPr>
      </w:pPr>
      <w:r w:rsidRPr="007A0E0B">
        <w:rPr>
          <w:rFonts w:ascii="Arial" w:hAnsi="Arial" w:cs="Arial"/>
          <w:spacing w:val="-3"/>
        </w:rPr>
        <w:t xml:space="preserve">In </w:t>
      </w:r>
      <w:r w:rsidRPr="007A0E0B">
        <w:rPr>
          <w:rFonts w:ascii="Arial" w:hAnsi="Arial" w:cs="Arial"/>
          <w:b/>
          <w:bCs/>
          <w:spacing w:val="-3"/>
        </w:rPr>
        <w:t>Genesis 50</w:t>
      </w:r>
      <w:r w:rsidRPr="007A0E0B">
        <w:rPr>
          <w:rFonts w:ascii="Arial" w:hAnsi="Arial" w:cs="Arial"/>
          <w:spacing w:val="-3"/>
        </w:rPr>
        <w:t xml:space="preserve"> lezen we, dat ook Jozef in het land Kanaän begraven wil</w:t>
      </w:r>
      <w:r w:rsidRPr="007A0E0B">
        <w:rPr>
          <w:rFonts w:ascii="Arial" w:hAnsi="Arial" w:cs="Arial"/>
          <w:spacing w:val="-3"/>
        </w:rPr>
        <w:softHyphen/>
        <w:t>de worden. Daarvoor wordt hij na zijn sterven gebalsemd en in een kist ge</w:t>
      </w:r>
      <w:r w:rsidRPr="007A0E0B">
        <w:rPr>
          <w:rFonts w:ascii="Arial" w:hAnsi="Arial" w:cs="Arial"/>
          <w:spacing w:val="-3"/>
        </w:rPr>
        <w:softHyphen/>
        <w:t>legd. Zo'n vierhonderd jaar later, na de intocht in het be</w:t>
      </w:r>
      <w:r w:rsidRPr="007A0E0B">
        <w:rPr>
          <w:rFonts w:ascii="Arial" w:hAnsi="Arial" w:cs="Arial"/>
          <w:spacing w:val="-3"/>
        </w:rPr>
        <w:softHyphen/>
        <w:t>loof</w:t>
      </w:r>
      <w:r w:rsidRPr="007A0E0B">
        <w:rPr>
          <w:rFonts w:ascii="Arial" w:hAnsi="Arial" w:cs="Arial"/>
          <w:spacing w:val="-3"/>
        </w:rPr>
        <w:softHyphen/>
        <w:t>de land, worden de been</w:t>
      </w:r>
      <w:r w:rsidRPr="007A0E0B">
        <w:rPr>
          <w:rFonts w:ascii="Arial" w:hAnsi="Arial" w:cs="Arial"/>
          <w:spacing w:val="-3"/>
        </w:rPr>
        <w:softHyphen/>
        <w:t xml:space="preserve">deren van Jozef in </w:t>
      </w:r>
      <w:proofErr w:type="spellStart"/>
      <w:r w:rsidRPr="007A0E0B">
        <w:rPr>
          <w:rFonts w:ascii="Arial" w:hAnsi="Arial" w:cs="Arial"/>
          <w:spacing w:val="-3"/>
        </w:rPr>
        <w:t>Sichem</w:t>
      </w:r>
      <w:proofErr w:type="spellEnd"/>
      <w:r w:rsidRPr="007A0E0B">
        <w:rPr>
          <w:rFonts w:ascii="Arial" w:hAnsi="Arial" w:cs="Arial"/>
          <w:spacing w:val="-3"/>
        </w:rPr>
        <w:t xml:space="preserve"> begra</w:t>
      </w:r>
      <w:r w:rsidRPr="007A0E0B">
        <w:rPr>
          <w:rFonts w:ascii="Arial" w:hAnsi="Arial" w:cs="Arial"/>
          <w:spacing w:val="-3"/>
        </w:rPr>
        <w:softHyphen/>
        <w:t>ven (</w:t>
      </w:r>
      <w:r w:rsidRPr="007A0E0B">
        <w:rPr>
          <w:rFonts w:ascii="Arial" w:hAnsi="Arial" w:cs="Arial"/>
          <w:b/>
          <w:bCs/>
          <w:spacing w:val="-3"/>
        </w:rPr>
        <w:t>Jozua 24</w:t>
      </w:r>
      <w:r w:rsidRPr="007A0E0B">
        <w:rPr>
          <w:rFonts w:ascii="Arial" w:hAnsi="Arial" w:cs="Arial"/>
          <w:spacing w:val="-3"/>
        </w:rPr>
        <w:t>).</w:t>
      </w:r>
    </w:p>
    <w:p w14:paraId="50F5BF3A" w14:textId="77777777" w:rsidR="007A0E0B" w:rsidRPr="007A0E0B" w:rsidRDefault="007A0E0B" w:rsidP="007A0E0B">
      <w:pPr>
        <w:tabs>
          <w:tab w:val="left" w:pos="0"/>
        </w:tabs>
        <w:suppressAutoHyphens/>
        <w:spacing w:line="276" w:lineRule="auto"/>
        <w:jc w:val="both"/>
        <w:rPr>
          <w:rFonts w:ascii="Arial" w:hAnsi="Arial" w:cs="Arial"/>
          <w:spacing w:val="-3"/>
        </w:rPr>
      </w:pPr>
      <w:r w:rsidRPr="007A0E0B">
        <w:rPr>
          <w:rFonts w:ascii="Arial" w:hAnsi="Arial" w:cs="Arial"/>
          <w:spacing w:val="-3"/>
        </w:rPr>
        <w:t xml:space="preserve">In </w:t>
      </w:r>
      <w:r w:rsidRPr="007A0E0B">
        <w:rPr>
          <w:rFonts w:ascii="Arial" w:hAnsi="Arial" w:cs="Arial"/>
          <w:b/>
          <w:bCs/>
          <w:spacing w:val="-3"/>
        </w:rPr>
        <w:t>Deuteronomium 34:6</w:t>
      </w:r>
      <w:r w:rsidRPr="007A0E0B">
        <w:rPr>
          <w:rFonts w:ascii="Arial" w:hAnsi="Arial" w:cs="Arial"/>
          <w:spacing w:val="-3"/>
        </w:rPr>
        <w:t xml:space="preserve"> lezen we over de dood van Mozes: "Zo stierf Mozes, de dienaar van de HERE. En de HERE begroef hem in een vallei in Moab, te</w:t>
      </w:r>
      <w:r w:rsidRPr="007A0E0B">
        <w:rPr>
          <w:rFonts w:ascii="Arial" w:hAnsi="Arial" w:cs="Arial"/>
          <w:spacing w:val="-3"/>
        </w:rPr>
        <w:softHyphen/>
        <w:t>genover Beth-</w:t>
      </w:r>
      <w:proofErr w:type="spellStart"/>
      <w:r w:rsidRPr="007A0E0B">
        <w:rPr>
          <w:rFonts w:ascii="Arial" w:hAnsi="Arial" w:cs="Arial"/>
          <w:spacing w:val="-3"/>
        </w:rPr>
        <w:t>Peor</w:t>
      </w:r>
      <w:proofErr w:type="spellEnd"/>
      <w:r w:rsidRPr="007A0E0B">
        <w:rPr>
          <w:rFonts w:ascii="Arial" w:hAnsi="Arial" w:cs="Arial"/>
          <w:spacing w:val="-3"/>
        </w:rPr>
        <w:t>. Tot op de dag van vandaag weet niemand waar zijn graf is.” (5a+6)</w:t>
      </w:r>
    </w:p>
    <w:p w14:paraId="7EB5F1A7" w14:textId="77777777" w:rsidR="007A0E0B" w:rsidRPr="007A0E0B" w:rsidRDefault="007A0E0B" w:rsidP="007A0E0B">
      <w:pPr>
        <w:tabs>
          <w:tab w:val="left" w:pos="0"/>
        </w:tabs>
        <w:suppressAutoHyphens/>
        <w:spacing w:line="276" w:lineRule="auto"/>
        <w:jc w:val="both"/>
        <w:rPr>
          <w:rFonts w:ascii="Arial" w:hAnsi="Arial" w:cs="Arial"/>
          <w:spacing w:val="-3"/>
        </w:rPr>
      </w:pPr>
      <w:r w:rsidRPr="007A0E0B">
        <w:rPr>
          <w:rFonts w:ascii="Arial" w:hAnsi="Arial" w:cs="Arial"/>
          <w:spacing w:val="-3"/>
        </w:rPr>
        <w:t>Zelfs misdadigers die ter dood veroor</w:t>
      </w:r>
      <w:r w:rsidRPr="007A0E0B">
        <w:rPr>
          <w:rFonts w:ascii="Arial" w:hAnsi="Arial" w:cs="Arial"/>
          <w:spacing w:val="-3"/>
        </w:rPr>
        <w:softHyphen/>
        <w:t xml:space="preserve">deeld zijn, moeten volgens </w:t>
      </w:r>
      <w:r w:rsidRPr="007A0E0B">
        <w:rPr>
          <w:rFonts w:ascii="Arial" w:hAnsi="Arial" w:cs="Arial"/>
          <w:b/>
          <w:bCs/>
          <w:spacing w:val="-3"/>
        </w:rPr>
        <w:t>Deute</w:t>
      </w:r>
      <w:r w:rsidRPr="007A0E0B">
        <w:rPr>
          <w:rFonts w:ascii="Arial" w:hAnsi="Arial" w:cs="Arial"/>
          <w:b/>
          <w:bCs/>
          <w:spacing w:val="-3"/>
        </w:rPr>
        <w:softHyphen/>
        <w:t>rono</w:t>
      </w:r>
      <w:r w:rsidRPr="007A0E0B">
        <w:rPr>
          <w:rFonts w:ascii="Arial" w:hAnsi="Arial" w:cs="Arial"/>
          <w:b/>
          <w:bCs/>
          <w:spacing w:val="-3"/>
        </w:rPr>
        <w:softHyphen/>
        <w:t xml:space="preserve">mium 21:22-23 </w:t>
      </w:r>
      <w:r w:rsidRPr="007A0E0B">
        <w:rPr>
          <w:rFonts w:ascii="Arial" w:hAnsi="Arial" w:cs="Arial"/>
          <w:spacing w:val="-3"/>
        </w:rPr>
        <w:t>nog op dezelfde dag dat ze opgehangen zijn, begraven wor</w:t>
      </w:r>
      <w:r w:rsidRPr="007A0E0B">
        <w:rPr>
          <w:rFonts w:ascii="Arial" w:hAnsi="Arial" w:cs="Arial"/>
          <w:spacing w:val="-3"/>
        </w:rPr>
        <w:softHyphen/>
        <w:t>den.</w:t>
      </w:r>
    </w:p>
    <w:p w14:paraId="25048EDA" w14:textId="77777777" w:rsidR="007A0E0B" w:rsidRPr="007A0E0B" w:rsidRDefault="007A0E0B" w:rsidP="007A0E0B">
      <w:pPr>
        <w:tabs>
          <w:tab w:val="left" w:pos="0"/>
        </w:tabs>
        <w:suppressAutoHyphens/>
        <w:spacing w:line="276" w:lineRule="auto"/>
        <w:jc w:val="both"/>
        <w:rPr>
          <w:rFonts w:ascii="Arial" w:hAnsi="Arial" w:cs="Arial"/>
          <w:spacing w:val="-3"/>
        </w:rPr>
      </w:pPr>
      <w:r w:rsidRPr="007A0E0B">
        <w:rPr>
          <w:rFonts w:ascii="Arial" w:hAnsi="Arial" w:cs="Arial"/>
          <w:b/>
          <w:color w:val="FF0000"/>
          <w:spacing w:val="-3"/>
        </w:rPr>
        <w:t>SHEET 7</w:t>
      </w:r>
      <w:r w:rsidRPr="007A0E0B">
        <w:rPr>
          <w:rFonts w:ascii="Arial" w:hAnsi="Arial" w:cs="Arial"/>
          <w:b/>
          <w:spacing w:val="-3"/>
        </w:rPr>
        <w:t xml:space="preserve"> </w:t>
      </w:r>
      <w:r w:rsidRPr="007A0E0B">
        <w:rPr>
          <w:rFonts w:ascii="Arial" w:hAnsi="Arial" w:cs="Arial"/>
          <w:spacing w:val="-3"/>
        </w:rPr>
        <w:t xml:space="preserve">In de </w:t>
      </w:r>
      <w:r w:rsidRPr="007A0E0B">
        <w:rPr>
          <w:rFonts w:ascii="Arial" w:hAnsi="Arial" w:cs="Arial"/>
          <w:b/>
          <w:bCs/>
          <w:spacing w:val="-3"/>
        </w:rPr>
        <w:t>Psalmen</w:t>
      </w:r>
      <w:r w:rsidRPr="007A0E0B">
        <w:rPr>
          <w:rFonts w:ascii="Arial" w:hAnsi="Arial" w:cs="Arial"/>
          <w:spacing w:val="-3"/>
        </w:rPr>
        <w:t xml:space="preserve"> kom je regelmatig het dringende gebed tegen, of de HERE iemand niet aan zijn ziekte wil laten sterven of door vijanden wil laten omkomen. Daar wordt heel vaak de uit</w:t>
      </w:r>
      <w:r w:rsidRPr="007A0E0B">
        <w:rPr>
          <w:rFonts w:ascii="Arial" w:hAnsi="Arial" w:cs="Arial"/>
          <w:spacing w:val="-3"/>
        </w:rPr>
        <w:softHyphen/>
        <w:t>drukking 'afdalen in het graf / neerdalen in de groeve' voor gebruikt.</w:t>
      </w:r>
    </w:p>
    <w:p w14:paraId="3AE90C59" w14:textId="77777777" w:rsidR="007A0E0B" w:rsidRPr="007A0E0B" w:rsidRDefault="007A0E0B" w:rsidP="007A0E0B">
      <w:pPr>
        <w:tabs>
          <w:tab w:val="left" w:pos="0"/>
        </w:tabs>
        <w:suppressAutoHyphens/>
        <w:spacing w:line="276" w:lineRule="auto"/>
        <w:jc w:val="both"/>
        <w:rPr>
          <w:rFonts w:ascii="Arial" w:hAnsi="Arial" w:cs="Arial"/>
          <w:spacing w:val="-3"/>
        </w:rPr>
      </w:pPr>
    </w:p>
    <w:p w14:paraId="198B934B" w14:textId="77777777" w:rsidR="007A0E0B" w:rsidRPr="007A0E0B" w:rsidRDefault="007A0E0B" w:rsidP="007A0E0B">
      <w:pPr>
        <w:tabs>
          <w:tab w:val="left" w:pos="0"/>
        </w:tabs>
        <w:suppressAutoHyphens/>
        <w:spacing w:line="276" w:lineRule="auto"/>
        <w:jc w:val="both"/>
        <w:rPr>
          <w:rFonts w:ascii="Arial" w:hAnsi="Arial" w:cs="Arial"/>
          <w:spacing w:val="-3"/>
        </w:rPr>
      </w:pPr>
      <w:r w:rsidRPr="007A0E0B">
        <w:rPr>
          <w:rFonts w:ascii="Arial" w:hAnsi="Arial" w:cs="Arial"/>
          <w:spacing w:val="-3"/>
        </w:rPr>
        <w:t>Ook in het Nieuwe Testament worden de doden begraven.</w:t>
      </w:r>
    </w:p>
    <w:p w14:paraId="1A9E595F" w14:textId="77777777" w:rsidR="007A0E0B" w:rsidRPr="007A0E0B" w:rsidRDefault="007A0E0B" w:rsidP="007A0E0B">
      <w:pPr>
        <w:tabs>
          <w:tab w:val="left" w:pos="0"/>
        </w:tabs>
        <w:suppressAutoHyphens/>
        <w:spacing w:line="276" w:lineRule="auto"/>
        <w:jc w:val="both"/>
        <w:rPr>
          <w:rFonts w:ascii="Arial" w:hAnsi="Arial" w:cs="Arial"/>
          <w:spacing w:val="-3"/>
        </w:rPr>
      </w:pPr>
      <w:r w:rsidRPr="007A0E0B">
        <w:rPr>
          <w:rFonts w:ascii="Arial" w:hAnsi="Arial" w:cs="Arial"/>
          <w:b/>
          <w:color w:val="FF0000"/>
          <w:spacing w:val="-3"/>
        </w:rPr>
        <w:t>SHEET 8</w:t>
      </w:r>
      <w:r w:rsidRPr="007A0E0B">
        <w:rPr>
          <w:rFonts w:ascii="Arial" w:hAnsi="Arial" w:cs="Arial"/>
          <w:b/>
          <w:spacing w:val="-3"/>
        </w:rPr>
        <w:t xml:space="preserve"> </w:t>
      </w:r>
      <w:r w:rsidRPr="007A0E0B">
        <w:rPr>
          <w:rFonts w:ascii="Arial" w:hAnsi="Arial" w:cs="Arial"/>
          <w:spacing w:val="-3"/>
        </w:rPr>
        <w:t xml:space="preserve">We lezen in </w:t>
      </w:r>
      <w:r w:rsidRPr="007A0E0B">
        <w:rPr>
          <w:rFonts w:ascii="Arial" w:hAnsi="Arial" w:cs="Arial"/>
          <w:b/>
          <w:bCs/>
          <w:spacing w:val="-3"/>
        </w:rPr>
        <w:t>Markus 6</w:t>
      </w:r>
      <w:r w:rsidRPr="007A0E0B">
        <w:rPr>
          <w:rFonts w:ascii="Arial" w:hAnsi="Arial" w:cs="Arial"/>
          <w:spacing w:val="-3"/>
        </w:rPr>
        <w:t xml:space="preserve"> dat Johannes de Doper door Herodes wordt ont</w:t>
      </w:r>
      <w:r w:rsidRPr="007A0E0B">
        <w:rPr>
          <w:rFonts w:ascii="Arial" w:hAnsi="Arial" w:cs="Arial"/>
          <w:spacing w:val="-3"/>
        </w:rPr>
        <w:softHyphen/>
        <w:t>hoofd. Maar zijn lijk wordt door zijn leer</w:t>
      </w:r>
      <w:r w:rsidRPr="007A0E0B">
        <w:rPr>
          <w:rFonts w:ascii="Arial" w:hAnsi="Arial" w:cs="Arial"/>
          <w:spacing w:val="-3"/>
        </w:rPr>
        <w:softHyphen/>
        <w:t>lingen in een graf gelegd.</w:t>
      </w:r>
    </w:p>
    <w:p w14:paraId="47D76309" w14:textId="77777777" w:rsidR="007A0E0B" w:rsidRPr="007A0E0B" w:rsidRDefault="007A0E0B" w:rsidP="007A0E0B">
      <w:pPr>
        <w:tabs>
          <w:tab w:val="left" w:pos="0"/>
        </w:tabs>
        <w:suppressAutoHyphens/>
        <w:spacing w:line="276" w:lineRule="auto"/>
        <w:jc w:val="both"/>
        <w:rPr>
          <w:rFonts w:ascii="Arial" w:hAnsi="Arial" w:cs="Arial"/>
          <w:spacing w:val="-3"/>
        </w:rPr>
      </w:pPr>
      <w:r w:rsidRPr="007A0E0B">
        <w:rPr>
          <w:rFonts w:ascii="Arial" w:hAnsi="Arial" w:cs="Arial"/>
          <w:spacing w:val="-3"/>
        </w:rPr>
        <w:t xml:space="preserve">De Here Jezus maakt in </w:t>
      </w:r>
      <w:r w:rsidRPr="007A0E0B">
        <w:rPr>
          <w:rFonts w:ascii="Arial" w:hAnsi="Arial" w:cs="Arial"/>
          <w:b/>
          <w:bCs/>
          <w:spacing w:val="-3"/>
        </w:rPr>
        <w:t>Lukas 7:14-15</w:t>
      </w:r>
      <w:r w:rsidRPr="007A0E0B">
        <w:rPr>
          <w:rFonts w:ascii="Arial" w:hAnsi="Arial" w:cs="Arial"/>
          <w:spacing w:val="-3"/>
        </w:rPr>
        <w:t xml:space="preserve"> de jongeman uit </w:t>
      </w:r>
      <w:proofErr w:type="spellStart"/>
      <w:r w:rsidRPr="007A0E0B">
        <w:rPr>
          <w:rFonts w:ascii="Arial" w:hAnsi="Arial" w:cs="Arial"/>
          <w:spacing w:val="-3"/>
        </w:rPr>
        <w:t>Naïn</w:t>
      </w:r>
      <w:proofErr w:type="spellEnd"/>
      <w:r w:rsidRPr="007A0E0B">
        <w:rPr>
          <w:rFonts w:ascii="Arial" w:hAnsi="Arial" w:cs="Arial"/>
          <w:spacing w:val="-3"/>
        </w:rPr>
        <w:t xml:space="preserve"> weer levend, ter</w:t>
      </w:r>
      <w:r w:rsidRPr="007A0E0B">
        <w:rPr>
          <w:rFonts w:ascii="Arial" w:hAnsi="Arial" w:cs="Arial"/>
          <w:spacing w:val="-3"/>
        </w:rPr>
        <w:softHyphen/>
        <w:t>wijl die naar het graf gedragen wordt. En Lazarus, die al een aan</w:t>
      </w:r>
      <w:r w:rsidRPr="007A0E0B">
        <w:rPr>
          <w:rFonts w:ascii="Arial" w:hAnsi="Arial" w:cs="Arial"/>
          <w:spacing w:val="-3"/>
        </w:rPr>
        <w:softHyphen/>
        <w:t xml:space="preserve">tal dagen in het graf lag, wordt in </w:t>
      </w:r>
      <w:r w:rsidRPr="007A0E0B">
        <w:rPr>
          <w:rFonts w:ascii="Arial" w:hAnsi="Arial" w:cs="Arial"/>
          <w:b/>
          <w:bCs/>
          <w:spacing w:val="-3"/>
        </w:rPr>
        <w:t>Johan</w:t>
      </w:r>
      <w:r w:rsidRPr="007A0E0B">
        <w:rPr>
          <w:rFonts w:ascii="Arial" w:hAnsi="Arial" w:cs="Arial"/>
          <w:b/>
          <w:bCs/>
          <w:spacing w:val="-3"/>
        </w:rPr>
        <w:softHyphen/>
        <w:t>nes 11:43-44</w:t>
      </w:r>
      <w:r w:rsidRPr="007A0E0B">
        <w:rPr>
          <w:rFonts w:ascii="Arial" w:hAnsi="Arial" w:cs="Arial"/>
          <w:spacing w:val="-3"/>
        </w:rPr>
        <w:t xml:space="preserve"> er door Jezus weer uit geroepen.</w:t>
      </w:r>
    </w:p>
    <w:p w14:paraId="2CFF1BB9" w14:textId="77777777" w:rsidR="007A0E0B" w:rsidRPr="007A0E0B" w:rsidRDefault="007A0E0B" w:rsidP="007A0E0B">
      <w:pPr>
        <w:tabs>
          <w:tab w:val="left" w:pos="0"/>
        </w:tabs>
        <w:suppressAutoHyphens/>
        <w:spacing w:line="276" w:lineRule="auto"/>
        <w:jc w:val="both"/>
        <w:rPr>
          <w:rFonts w:ascii="Arial" w:hAnsi="Arial" w:cs="Arial"/>
          <w:spacing w:val="-3"/>
        </w:rPr>
      </w:pPr>
      <w:r w:rsidRPr="007A0E0B">
        <w:rPr>
          <w:rFonts w:ascii="Arial" w:hAnsi="Arial" w:cs="Arial"/>
          <w:spacing w:val="-3"/>
        </w:rPr>
        <w:t xml:space="preserve">Ook over zijn eigen begrafenis heeft Jezus het van te voren al gehad. In </w:t>
      </w:r>
      <w:r w:rsidRPr="007A0E0B">
        <w:rPr>
          <w:rFonts w:ascii="Arial" w:hAnsi="Arial" w:cs="Arial"/>
          <w:b/>
          <w:bCs/>
          <w:spacing w:val="-3"/>
        </w:rPr>
        <w:t xml:space="preserve">Matteüs 26 </w:t>
      </w:r>
      <w:r w:rsidRPr="007A0E0B">
        <w:rPr>
          <w:rFonts w:ascii="Arial" w:hAnsi="Arial" w:cs="Arial"/>
          <w:spacing w:val="-3"/>
        </w:rPr>
        <w:t>vindt Hij het goed dat Ma</w:t>
      </w:r>
      <w:r w:rsidRPr="007A0E0B">
        <w:rPr>
          <w:rFonts w:ascii="Arial" w:hAnsi="Arial" w:cs="Arial"/>
          <w:spacing w:val="-3"/>
        </w:rPr>
        <w:softHyphen/>
        <w:t>ria Hem zalft met kostbare mir</w:t>
      </w:r>
      <w:r w:rsidRPr="007A0E0B">
        <w:rPr>
          <w:rFonts w:ascii="Arial" w:hAnsi="Arial" w:cs="Arial"/>
          <w:spacing w:val="-3"/>
        </w:rPr>
        <w:softHyphen/>
        <w:t xml:space="preserve">re, want, staat er, daardoor "heeft zij mijn lichaam voorbereid op het graf." En na het sterven van onze Here Jezus valt het op, dat zoveel mensen uit zijn omgeving (Jozef van </w:t>
      </w:r>
      <w:proofErr w:type="spellStart"/>
      <w:r w:rsidRPr="007A0E0B">
        <w:rPr>
          <w:rFonts w:ascii="Arial" w:hAnsi="Arial" w:cs="Arial"/>
          <w:spacing w:val="-3"/>
        </w:rPr>
        <w:t>Arimatea</w:t>
      </w:r>
      <w:proofErr w:type="spellEnd"/>
      <w:r w:rsidRPr="007A0E0B">
        <w:rPr>
          <w:rFonts w:ascii="Arial" w:hAnsi="Arial" w:cs="Arial"/>
          <w:spacing w:val="-3"/>
        </w:rPr>
        <w:t xml:space="preserve">, </w:t>
      </w:r>
      <w:proofErr w:type="spellStart"/>
      <w:r w:rsidRPr="007A0E0B">
        <w:rPr>
          <w:rFonts w:ascii="Arial" w:hAnsi="Arial" w:cs="Arial"/>
          <w:spacing w:val="-3"/>
        </w:rPr>
        <w:t>Ni</w:t>
      </w:r>
      <w:r w:rsidRPr="007A0E0B">
        <w:rPr>
          <w:rFonts w:ascii="Arial" w:hAnsi="Arial" w:cs="Arial"/>
          <w:spacing w:val="-3"/>
        </w:rPr>
        <w:softHyphen/>
        <w:t>ko</w:t>
      </w:r>
      <w:r w:rsidRPr="007A0E0B">
        <w:rPr>
          <w:rFonts w:ascii="Arial" w:hAnsi="Arial" w:cs="Arial"/>
          <w:spacing w:val="-3"/>
        </w:rPr>
        <w:softHyphen/>
        <w:t>démus</w:t>
      </w:r>
      <w:proofErr w:type="spellEnd"/>
      <w:r w:rsidRPr="007A0E0B">
        <w:rPr>
          <w:rFonts w:ascii="Arial" w:hAnsi="Arial" w:cs="Arial"/>
          <w:spacing w:val="-3"/>
        </w:rPr>
        <w:t>, de vrouwen) met grote lief</w:t>
      </w:r>
      <w:r w:rsidRPr="007A0E0B">
        <w:rPr>
          <w:rFonts w:ascii="Arial" w:hAnsi="Arial" w:cs="Arial"/>
          <w:spacing w:val="-3"/>
        </w:rPr>
        <w:softHyphen/>
        <w:t>de en toewijding ervoor willen zorgen, dat hun Meester toch een waardige begrafenis ontvangt.</w:t>
      </w:r>
    </w:p>
    <w:p w14:paraId="51D75EAC" w14:textId="77777777" w:rsidR="007A0E0B" w:rsidRPr="007A0E0B" w:rsidRDefault="007A0E0B" w:rsidP="007A0E0B">
      <w:pPr>
        <w:tabs>
          <w:tab w:val="left" w:pos="0"/>
        </w:tabs>
        <w:suppressAutoHyphens/>
        <w:spacing w:line="276" w:lineRule="auto"/>
        <w:jc w:val="both"/>
        <w:rPr>
          <w:rFonts w:ascii="Arial" w:hAnsi="Arial" w:cs="Arial"/>
          <w:spacing w:val="-3"/>
        </w:rPr>
      </w:pPr>
      <w:r w:rsidRPr="007A0E0B">
        <w:rPr>
          <w:rFonts w:ascii="Arial" w:hAnsi="Arial" w:cs="Arial"/>
          <w:spacing w:val="-3"/>
        </w:rPr>
        <w:t xml:space="preserve">Ananias en </w:t>
      </w:r>
      <w:proofErr w:type="spellStart"/>
      <w:r w:rsidRPr="007A0E0B">
        <w:rPr>
          <w:rFonts w:ascii="Arial" w:hAnsi="Arial" w:cs="Arial"/>
          <w:spacing w:val="-3"/>
        </w:rPr>
        <w:t>Saffira</w:t>
      </w:r>
      <w:proofErr w:type="spellEnd"/>
      <w:r w:rsidRPr="007A0E0B">
        <w:rPr>
          <w:rFonts w:ascii="Arial" w:hAnsi="Arial" w:cs="Arial"/>
          <w:spacing w:val="-3"/>
        </w:rPr>
        <w:t xml:space="preserve"> worden, nadat ze dood neer</w:t>
      </w:r>
      <w:r w:rsidRPr="007A0E0B">
        <w:rPr>
          <w:rFonts w:ascii="Arial" w:hAnsi="Arial" w:cs="Arial"/>
          <w:spacing w:val="-3"/>
        </w:rPr>
        <w:softHyphen/>
        <w:t>vielen omdat ze de heilige Geest bedrogen hadden, door de jonge</w:t>
      </w:r>
      <w:r w:rsidRPr="007A0E0B">
        <w:rPr>
          <w:rFonts w:ascii="Arial" w:hAnsi="Arial" w:cs="Arial"/>
          <w:spacing w:val="-3"/>
        </w:rPr>
        <w:softHyphen/>
        <w:t>mannen uit de gemeente begraven (</w:t>
      </w:r>
      <w:r w:rsidRPr="007A0E0B">
        <w:rPr>
          <w:rFonts w:ascii="Arial" w:hAnsi="Arial" w:cs="Arial"/>
          <w:b/>
          <w:bCs/>
          <w:spacing w:val="-3"/>
        </w:rPr>
        <w:t>Han</w:t>
      </w:r>
      <w:r w:rsidRPr="007A0E0B">
        <w:rPr>
          <w:rFonts w:ascii="Arial" w:hAnsi="Arial" w:cs="Arial"/>
          <w:b/>
          <w:bCs/>
          <w:spacing w:val="-3"/>
        </w:rPr>
        <w:softHyphen/>
        <w:t>delingen 5:6+10</w:t>
      </w:r>
      <w:r w:rsidRPr="007A0E0B">
        <w:rPr>
          <w:rFonts w:ascii="Arial" w:hAnsi="Arial" w:cs="Arial"/>
          <w:spacing w:val="-3"/>
        </w:rPr>
        <w:t>).</w:t>
      </w:r>
    </w:p>
    <w:p w14:paraId="4E57DDDA" w14:textId="77777777" w:rsidR="007A0E0B" w:rsidRPr="007A0E0B" w:rsidRDefault="007A0E0B" w:rsidP="007A0E0B">
      <w:pPr>
        <w:tabs>
          <w:tab w:val="left" w:pos="0"/>
        </w:tabs>
        <w:suppressAutoHyphens/>
        <w:spacing w:line="276" w:lineRule="auto"/>
        <w:jc w:val="both"/>
        <w:rPr>
          <w:rFonts w:ascii="Arial" w:hAnsi="Arial" w:cs="Arial"/>
          <w:spacing w:val="-3"/>
        </w:rPr>
      </w:pPr>
      <w:r w:rsidRPr="007A0E0B">
        <w:rPr>
          <w:rFonts w:ascii="Arial" w:hAnsi="Arial" w:cs="Arial"/>
          <w:spacing w:val="-3"/>
        </w:rPr>
        <w:t xml:space="preserve">En als </w:t>
      </w:r>
      <w:proofErr w:type="spellStart"/>
      <w:r w:rsidRPr="007A0E0B">
        <w:rPr>
          <w:rFonts w:ascii="Arial" w:hAnsi="Arial" w:cs="Arial"/>
          <w:spacing w:val="-3"/>
        </w:rPr>
        <w:t>Stefanus</w:t>
      </w:r>
      <w:proofErr w:type="spellEnd"/>
      <w:r w:rsidRPr="007A0E0B">
        <w:rPr>
          <w:rFonts w:ascii="Arial" w:hAnsi="Arial" w:cs="Arial"/>
          <w:spacing w:val="-3"/>
        </w:rPr>
        <w:t xml:space="preserve"> door de joden gestenigd wordt (Paulus staat erbij en kijkt er naar), dragen gelovige mannen uit de gemeente hem naar het graf (</w:t>
      </w:r>
      <w:r w:rsidRPr="007A0E0B">
        <w:rPr>
          <w:rFonts w:ascii="Arial" w:hAnsi="Arial" w:cs="Arial"/>
          <w:b/>
          <w:bCs/>
          <w:spacing w:val="-3"/>
        </w:rPr>
        <w:t>Handelin</w:t>
      </w:r>
      <w:r w:rsidRPr="007A0E0B">
        <w:rPr>
          <w:rFonts w:ascii="Arial" w:hAnsi="Arial" w:cs="Arial"/>
          <w:b/>
          <w:bCs/>
          <w:spacing w:val="-3"/>
        </w:rPr>
        <w:softHyphen/>
        <w:t>gen 8:2</w:t>
      </w:r>
      <w:r w:rsidRPr="007A0E0B">
        <w:rPr>
          <w:rFonts w:ascii="Arial" w:hAnsi="Arial" w:cs="Arial"/>
          <w:spacing w:val="-3"/>
        </w:rPr>
        <w:t>).</w:t>
      </w:r>
      <w:r w:rsidRPr="007A0E0B">
        <w:rPr>
          <w:rFonts w:ascii="Arial" w:hAnsi="Arial" w:cs="Arial"/>
          <w:b/>
          <w:bCs/>
          <w:spacing w:val="-3"/>
        </w:rPr>
        <w:t xml:space="preserve"> </w:t>
      </w:r>
    </w:p>
    <w:p w14:paraId="1BE6C738" w14:textId="77777777" w:rsidR="007A0E0B" w:rsidRPr="007A0E0B" w:rsidRDefault="007A0E0B" w:rsidP="007A0E0B">
      <w:pPr>
        <w:tabs>
          <w:tab w:val="left" w:pos="0"/>
        </w:tabs>
        <w:suppressAutoHyphens/>
        <w:spacing w:line="276" w:lineRule="auto"/>
        <w:jc w:val="both"/>
        <w:rPr>
          <w:rFonts w:ascii="Arial" w:hAnsi="Arial" w:cs="Arial"/>
          <w:spacing w:val="-3"/>
        </w:rPr>
      </w:pPr>
    </w:p>
    <w:p w14:paraId="7F756CB5" w14:textId="77777777" w:rsidR="007A0E0B" w:rsidRPr="007A0E0B" w:rsidRDefault="007A0E0B" w:rsidP="007A0E0B">
      <w:pPr>
        <w:tabs>
          <w:tab w:val="left" w:pos="0"/>
        </w:tabs>
        <w:suppressAutoHyphens/>
        <w:spacing w:line="276" w:lineRule="auto"/>
        <w:jc w:val="both"/>
        <w:rPr>
          <w:rFonts w:ascii="Arial" w:hAnsi="Arial" w:cs="Arial"/>
          <w:spacing w:val="-3"/>
        </w:rPr>
      </w:pPr>
      <w:r w:rsidRPr="007A0E0B">
        <w:rPr>
          <w:rFonts w:ascii="Arial" w:hAnsi="Arial" w:cs="Arial"/>
          <w:spacing w:val="-3"/>
          <w:u w:val="single"/>
        </w:rPr>
        <w:t>Kortom</w:t>
      </w:r>
      <w:r w:rsidRPr="007A0E0B">
        <w:rPr>
          <w:rFonts w:ascii="Arial" w:hAnsi="Arial" w:cs="Arial"/>
          <w:spacing w:val="-3"/>
        </w:rPr>
        <w:t>: In heel de bijbel doen de gelovi</w:t>
      </w:r>
      <w:r w:rsidRPr="007A0E0B">
        <w:rPr>
          <w:rFonts w:ascii="Arial" w:hAnsi="Arial" w:cs="Arial"/>
          <w:spacing w:val="-3"/>
        </w:rPr>
        <w:softHyphen/>
        <w:t>gen er veel moeite voor om hun doden waar</w:t>
      </w:r>
      <w:r w:rsidRPr="007A0E0B">
        <w:rPr>
          <w:rFonts w:ascii="Arial" w:hAnsi="Arial" w:cs="Arial"/>
          <w:spacing w:val="-3"/>
        </w:rPr>
        <w:softHyphen/>
        <w:t>dig en met zorg te begraven. Zelfs slech</w:t>
      </w:r>
      <w:r w:rsidRPr="007A0E0B">
        <w:rPr>
          <w:rFonts w:ascii="Arial" w:hAnsi="Arial" w:cs="Arial"/>
          <w:spacing w:val="-3"/>
        </w:rPr>
        <w:softHyphen/>
        <w:t>te mensen als misda</w:t>
      </w:r>
      <w:r w:rsidRPr="007A0E0B">
        <w:rPr>
          <w:rFonts w:ascii="Arial" w:hAnsi="Arial" w:cs="Arial"/>
          <w:spacing w:val="-3"/>
        </w:rPr>
        <w:softHyphen/>
        <w:t>digers of ongelovi</w:t>
      </w:r>
      <w:r w:rsidRPr="007A0E0B">
        <w:rPr>
          <w:rFonts w:ascii="Arial" w:hAnsi="Arial" w:cs="Arial"/>
          <w:spacing w:val="-3"/>
        </w:rPr>
        <w:softHyphen/>
        <w:t>gen krijgen in de meeste gevallen toch nog een begra</w:t>
      </w:r>
      <w:r w:rsidRPr="007A0E0B">
        <w:rPr>
          <w:rFonts w:ascii="Arial" w:hAnsi="Arial" w:cs="Arial"/>
          <w:spacing w:val="-3"/>
        </w:rPr>
        <w:softHyphen/>
        <w:t>fenis.</w:t>
      </w:r>
    </w:p>
    <w:p w14:paraId="56D852E4" w14:textId="77777777" w:rsidR="007A0E0B" w:rsidRPr="007A0E0B" w:rsidRDefault="007A0E0B" w:rsidP="007A0E0B">
      <w:pPr>
        <w:tabs>
          <w:tab w:val="left" w:pos="0"/>
        </w:tabs>
        <w:suppressAutoHyphens/>
        <w:spacing w:line="276" w:lineRule="auto"/>
        <w:jc w:val="both"/>
        <w:rPr>
          <w:rFonts w:ascii="Arial" w:hAnsi="Arial" w:cs="Arial"/>
          <w:spacing w:val="-3"/>
        </w:rPr>
      </w:pPr>
      <w:r w:rsidRPr="007A0E0B">
        <w:rPr>
          <w:rFonts w:ascii="Arial" w:hAnsi="Arial" w:cs="Arial"/>
          <w:spacing w:val="-3"/>
        </w:rPr>
        <w:t>Wat heeft ons dat te zeggen? Ik las het ergens zo (ds. P. Lok): "De Schrift bevat voor ons in ieder geval déze les, dat begraven van verwanten en vrienden een daad is van piëteit-volle liefde." Dat is, hoe je er verder ook over denkt, toch een sterk argument om ook in onze tijd als christen voor begraven te kiezen.</w:t>
      </w:r>
    </w:p>
    <w:p w14:paraId="43F0C779" w14:textId="77777777" w:rsidR="007A0E0B" w:rsidRPr="007A0E0B" w:rsidRDefault="007A0E0B" w:rsidP="007A0E0B">
      <w:pPr>
        <w:tabs>
          <w:tab w:val="left" w:pos="0"/>
        </w:tabs>
        <w:suppressAutoHyphens/>
        <w:spacing w:line="276" w:lineRule="auto"/>
        <w:jc w:val="both"/>
        <w:rPr>
          <w:rFonts w:ascii="Arial" w:hAnsi="Arial" w:cs="Arial"/>
          <w:spacing w:val="-3"/>
        </w:rPr>
      </w:pPr>
    </w:p>
    <w:p w14:paraId="07215436" w14:textId="77777777" w:rsidR="007A0E0B" w:rsidRPr="007A0E0B" w:rsidRDefault="007A0E0B" w:rsidP="007A0E0B">
      <w:pPr>
        <w:tabs>
          <w:tab w:val="left" w:pos="0"/>
        </w:tabs>
        <w:suppressAutoHyphens/>
        <w:spacing w:line="276" w:lineRule="auto"/>
        <w:jc w:val="both"/>
        <w:rPr>
          <w:rFonts w:ascii="Arial" w:hAnsi="Arial" w:cs="Arial"/>
          <w:spacing w:val="-3"/>
        </w:rPr>
      </w:pPr>
      <w:r w:rsidRPr="007A0E0B">
        <w:rPr>
          <w:rFonts w:ascii="Arial" w:hAnsi="Arial" w:cs="Arial"/>
          <w:spacing w:val="-3"/>
          <w:u w:val="single"/>
        </w:rPr>
        <w:t>2) In de Bijbel komt ook crematie voor</w:t>
      </w:r>
    </w:p>
    <w:p w14:paraId="24A85AA2" w14:textId="77777777" w:rsidR="007A0E0B" w:rsidRPr="007A0E0B" w:rsidRDefault="007A0E0B" w:rsidP="007A0E0B">
      <w:pPr>
        <w:tabs>
          <w:tab w:val="left" w:pos="0"/>
        </w:tabs>
        <w:suppressAutoHyphens/>
        <w:spacing w:line="276" w:lineRule="auto"/>
        <w:jc w:val="both"/>
        <w:rPr>
          <w:rFonts w:ascii="Arial" w:hAnsi="Arial" w:cs="Arial"/>
          <w:spacing w:val="-3"/>
        </w:rPr>
      </w:pPr>
      <w:r w:rsidRPr="007A0E0B">
        <w:rPr>
          <w:rFonts w:ascii="Arial" w:hAnsi="Arial" w:cs="Arial"/>
          <w:b/>
          <w:color w:val="FF0000"/>
          <w:spacing w:val="-3"/>
        </w:rPr>
        <w:t>SHEET 9</w:t>
      </w:r>
      <w:r w:rsidRPr="007A0E0B">
        <w:rPr>
          <w:rFonts w:ascii="Arial" w:hAnsi="Arial" w:cs="Arial"/>
          <w:b/>
          <w:spacing w:val="-3"/>
        </w:rPr>
        <w:t xml:space="preserve"> </w:t>
      </w:r>
      <w:r w:rsidRPr="007A0E0B">
        <w:rPr>
          <w:rFonts w:ascii="Arial" w:hAnsi="Arial" w:cs="Arial"/>
          <w:spacing w:val="-3"/>
        </w:rPr>
        <w:t>Toch kom je in de bijbel in elk geval drie situaties een vorm van crematie tegen.</w:t>
      </w:r>
    </w:p>
    <w:p w14:paraId="69A9C979" w14:textId="77777777" w:rsidR="007A0E0B" w:rsidRPr="007A0E0B" w:rsidRDefault="007A0E0B" w:rsidP="007A0E0B">
      <w:pPr>
        <w:tabs>
          <w:tab w:val="left" w:pos="0"/>
        </w:tabs>
        <w:suppressAutoHyphens/>
        <w:spacing w:line="276" w:lineRule="auto"/>
        <w:jc w:val="both"/>
        <w:rPr>
          <w:rFonts w:ascii="Arial" w:hAnsi="Arial" w:cs="Arial"/>
          <w:spacing w:val="-3"/>
        </w:rPr>
      </w:pPr>
      <w:r w:rsidRPr="007A0E0B">
        <w:rPr>
          <w:rFonts w:ascii="Arial" w:hAnsi="Arial" w:cs="Arial"/>
          <w:b/>
          <w:bCs/>
          <w:spacing w:val="-3"/>
        </w:rPr>
        <w:t>Jozua 7</w:t>
      </w:r>
      <w:r w:rsidRPr="007A0E0B">
        <w:rPr>
          <w:rFonts w:ascii="Arial" w:hAnsi="Arial" w:cs="Arial"/>
          <w:spacing w:val="-3"/>
        </w:rPr>
        <w:t xml:space="preserve"> vertelt ons het verhaal van </w:t>
      </w:r>
      <w:proofErr w:type="spellStart"/>
      <w:r w:rsidRPr="007A0E0B">
        <w:rPr>
          <w:rFonts w:ascii="Arial" w:hAnsi="Arial" w:cs="Arial"/>
          <w:spacing w:val="-3"/>
        </w:rPr>
        <w:t>Achan</w:t>
      </w:r>
      <w:proofErr w:type="spellEnd"/>
      <w:r w:rsidRPr="007A0E0B">
        <w:rPr>
          <w:rFonts w:ascii="Arial" w:hAnsi="Arial" w:cs="Arial"/>
          <w:spacing w:val="-3"/>
        </w:rPr>
        <w:t>. Voor zijn misdaad krijgt hij de dood</w:t>
      </w:r>
      <w:r w:rsidRPr="007A0E0B">
        <w:rPr>
          <w:rFonts w:ascii="Arial" w:hAnsi="Arial" w:cs="Arial"/>
          <w:spacing w:val="-3"/>
        </w:rPr>
        <w:softHyphen/>
        <w:t>straf. Hij wordt met zijn gezin gestenigd en verbrand. Is dat dus crematie? Nee, want daarna krijgt worden er stenen op de lijken gestapeld, totdat er een grote steenhoop ligt als teken voor het volk. Het is dus, zou je kunnen zeggen, een aparte vorm van begraven, ter waarschuwing voor het volk.</w:t>
      </w:r>
    </w:p>
    <w:p w14:paraId="31A311E2" w14:textId="77777777" w:rsidR="007A0E0B" w:rsidRPr="007A0E0B" w:rsidRDefault="007A0E0B" w:rsidP="007A0E0B">
      <w:pPr>
        <w:tabs>
          <w:tab w:val="left" w:pos="0"/>
        </w:tabs>
        <w:suppressAutoHyphens/>
        <w:spacing w:line="276" w:lineRule="auto"/>
        <w:jc w:val="both"/>
        <w:rPr>
          <w:rFonts w:ascii="Arial" w:hAnsi="Arial" w:cs="Arial"/>
          <w:spacing w:val="-3"/>
        </w:rPr>
      </w:pPr>
      <w:r w:rsidRPr="007A0E0B">
        <w:rPr>
          <w:rFonts w:ascii="Arial" w:hAnsi="Arial" w:cs="Arial"/>
          <w:spacing w:val="-3"/>
        </w:rPr>
        <w:t xml:space="preserve">Verder lezen we in </w:t>
      </w:r>
      <w:r w:rsidRPr="007A0E0B">
        <w:rPr>
          <w:rFonts w:ascii="Arial" w:hAnsi="Arial" w:cs="Arial"/>
          <w:b/>
          <w:bCs/>
          <w:spacing w:val="-3"/>
        </w:rPr>
        <w:t xml:space="preserve">1 Samuel 31 </w:t>
      </w:r>
      <w:r w:rsidRPr="007A0E0B">
        <w:rPr>
          <w:rFonts w:ascii="Arial" w:hAnsi="Arial" w:cs="Arial"/>
          <w:spacing w:val="-3"/>
        </w:rPr>
        <w:t xml:space="preserve">over de dood van Saul en zijn drie zonen. De Filistijnen verminken hun dode </w:t>
      </w:r>
      <w:r w:rsidRPr="007A0E0B">
        <w:rPr>
          <w:rFonts w:ascii="Arial" w:hAnsi="Arial" w:cs="Arial"/>
          <w:spacing w:val="-3"/>
        </w:rPr>
        <w:lastRenderedPageBreak/>
        <w:t xml:space="preserve">lichamen en hangen die demonstratief aan de muur van Beth-San. De inwoners van </w:t>
      </w:r>
      <w:proofErr w:type="spellStart"/>
      <w:r w:rsidRPr="007A0E0B">
        <w:rPr>
          <w:rFonts w:ascii="Arial" w:hAnsi="Arial" w:cs="Arial"/>
          <w:spacing w:val="-3"/>
        </w:rPr>
        <w:t>Jabes</w:t>
      </w:r>
      <w:proofErr w:type="spellEnd"/>
      <w:r w:rsidRPr="007A0E0B">
        <w:rPr>
          <w:rFonts w:ascii="Arial" w:hAnsi="Arial" w:cs="Arial"/>
          <w:spacing w:val="-3"/>
        </w:rPr>
        <w:t xml:space="preserve"> komen in de nacht de lijken van de muur halen en nemen ze mee naar hun stad. Daar worden de lijken eerst verbrand en daarna begraven. Om dat eerbetoon worden de inwo</w:t>
      </w:r>
      <w:r w:rsidRPr="007A0E0B">
        <w:rPr>
          <w:rFonts w:ascii="Arial" w:hAnsi="Arial" w:cs="Arial"/>
          <w:spacing w:val="-3"/>
        </w:rPr>
        <w:softHyphen/>
        <w:t xml:space="preserve">ners van </w:t>
      </w:r>
      <w:proofErr w:type="spellStart"/>
      <w:r w:rsidRPr="007A0E0B">
        <w:rPr>
          <w:rFonts w:ascii="Arial" w:hAnsi="Arial" w:cs="Arial"/>
          <w:spacing w:val="-3"/>
        </w:rPr>
        <w:t>Jabes</w:t>
      </w:r>
      <w:proofErr w:type="spellEnd"/>
      <w:r w:rsidRPr="007A0E0B">
        <w:rPr>
          <w:rFonts w:ascii="Arial" w:hAnsi="Arial" w:cs="Arial"/>
          <w:spacing w:val="-3"/>
        </w:rPr>
        <w:t xml:space="preserve"> in </w:t>
      </w:r>
      <w:r w:rsidRPr="007A0E0B">
        <w:rPr>
          <w:rFonts w:ascii="Arial" w:hAnsi="Arial" w:cs="Arial"/>
          <w:b/>
          <w:bCs/>
          <w:spacing w:val="-3"/>
        </w:rPr>
        <w:t xml:space="preserve">2 Samuel 2:4-7 </w:t>
      </w:r>
      <w:r w:rsidRPr="007A0E0B">
        <w:rPr>
          <w:rFonts w:ascii="Arial" w:hAnsi="Arial" w:cs="Arial"/>
          <w:spacing w:val="-3"/>
        </w:rPr>
        <w:t>door David bedankt. Het uiteindelijke doel was dus toch: begraven.</w:t>
      </w:r>
    </w:p>
    <w:p w14:paraId="57F1C64B" w14:textId="77777777" w:rsidR="007A0E0B" w:rsidRPr="007A0E0B" w:rsidRDefault="007A0E0B" w:rsidP="007A0E0B">
      <w:pPr>
        <w:tabs>
          <w:tab w:val="left" w:pos="0"/>
        </w:tabs>
        <w:suppressAutoHyphens/>
        <w:spacing w:line="276" w:lineRule="auto"/>
        <w:jc w:val="both"/>
        <w:rPr>
          <w:rFonts w:ascii="Arial" w:hAnsi="Arial" w:cs="Arial"/>
          <w:spacing w:val="-3"/>
        </w:rPr>
      </w:pPr>
      <w:r w:rsidRPr="007A0E0B">
        <w:rPr>
          <w:rFonts w:ascii="Arial" w:hAnsi="Arial" w:cs="Arial"/>
          <w:spacing w:val="-3"/>
        </w:rPr>
        <w:t xml:space="preserve">De enige </w:t>
      </w:r>
      <w:proofErr w:type="spellStart"/>
      <w:r w:rsidRPr="007A0E0B">
        <w:rPr>
          <w:rFonts w:ascii="Arial" w:hAnsi="Arial" w:cs="Arial"/>
          <w:spacing w:val="-3"/>
        </w:rPr>
        <w:t>bijbeltekst</w:t>
      </w:r>
      <w:proofErr w:type="spellEnd"/>
      <w:r w:rsidRPr="007A0E0B">
        <w:rPr>
          <w:rFonts w:ascii="Arial" w:hAnsi="Arial" w:cs="Arial"/>
          <w:spacing w:val="-3"/>
        </w:rPr>
        <w:t xml:space="preserve"> waar alleen maar over crematie gesproken wordt, is </w:t>
      </w:r>
      <w:r w:rsidRPr="007A0E0B">
        <w:rPr>
          <w:rFonts w:ascii="Arial" w:hAnsi="Arial" w:cs="Arial"/>
          <w:b/>
          <w:bCs/>
          <w:spacing w:val="-3"/>
        </w:rPr>
        <w:t>Amos 6</w:t>
      </w:r>
      <w:r w:rsidRPr="007A0E0B">
        <w:rPr>
          <w:rFonts w:ascii="Arial" w:hAnsi="Arial" w:cs="Arial"/>
          <w:spacing w:val="-3"/>
        </w:rPr>
        <w:t>. Daarin wordt Gods oordeel over Israel aangekondigd. Als er tien mannen in één huis overblij</w:t>
      </w:r>
      <w:r w:rsidRPr="007A0E0B">
        <w:rPr>
          <w:rFonts w:ascii="Arial" w:hAnsi="Arial" w:cs="Arial"/>
          <w:spacing w:val="-3"/>
        </w:rPr>
        <w:softHyphen/>
        <w:t>ven, zullen ze allemaal sterven, staat er in vers 9. En dan volgt in vers 10 de passa</w:t>
      </w:r>
      <w:r w:rsidRPr="007A0E0B">
        <w:rPr>
          <w:rFonts w:ascii="Arial" w:hAnsi="Arial" w:cs="Arial"/>
          <w:spacing w:val="-3"/>
        </w:rPr>
        <w:softHyphen/>
        <w:t>ge: “Als iemand dan het lichaam van zijn verwant uit dat huis wegdraagt om het te verbranden …” Je begrijpt meteen, dat hier sprake is van een absolute noodsituatie. Door een epi</w:t>
      </w:r>
      <w:r w:rsidRPr="007A0E0B">
        <w:rPr>
          <w:rFonts w:ascii="Arial" w:hAnsi="Arial" w:cs="Arial"/>
          <w:spacing w:val="-3"/>
        </w:rPr>
        <w:softHyphen/>
        <w:t>demie is het aantal slachtof</w:t>
      </w:r>
      <w:r w:rsidRPr="007A0E0B">
        <w:rPr>
          <w:rFonts w:ascii="Arial" w:hAnsi="Arial" w:cs="Arial"/>
          <w:spacing w:val="-3"/>
        </w:rPr>
        <w:softHyphen/>
        <w:t>fers zó groot -tien op tien-, dat men de toevlucht wel nemen moet tot ver</w:t>
      </w:r>
      <w:r w:rsidRPr="007A0E0B">
        <w:rPr>
          <w:rFonts w:ascii="Arial" w:hAnsi="Arial" w:cs="Arial"/>
          <w:spacing w:val="-3"/>
        </w:rPr>
        <w:softHyphen/>
        <w:t xml:space="preserve">branding. Crematie dus. Amos spreekt er geen negatief oordeel over uit. Tegelijk is wel heel erg duidelijk, dat dit echt een uitzondering op de regel is. </w:t>
      </w:r>
    </w:p>
    <w:p w14:paraId="7151181D" w14:textId="77777777" w:rsidR="007A0E0B" w:rsidRPr="007A0E0B" w:rsidRDefault="007A0E0B" w:rsidP="007A0E0B">
      <w:pPr>
        <w:tabs>
          <w:tab w:val="left" w:pos="0"/>
        </w:tabs>
        <w:suppressAutoHyphens/>
        <w:spacing w:line="276" w:lineRule="auto"/>
        <w:jc w:val="both"/>
        <w:rPr>
          <w:rFonts w:ascii="Arial" w:hAnsi="Arial" w:cs="Arial"/>
          <w:spacing w:val="-3"/>
        </w:rPr>
      </w:pPr>
    </w:p>
    <w:p w14:paraId="4F170DD1" w14:textId="77777777" w:rsidR="007A0E0B" w:rsidRPr="007A0E0B" w:rsidRDefault="007A0E0B" w:rsidP="007A0E0B">
      <w:pPr>
        <w:tabs>
          <w:tab w:val="left" w:pos="0"/>
        </w:tabs>
        <w:suppressAutoHyphens/>
        <w:spacing w:line="276" w:lineRule="auto"/>
        <w:jc w:val="both"/>
        <w:rPr>
          <w:rFonts w:ascii="Arial" w:hAnsi="Arial" w:cs="Arial"/>
          <w:spacing w:val="-3"/>
        </w:rPr>
      </w:pPr>
      <w:r w:rsidRPr="007A0E0B">
        <w:rPr>
          <w:rFonts w:ascii="Arial" w:hAnsi="Arial" w:cs="Arial"/>
          <w:b/>
          <w:color w:val="FF0000"/>
          <w:spacing w:val="-3"/>
        </w:rPr>
        <w:t xml:space="preserve">SHEET 10 </w:t>
      </w:r>
      <w:r w:rsidRPr="007A0E0B">
        <w:rPr>
          <w:rFonts w:ascii="Arial" w:hAnsi="Arial" w:cs="Arial"/>
          <w:spacing w:val="-3"/>
        </w:rPr>
        <w:t xml:space="preserve">Ik denk dat je de volgende conclusies kunt trekken uit dit bijbels overzicht: </w:t>
      </w:r>
    </w:p>
    <w:p w14:paraId="4279D960" w14:textId="77777777" w:rsidR="007A0E0B" w:rsidRPr="007A0E0B" w:rsidRDefault="007A0E0B" w:rsidP="007A0E0B">
      <w:pPr>
        <w:pStyle w:val="Lijstalinea"/>
        <w:numPr>
          <w:ilvl w:val="0"/>
          <w:numId w:val="2"/>
        </w:numPr>
        <w:tabs>
          <w:tab w:val="left" w:pos="0"/>
          <w:tab w:val="left" w:pos="432"/>
          <w:tab w:val="left" w:pos="720"/>
          <w:tab w:val="left" w:pos="1008"/>
          <w:tab w:val="left" w:pos="1440"/>
        </w:tabs>
        <w:suppressAutoHyphens/>
        <w:spacing w:line="276" w:lineRule="auto"/>
        <w:ind w:left="432" w:hanging="432"/>
        <w:jc w:val="both"/>
        <w:rPr>
          <w:rFonts w:ascii="Arial" w:hAnsi="Arial" w:cs="Arial"/>
          <w:spacing w:val="-3"/>
        </w:rPr>
      </w:pPr>
      <w:r w:rsidRPr="007A0E0B">
        <w:rPr>
          <w:rFonts w:ascii="Arial" w:hAnsi="Arial" w:cs="Arial"/>
          <w:spacing w:val="-3"/>
        </w:rPr>
        <w:t xml:space="preserve">Begraven is een voluit bijbelse gewoonte. </w:t>
      </w:r>
    </w:p>
    <w:p w14:paraId="57951888" w14:textId="77777777" w:rsidR="007A0E0B" w:rsidRPr="007A0E0B" w:rsidRDefault="007A0E0B" w:rsidP="007A0E0B">
      <w:pPr>
        <w:pStyle w:val="Lijstalinea"/>
        <w:numPr>
          <w:ilvl w:val="0"/>
          <w:numId w:val="2"/>
        </w:numPr>
        <w:tabs>
          <w:tab w:val="left" w:pos="0"/>
          <w:tab w:val="left" w:pos="432"/>
          <w:tab w:val="left" w:pos="720"/>
          <w:tab w:val="left" w:pos="1008"/>
          <w:tab w:val="left" w:pos="1440"/>
        </w:tabs>
        <w:suppressAutoHyphens/>
        <w:spacing w:line="276" w:lineRule="auto"/>
        <w:ind w:left="432" w:hanging="432"/>
        <w:jc w:val="both"/>
        <w:rPr>
          <w:rFonts w:ascii="Arial" w:hAnsi="Arial" w:cs="Arial"/>
          <w:spacing w:val="-3"/>
        </w:rPr>
      </w:pPr>
      <w:r w:rsidRPr="007A0E0B">
        <w:rPr>
          <w:rFonts w:ascii="Arial" w:hAnsi="Arial" w:cs="Arial"/>
          <w:spacing w:val="-3"/>
        </w:rPr>
        <w:t>Crematie in zeer uitzonderlijke situaties is blijkbaar mogelijk.</w:t>
      </w:r>
    </w:p>
    <w:p w14:paraId="0DDAFF63" w14:textId="77777777" w:rsidR="007A0E0B" w:rsidRPr="007A0E0B" w:rsidRDefault="007A0E0B" w:rsidP="007A0E0B">
      <w:pPr>
        <w:pStyle w:val="Lijstalinea"/>
        <w:numPr>
          <w:ilvl w:val="0"/>
          <w:numId w:val="2"/>
        </w:numPr>
        <w:tabs>
          <w:tab w:val="left" w:pos="0"/>
          <w:tab w:val="left" w:pos="432"/>
          <w:tab w:val="left" w:pos="720"/>
          <w:tab w:val="left" w:pos="1008"/>
          <w:tab w:val="left" w:pos="1440"/>
        </w:tabs>
        <w:suppressAutoHyphens/>
        <w:spacing w:line="276" w:lineRule="auto"/>
        <w:ind w:left="432" w:hanging="432"/>
        <w:jc w:val="both"/>
        <w:rPr>
          <w:rFonts w:ascii="Arial" w:hAnsi="Arial" w:cs="Arial"/>
          <w:spacing w:val="-3"/>
        </w:rPr>
      </w:pPr>
      <w:r w:rsidRPr="007A0E0B">
        <w:rPr>
          <w:rFonts w:ascii="Arial" w:hAnsi="Arial" w:cs="Arial"/>
          <w:spacing w:val="-3"/>
        </w:rPr>
        <w:t>Er is geen uitdrukke</w:t>
      </w:r>
      <w:r w:rsidRPr="007A0E0B">
        <w:rPr>
          <w:rFonts w:ascii="Arial" w:hAnsi="Arial" w:cs="Arial"/>
          <w:spacing w:val="-3"/>
        </w:rPr>
        <w:softHyphen/>
        <w:t>lijk gebod om te begraven of een expliciet verbod op cre</w:t>
      </w:r>
      <w:r w:rsidRPr="007A0E0B">
        <w:rPr>
          <w:rFonts w:ascii="Arial" w:hAnsi="Arial" w:cs="Arial"/>
          <w:spacing w:val="-3"/>
        </w:rPr>
        <w:softHyphen/>
        <w:t>me</w:t>
      </w:r>
      <w:r w:rsidRPr="007A0E0B">
        <w:rPr>
          <w:rFonts w:ascii="Arial" w:hAnsi="Arial" w:cs="Arial"/>
          <w:spacing w:val="-3"/>
        </w:rPr>
        <w:softHyphen/>
        <w:t>ren.</w:t>
      </w:r>
    </w:p>
    <w:p w14:paraId="2584349C" w14:textId="77777777" w:rsidR="007A0E0B" w:rsidRPr="007A0E0B" w:rsidRDefault="007A0E0B" w:rsidP="007A0E0B">
      <w:pPr>
        <w:tabs>
          <w:tab w:val="left" w:pos="0"/>
          <w:tab w:val="left" w:pos="432"/>
          <w:tab w:val="left" w:pos="1008"/>
          <w:tab w:val="left" w:pos="1440"/>
        </w:tabs>
        <w:suppressAutoHyphens/>
        <w:spacing w:line="276" w:lineRule="auto"/>
        <w:jc w:val="both"/>
        <w:rPr>
          <w:rFonts w:ascii="Arial" w:hAnsi="Arial" w:cs="Arial"/>
          <w:spacing w:val="-3"/>
        </w:rPr>
      </w:pPr>
    </w:p>
    <w:p w14:paraId="5BE30EA0" w14:textId="77777777" w:rsidR="007A0E0B" w:rsidRPr="007A0E0B" w:rsidRDefault="007A0E0B" w:rsidP="007A0E0B">
      <w:pPr>
        <w:tabs>
          <w:tab w:val="left" w:pos="0"/>
          <w:tab w:val="left" w:pos="432"/>
          <w:tab w:val="left" w:pos="1008"/>
          <w:tab w:val="left" w:pos="1440"/>
        </w:tabs>
        <w:suppressAutoHyphens/>
        <w:spacing w:line="276" w:lineRule="auto"/>
        <w:jc w:val="both"/>
        <w:rPr>
          <w:rFonts w:ascii="Arial" w:hAnsi="Arial" w:cs="Arial"/>
          <w:spacing w:val="-3"/>
        </w:rPr>
      </w:pPr>
      <w:r w:rsidRPr="007A0E0B">
        <w:rPr>
          <w:rFonts w:ascii="Arial" w:hAnsi="Arial" w:cs="Arial"/>
          <w:spacing w:val="-3"/>
        </w:rPr>
        <w:t>Maakt het dan niet uit waar je vandaag voor kiest als christen? Want als het alleen maar een goede gewoonte was in die tijd, en je hebt vandaag twee manieren om waardig afscheid te nemen van een geliefde, is het dan niet meer een kwestie van voorkeur?</w:t>
      </w:r>
    </w:p>
    <w:p w14:paraId="30B4F4AE" w14:textId="77777777" w:rsidR="007A0E0B" w:rsidRPr="007A0E0B" w:rsidRDefault="007A0E0B" w:rsidP="007A0E0B">
      <w:pPr>
        <w:tabs>
          <w:tab w:val="left" w:pos="0"/>
          <w:tab w:val="left" w:pos="432"/>
          <w:tab w:val="left" w:pos="1008"/>
          <w:tab w:val="left" w:pos="1440"/>
        </w:tabs>
        <w:suppressAutoHyphens/>
        <w:spacing w:line="276" w:lineRule="auto"/>
        <w:jc w:val="both"/>
        <w:rPr>
          <w:rFonts w:ascii="Arial" w:hAnsi="Arial" w:cs="Arial"/>
          <w:spacing w:val="-3"/>
        </w:rPr>
      </w:pPr>
      <w:r w:rsidRPr="007A0E0B">
        <w:rPr>
          <w:rFonts w:ascii="Arial" w:hAnsi="Arial" w:cs="Arial"/>
          <w:spacing w:val="-3"/>
        </w:rPr>
        <w:t xml:space="preserve">Toch valt er, denk ik, vanuit Gods Woord nog wel iets meer te zeggen. </w:t>
      </w:r>
    </w:p>
    <w:p w14:paraId="291B87E9" w14:textId="77777777" w:rsidR="007A0E0B" w:rsidRPr="007A0E0B" w:rsidRDefault="007A0E0B" w:rsidP="007A0E0B">
      <w:pPr>
        <w:tabs>
          <w:tab w:val="left" w:pos="0"/>
          <w:tab w:val="left" w:pos="432"/>
          <w:tab w:val="left" w:pos="1008"/>
          <w:tab w:val="left" w:pos="1440"/>
        </w:tabs>
        <w:suppressAutoHyphens/>
        <w:spacing w:line="276" w:lineRule="auto"/>
        <w:jc w:val="both"/>
        <w:rPr>
          <w:rFonts w:ascii="Arial" w:hAnsi="Arial" w:cs="Arial"/>
          <w:spacing w:val="-3"/>
        </w:rPr>
      </w:pPr>
      <w:r w:rsidRPr="007A0E0B">
        <w:rPr>
          <w:rFonts w:ascii="Arial" w:hAnsi="Arial" w:cs="Arial"/>
          <w:b/>
          <w:color w:val="FF0000"/>
          <w:spacing w:val="-3"/>
        </w:rPr>
        <w:t xml:space="preserve">SHEET 11 </w:t>
      </w:r>
      <w:r w:rsidRPr="007A0E0B">
        <w:rPr>
          <w:rFonts w:ascii="Arial" w:hAnsi="Arial" w:cs="Arial"/>
          <w:spacing w:val="-3"/>
          <w:u w:val="single"/>
        </w:rPr>
        <w:t>3) De Bijbel wijst ons nl. ook op het voorbeeld van Chris</w:t>
      </w:r>
      <w:r w:rsidRPr="007A0E0B">
        <w:rPr>
          <w:rFonts w:ascii="Arial" w:hAnsi="Arial" w:cs="Arial"/>
          <w:spacing w:val="-3"/>
          <w:u w:val="single"/>
        </w:rPr>
        <w:softHyphen/>
        <w:t>tus</w:t>
      </w:r>
    </w:p>
    <w:p w14:paraId="2039C12D" w14:textId="77777777" w:rsidR="007A0E0B" w:rsidRPr="007A0E0B" w:rsidRDefault="007A0E0B" w:rsidP="007A0E0B">
      <w:pPr>
        <w:tabs>
          <w:tab w:val="left" w:pos="0"/>
          <w:tab w:val="left" w:pos="432"/>
          <w:tab w:val="left" w:pos="1008"/>
          <w:tab w:val="left" w:pos="1440"/>
        </w:tabs>
        <w:suppressAutoHyphens/>
        <w:spacing w:line="276" w:lineRule="auto"/>
        <w:jc w:val="both"/>
        <w:rPr>
          <w:rFonts w:ascii="Arial" w:hAnsi="Arial" w:cs="Arial"/>
          <w:spacing w:val="-3"/>
        </w:rPr>
      </w:pPr>
      <w:r w:rsidRPr="007A0E0B">
        <w:rPr>
          <w:rFonts w:ascii="Arial" w:hAnsi="Arial" w:cs="Arial"/>
          <w:spacing w:val="-3"/>
        </w:rPr>
        <w:t>Ook onze Here Jezus is na zijn dood begraven. Op zich zegt dat nog niet zoveel over de vraag, of we naast be</w:t>
      </w:r>
      <w:r w:rsidRPr="007A0E0B">
        <w:rPr>
          <w:rFonts w:ascii="Arial" w:hAnsi="Arial" w:cs="Arial"/>
          <w:spacing w:val="-3"/>
        </w:rPr>
        <w:softHyphen/>
        <w:t>graven ook voor cremeren mogen kie</w:t>
      </w:r>
      <w:r w:rsidRPr="007A0E0B">
        <w:rPr>
          <w:rFonts w:ascii="Arial" w:hAnsi="Arial" w:cs="Arial"/>
          <w:spacing w:val="-3"/>
        </w:rPr>
        <w:softHyphen/>
        <w:t>zen. Toch is de begrafenis van Chris</w:t>
      </w:r>
      <w:r w:rsidRPr="007A0E0B">
        <w:rPr>
          <w:rFonts w:ascii="Arial" w:hAnsi="Arial" w:cs="Arial"/>
          <w:spacing w:val="-3"/>
        </w:rPr>
        <w:softHyphen/>
        <w:t>tus voor de kerk van alle eeuwen zo'n belangrijk feit, dat wij in de Twaalf Artikelen uitspre</w:t>
      </w:r>
      <w:r w:rsidRPr="007A0E0B">
        <w:rPr>
          <w:rFonts w:ascii="Arial" w:hAnsi="Arial" w:cs="Arial"/>
          <w:spacing w:val="-3"/>
        </w:rPr>
        <w:softHyphen/>
        <w:t>ken, dat Chris</w:t>
      </w:r>
      <w:r w:rsidRPr="007A0E0B">
        <w:rPr>
          <w:rFonts w:ascii="Arial" w:hAnsi="Arial" w:cs="Arial"/>
          <w:spacing w:val="-3"/>
        </w:rPr>
        <w:softHyphen/>
        <w:t xml:space="preserve">tus is gestorven, </w:t>
      </w:r>
      <w:r w:rsidRPr="007A0E0B">
        <w:rPr>
          <w:rFonts w:ascii="Arial" w:hAnsi="Arial" w:cs="Arial"/>
          <w:b/>
          <w:bCs/>
          <w:spacing w:val="-3"/>
        </w:rPr>
        <w:t>begraven</w:t>
      </w:r>
      <w:r w:rsidRPr="007A0E0B">
        <w:rPr>
          <w:rFonts w:ascii="Arial" w:hAnsi="Arial" w:cs="Arial"/>
          <w:spacing w:val="-3"/>
        </w:rPr>
        <w:t xml:space="preserve"> en op de derde dag is opge</w:t>
      </w:r>
      <w:r w:rsidRPr="007A0E0B">
        <w:rPr>
          <w:rFonts w:ascii="Arial" w:hAnsi="Arial" w:cs="Arial"/>
          <w:spacing w:val="-3"/>
        </w:rPr>
        <w:softHyphen/>
        <w:t>staan uit de doden.</w:t>
      </w:r>
    </w:p>
    <w:p w14:paraId="62B4926B" w14:textId="77777777" w:rsidR="007A0E0B" w:rsidRPr="007A0E0B" w:rsidRDefault="007A0E0B" w:rsidP="007A0E0B">
      <w:pPr>
        <w:tabs>
          <w:tab w:val="left" w:pos="0"/>
          <w:tab w:val="left" w:pos="432"/>
          <w:tab w:val="left" w:pos="1008"/>
          <w:tab w:val="left" w:pos="1440"/>
        </w:tabs>
        <w:suppressAutoHyphens/>
        <w:spacing w:line="276" w:lineRule="auto"/>
        <w:jc w:val="both"/>
        <w:rPr>
          <w:rFonts w:ascii="Arial" w:hAnsi="Arial" w:cs="Arial"/>
          <w:spacing w:val="-3"/>
        </w:rPr>
      </w:pPr>
      <w:r w:rsidRPr="007A0E0B">
        <w:rPr>
          <w:rFonts w:ascii="Arial" w:hAnsi="Arial" w:cs="Arial"/>
          <w:spacing w:val="-3"/>
        </w:rPr>
        <w:t>Daarmee wordt duidelijk gemaakt, dat de begrafenis van Chris</w:t>
      </w:r>
      <w:r w:rsidRPr="007A0E0B">
        <w:rPr>
          <w:rFonts w:ascii="Arial" w:hAnsi="Arial" w:cs="Arial"/>
          <w:spacing w:val="-3"/>
        </w:rPr>
        <w:softHyphen/>
        <w:t>tus één van de schakels is in zijn verlossingswerk. Uiteindelijk gaat het erom, dat de Heer Jezus de dood overwonnen heeft. Dat is immers de cen</w:t>
      </w:r>
      <w:r w:rsidRPr="007A0E0B">
        <w:rPr>
          <w:rFonts w:ascii="Arial" w:hAnsi="Arial" w:cs="Arial"/>
          <w:spacing w:val="-3"/>
        </w:rPr>
        <w:softHyphen/>
        <w:t>trale bood</w:t>
      </w:r>
      <w:r w:rsidRPr="007A0E0B">
        <w:rPr>
          <w:rFonts w:ascii="Arial" w:hAnsi="Arial" w:cs="Arial"/>
          <w:spacing w:val="-3"/>
        </w:rPr>
        <w:softHyphen/>
        <w:t>schap van het Evange</w:t>
      </w:r>
      <w:r w:rsidRPr="007A0E0B">
        <w:rPr>
          <w:rFonts w:ascii="Arial" w:hAnsi="Arial" w:cs="Arial"/>
          <w:spacing w:val="-3"/>
        </w:rPr>
        <w:softHyphen/>
        <w:t>lie, waar alle nadruk op ligt: de Heer is waarlijk opge</w:t>
      </w:r>
      <w:r w:rsidRPr="007A0E0B">
        <w:rPr>
          <w:rFonts w:ascii="Arial" w:hAnsi="Arial" w:cs="Arial"/>
          <w:spacing w:val="-3"/>
        </w:rPr>
        <w:softHyphen/>
        <w:t>staan! Maar juist daarom is de He</w:t>
      </w:r>
      <w:r w:rsidRPr="007A0E0B">
        <w:rPr>
          <w:rFonts w:ascii="Arial" w:hAnsi="Arial" w:cs="Arial"/>
          <w:spacing w:val="-3"/>
        </w:rPr>
        <w:softHyphen/>
        <w:t>re Jezus ook begraven. Hij ging eerst drie dagen in het graf, om er vervol</w:t>
      </w:r>
      <w:r w:rsidRPr="007A0E0B">
        <w:rPr>
          <w:rFonts w:ascii="Arial" w:hAnsi="Arial" w:cs="Arial"/>
          <w:spacing w:val="-3"/>
        </w:rPr>
        <w:softHyphen/>
        <w:t>gens met majesteit en glorie weer uit tevoor</w:t>
      </w:r>
      <w:r w:rsidRPr="007A0E0B">
        <w:rPr>
          <w:rFonts w:ascii="Arial" w:hAnsi="Arial" w:cs="Arial"/>
          <w:spacing w:val="-3"/>
        </w:rPr>
        <w:softHyphen/>
        <w:t>schijn te komen.</w:t>
      </w:r>
    </w:p>
    <w:p w14:paraId="4462001E" w14:textId="77777777" w:rsidR="007A0E0B" w:rsidRPr="007A0E0B" w:rsidRDefault="007A0E0B" w:rsidP="007A0E0B">
      <w:pPr>
        <w:tabs>
          <w:tab w:val="left" w:pos="0"/>
          <w:tab w:val="left" w:pos="432"/>
          <w:tab w:val="left" w:pos="1008"/>
          <w:tab w:val="left" w:pos="1440"/>
        </w:tabs>
        <w:suppressAutoHyphens/>
        <w:spacing w:line="276" w:lineRule="auto"/>
        <w:jc w:val="both"/>
        <w:rPr>
          <w:rFonts w:ascii="Arial" w:hAnsi="Arial" w:cs="Arial"/>
          <w:spacing w:val="-3"/>
        </w:rPr>
      </w:pPr>
      <w:r w:rsidRPr="007A0E0B">
        <w:rPr>
          <w:rFonts w:ascii="Arial" w:hAnsi="Arial" w:cs="Arial"/>
          <w:spacing w:val="-3"/>
        </w:rPr>
        <w:t>Dat wil echt niet zeggen, dat het onmogelijk was geweest voor Christus om op te staan, als zijn lichaam zou zijn ge</w:t>
      </w:r>
      <w:r w:rsidRPr="007A0E0B">
        <w:rPr>
          <w:rFonts w:ascii="Arial" w:hAnsi="Arial" w:cs="Arial"/>
          <w:spacing w:val="-3"/>
        </w:rPr>
        <w:softHyphen/>
        <w:t>cremeerd. God is er bij het opwek</w:t>
      </w:r>
      <w:r w:rsidRPr="007A0E0B">
        <w:rPr>
          <w:rFonts w:ascii="Arial" w:hAnsi="Arial" w:cs="Arial"/>
          <w:spacing w:val="-3"/>
        </w:rPr>
        <w:softHyphen/>
        <w:t>ken van doden niet afhanke</w:t>
      </w:r>
      <w:r w:rsidRPr="007A0E0B">
        <w:rPr>
          <w:rFonts w:ascii="Arial" w:hAnsi="Arial" w:cs="Arial"/>
          <w:spacing w:val="-3"/>
        </w:rPr>
        <w:softHyphen/>
        <w:t>lijk van, op wel</w:t>
      </w:r>
      <w:r w:rsidRPr="007A0E0B">
        <w:rPr>
          <w:rFonts w:ascii="Arial" w:hAnsi="Arial" w:cs="Arial"/>
          <w:spacing w:val="-3"/>
        </w:rPr>
        <w:softHyphen/>
      </w:r>
      <w:r w:rsidRPr="007A0E0B">
        <w:rPr>
          <w:rFonts w:ascii="Arial" w:hAnsi="Arial" w:cs="Arial"/>
          <w:spacing w:val="-3"/>
        </w:rPr>
        <w:softHyphen/>
        <w:t>ke manier de licha</w:t>
      </w:r>
      <w:r w:rsidRPr="007A0E0B">
        <w:rPr>
          <w:rFonts w:ascii="Arial" w:hAnsi="Arial" w:cs="Arial"/>
          <w:spacing w:val="-3"/>
        </w:rPr>
        <w:softHyphen/>
        <w:t>men vergaan zijn. Maar doordat Hij begraven is, gebalsemd en wel, met een grote steen voor het rotsgraf, kan de Here Jezus, zegt de catechismus, aantonen dat Hij echt gestorven was. En als Hij opstaat, wordt dat ondersteund door de grafsteen, die weggerold is. En door de zweetdoek, die opgerold is. En kan Jezus aan zijn leerlingen de litte</w:t>
      </w:r>
      <w:r w:rsidRPr="007A0E0B">
        <w:rPr>
          <w:rFonts w:ascii="Arial" w:hAnsi="Arial" w:cs="Arial"/>
          <w:spacing w:val="-3"/>
        </w:rPr>
        <w:softHyphen/>
        <w:t>kens in zijn handen en de gapende wond in zijn zij laten zien. Daarmee wil Hij hen ervan over</w:t>
      </w:r>
      <w:r w:rsidRPr="007A0E0B">
        <w:rPr>
          <w:rFonts w:ascii="Arial" w:hAnsi="Arial" w:cs="Arial"/>
          <w:spacing w:val="-3"/>
        </w:rPr>
        <w:softHyphen/>
        <w:t>tuigen, dat Hij die dood geweest is werkelijk dezelfde is als Hij die leeft.</w:t>
      </w:r>
    </w:p>
    <w:p w14:paraId="7EAB524A" w14:textId="77777777" w:rsidR="007A0E0B" w:rsidRPr="007A0E0B" w:rsidRDefault="007A0E0B" w:rsidP="007A0E0B">
      <w:pPr>
        <w:tabs>
          <w:tab w:val="left" w:pos="0"/>
          <w:tab w:val="left" w:pos="432"/>
          <w:tab w:val="left" w:pos="1008"/>
          <w:tab w:val="left" w:pos="1440"/>
        </w:tabs>
        <w:suppressAutoHyphens/>
        <w:spacing w:line="276" w:lineRule="auto"/>
        <w:jc w:val="both"/>
        <w:rPr>
          <w:rFonts w:ascii="Arial" w:hAnsi="Arial" w:cs="Arial"/>
          <w:spacing w:val="-3"/>
        </w:rPr>
      </w:pPr>
      <w:r w:rsidRPr="007A0E0B">
        <w:rPr>
          <w:rFonts w:ascii="Arial" w:hAnsi="Arial" w:cs="Arial"/>
          <w:spacing w:val="-3"/>
        </w:rPr>
        <w:t>Dat zou, lijkt mij, allemaal veel minder aansprekend zijn, als onze Redder en Heer was gecremeerd en weer opgestaan. Wat dat betreft zou de catechismus in onze tijd misschien wel een extra zinnetje hebben toegevoegd aan de vraag: 'Waa</w:t>
      </w:r>
      <w:r w:rsidRPr="007A0E0B">
        <w:rPr>
          <w:rFonts w:ascii="Arial" w:hAnsi="Arial" w:cs="Arial"/>
          <w:spacing w:val="-3"/>
        </w:rPr>
        <w:softHyphen/>
        <w:t>rom is Chris</w:t>
      </w:r>
      <w:r w:rsidRPr="007A0E0B">
        <w:rPr>
          <w:rFonts w:ascii="Arial" w:hAnsi="Arial" w:cs="Arial"/>
          <w:spacing w:val="-3"/>
        </w:rPr>
        <w:softHyphen/>
        <w:t>tus begraven?' – door namelijk antwoorden: 'Om daar</w:t>
      </w:r>
      <w:r w:rsidRPr="007A0E0B">
        <w:rPr>
          <w:rFonts w:ascii="Arial" w:hAnsi="Arial" w:cs="Arial"/>
          <w:spacing w:val="-3"/>
        </w:rPr>
        <w:softHyphen/>
        <w:t>door aan te tonen dat Hij echt gestorven is. Zo krijgt zijn opstan</w:t>
      </w:r>
      <w:r w:rsidRPr="007A0E0B">
        <w:rPr>
          <w:rFonts w:ascii="Arial" w:hAnsi="Arial" w:cs="Arial"/>
          <w:spacing w:val="-3"/>
        </w:rPr>
        <w:softHyphen/>
        <w:t>ding des te meer glans.'</w:t>
      </w:r>
    </w:p>
    <w:p w14:paraId="0D80E775" w14:textId="77777777" w:rsidR="007A0E0B" w:rsidRPr="007A0E0B" w:rsidRDefault="007A0E0B" w:rsidP="007A0E0B">
      <w:pPr>
        <w:tabs>
          <w:tab w:val="left" w:pos="0"/>
          <w:tab w:val="left" w:pos="432"/>
          <w:tab w:val="left" w:pos="1008"/>
          <w:tab w:val="left" w:pos="1440"/>
        </w:tabs>
        <w:suppressAutoHyphens/>
        <w:spacing w:line="276" w:lineRule="auto"/>
        <w:jc w:val="both"/>
        <w:rPr>
          <w:rFonts w:ascii="Arial" w:hAnsi="Arial" w:cs="Arial"/>
          <w:spacing w:val="-3"/>
        </w:rPr>
      </w:pPr>
    </w:p>
    <w:p w14:paraId="253C2FAC" w14:textId="77777777" w:rsidR="007A0E0B" w:rsidRPr="007A0E0B" w:rsidRDefault="007A0E0B" w:rsidP="007A0E0B">
      <w:pPr>
        <w:tabs>
          <w:tab w:val="left" w:pos="0"/>
          <w:tab w:val="left" w:pos="432"/>
          <w:tab w:val="left" w:pos="1008"/>
          <w:tab w:val="left" w:pos="1440"/>
        </w:tabs>
        <w:suppressAutoHyphens/>
        <w:spacing w:line="276" w:lineRule="auto"/>
        <w:jc w:val="both"/>
        <w:rPr>
          <w:rFonts w:ascii="Arial" w:hAnsi="Arial" w:cs="Arial"/>
          <w:spacing w:val="-3"/>
        </w:rPr>
      </w:pPr>
      <w:r w:rsidRPr="007A0E0B">
        <w:rPr>
          <w:rFonts w:ascii="Arial" w:hAnsi="Arial" w:cs="Arial"/>
          <w:spacing w:val="-3"/>
        </w:rPr>
        <w:t>Als je volgeling van Chris</w:t>
      </w:r>
      <w:r w:rsidRPr="007A0E0B">
        <w:rPr>
          <w:rFonts w:ascii="Arial" w:hAnsi="Arial" w:cs="Arial"/>
          <w:spacing w:val="-3"/>
        </w:rPr>
        <w:softHyphen/>
        <w:t>tus bent, kun je dat ook bij je sterven heel mooi laten zien door je te laten begraven. Dan ga je net als Jezus, jouw Heiland en Heer, dezelfde weg van gestor</w:t>
      </w:r>
      <w:r w:rsidRPr="007A0E0B">
        <w:rPr>
          <w:rFonts w:ascii="Arial" w:hAnsi="Arial" w:cs="Arial"/>
          <w:spacing w:val="-3"/>
        </w:rPr>
        <w:softHyphen/>
        <w:t>ven, begra</w:t>
      </w:r>
      <w:r w:rsidRPr="007A0E0B">
        <w:rPr>
          <w:rFonts w:ascii="Arial" w:hAnsi="Arial" w:cs="Arial"/>
          <w:spacing w:val="-3"/>
        </w:rPr>
        <w:softHyphen/>
        <w:t>ven en eens weer op</w:t>
      </w:r>
      <w:r w:rsidRPr="007A0E0B">
        <w:rPr>
          <w:rFonts w:ascii="Arial" w:hAnsi="Arial" w:cs="Arial"/>
          <w:spacing w:val="-3"/>
        </w:rPr>
        <w:softHyphen/>
        <w:t>staan uit de dood. Stel je voor dat straks, als onze Heiland terugkomt, alle graven opgaan! Hoe mooi is dat! Die overtuiging wordt nog sterker, als je let op wat er in de Bijbel staat over het verband tussen begrafenis en opstanding.</w:t>
      </w:r>
    </w:p>
    <w:p w14:paraId="10FDADDB" w14:textId="77777777" w:rsidR="007A0E0B" w:rsidRPr="007A0E0B" w:rsidRDefault="007A0E0B" w:rsidP="007A0E0B">
      <w:pPr>
        <w:tabs>
          <w:tab w:val="left" w:pos="0"/>
          <w:tab w:val="left" w:pos="432"/>
          <w:tab w:val="left" w:pos="1008"/>
          <w:tab w:val="left" w:pos="1440"/>
        </w:tabs>
        <w:suppressAutoHyphens/>
        <w:spacing w:line="276" w:lineRule="auto"/>
        <w:jc w:val="both"/>
        <w:rPr>
          <w:rFonts w:ascii="Arial" w:hAnsi="Arial" w:cs="Arial"/>
          <w:spacing w:val="-3"/>
        </w:rPr>
      </w:pPr>
    </w:p>
    <w:p w14:paraId="6F037243" w14:textId="77777777" w:rsidR="007A0E0B" w:rsidRPr="007A0E0B" w:rsidRDefault="007A0E0B" w:rsidP="007A0E0B">
      <w:pPr>
        <w:tabs>
          <w:tab w:val="left" w:pos="0"/>
          <w:tab w:val="left" w:pos="432"/>
          <w:tab w:val="left" w:pos="1008"/>
          <w:tab w:val="left" w:pos="1440"/>
        </w:tabs>
        <w:suppressAutoHyphens/>
        <w:spacing w:line="276" w:lineRule="auto"/>
        <w:jc w:val="both"/>
        <w:rPr>
          <w:rFonts w:ascii="Arial" w:hAnsi="Arial" w:cs="Arial"/>
          <w:spacing w:val="-3"/>
        </w:rPr>
      </w:pPr>
      <w:r w:rsidRPr="007A0E0B">
        <w:rPr>
          <w:rFonts w:ascii="Arial" w:hAnsi="Arial" w:cs="Arial"/>
          <w:spacing w:val="-3"/>
          <w:u w:val="single"/>
        </w:rPr>
        <w:t>4) De Bijbel wijst ons het verband tussen begrafenis en opstanding</w:t>
      </w:r>
    </w:p>
    <w:p w14:paraId="72436E05" w14:textId="77777777" w:rsidR="007A0E0B" w:rsidRPr="007A0E0B" w:rsidRDefault="007A0E0B" w:rsidP="007A0E0B">
      <w:pPr>
        <w:tabs>
          <w:tab w:val="left" w:pos="0"/>
          <w:tab w:val="left" w:pos="432"/>
          <w:tab w:val="left" w:pos="1008"/>
          <w:tab w:val="left" w:pos="1440"/>
        </w:tabs>
        <w:suppressAutoHyphens/>
        <w:spacing w:line="276" w:lineRule="auto"/>
        <w:jc w:val="both"/>
        <w:rPr>
          <w:rFonts w:ascii="Arial" w:hAnsi="Arial" w:cs="Arial"/>
        </w:rPr>
      </w:pPr>
      <w:r w:rsidRPr="007A0E0B">
        <w:rPr>
          <w:rFonts w:ascii="Arial" w:hAnsi="Arial" w:cs="Arial"/>
          <w:spacing w:val="-3"/>
        </w:rPr>
        <w:t xml:space="preserve">Ik kom dan uit bij wat Paulus in </w:t>
      </w:r>
      <w:r w:rsidRPr="007A0E0B">
        <w:rPr>
          <w:rFonts w:ascii="Arial" w:hAnsi="Arial" w:cs="Arial"/>
          <w:b/>
          <w:bCs/>
          <w:spacing w:val="-3"/>
        </w:rPr>
        <w:t>1 Korintiërs 15</w:t>
      </w:r>
      <w:r w:rsidRPr="007A0E0B">
        <w:rPr>
          <w:rFonts w:ascii="Arial" w:hAnsi="Arial" w:cs="Arial"/>
          <w:spacing w:val="-3"/>
        </w:rPr>
        <w:t xml:space="preserve"> schrijft. Daar behan</w:t>
      </w:r>
      <w:r w:rsidRPr="007A0E0B">
        <w:rPr>
          <w:rFonts w:ascii="Arial" w:hAnsi="Arial" w:cs="Arial"/>
          <w:spacing w:val="-3"/>
        </w:rPr>
        <w:softHyphen/>
        <w:t>delt hij uitvoerig de betekenis van de opstanding van Chris</w:t>
      </w:r>
      <w:r w:rsidRPr="007A0E0B">
        <w:rPr>
          <w:rFonts w:ascii="Arial" w:hAnsi="Arial" w:cs="Arial"/>
          <w:spacing w:val="-3"/>
        </w:rPr>
        <w:softHyphen/>
        <w:t>tus, en in verband daarmee komt ook ónze opstan</w:t>
      </w:r>
      <w:r w:rsidRPr="007A0E0B">
        <w:rPr>
          <w:rFonts w:ascii="Arial" w:hAnsi="Arial" w:cs="Arial"/>
          <w:spacing w:val="-3"/>
        </w:rPr>
        <w:softHyphen/>
        <w:t>ding uit de doden aan de orde. Hij vergelijkt het sterven en het begraven van ons lichaam met een zaad</w:t>
      </w:r>
      <w:r w:rsidRPr="007A0E0B">
        <w:rPr>
          <w:rFonts w:ascii="Arial" w:hAnsi="Arial" w:cs="Arial"/>
          <w:spacing w:val="-3"/>
        </w:rPr>
        <w:softHyphen/>
        <w:t xml:space="preserve">korrel, die in de aarde gezaaid wordt en daar na een tijdje weer tot nieuw leven komt. </w:t>
      </w:r>
    </w:p>
    <w:p w14:paraId="1FE0B56C" w14:textId="77777777" w:rsidR="007A0E0B" w:rsidRPr="007A0E0B" w:rsidRDefault="007A0E0B" w:rsidP="007A0E0B">
      <w:pPr>
        <w:tabs>
          <w:tab w:val="left" w:pos="0"/>
          <w:tab w:val="left" w:pos="432"/>
          <w:tab w:val="left" w:pos="1008"/>
          <w:tab w:val="left" w:pos="1440"/>
        </w:tabs>
        <w:suppressAutoHyphens/>
        <w:spacing w:line="276" w:lineRule="auto"/>
        <w:jc w:val="both"/>
        <w:rPr>
          <w:rFonts w:ascii="Arial" w:hAnsi="Arial" w:cs="Arial"/>
          <w:spacing w:val="-3"/>
        </w:rPr>
      </w:pPr>
      <w:r w:rsidRPr="007A0E0B">
        <w:rPr>
          <w:rFonts w:ascii="Arial" w:hAnsi="Arial" w:cs="Arial"/>
          <w:b/>
          <w:color w:val="FF0000"/>
          <w:spacing w:val="-3"/>
        </w:rPr>
        <w:lastRenderedPageBreak/>
        <w:t xml:space="preserve">SHEET 12 </w:t>
      </w:r>
      <w:r w:rsidRPr="007A0E0B">
        <w:rPr>
          <w:rFonts w:ascii="Arial" w:hAnsi="Arial" w:cs="Arial"/>
          <w:spacing w:val="-3"/>
        </w:rPr>
        <w:t>Vanwege déze beeldspraak en vanwege het geloof in de opstanding van ons lichaam hebben chris</w:t>
      </w:r>
      <w:r w:rsidRPr="007A0E0B">
        <w:rPr>
          <w:rFonts w:ascii="Arial" w:hAnsi="Arial" w:cs="Arial"/>
          <w:spacing w:val="-3"/>
        </w:rPr>
        <w:softHyphen/>
        <w:t>tenen vanaf Pinksteren en overal in heel de wereld altijd geko</w:t>
      </w:r>
      <w:r w:rsidRPr="007A0E0B">
        <w:rPr>
          <w:rFonts w:ascii="Arial" w:hAnsi="Arial" w:cs="Arial"/>
          <w:spacing w:val="-3"/>
        </w:rPr>
        <w:softHyphen/>
        <w:t>zen vóór begraven. Daarmee geef je aan, wat je van de toekomst verwacht. Als er iemand sterft, besef je weer hoe pijnlijk het is, dat het leven hier op aarde tijdelijk en vergankelijk is. Dat is een gevolg van het oordeel van God over onze zonde. Maar je gelooft ook dat het, dankzij Jezus Christus, met het sterven niet definitief afgelopen is. Er komt een tijd, dat dat oude, vergane lichaam weer tot leven komt. Ja, dat Jezus Christus het weer tot leven roept. Hij ís immers al opgestaan uit het graf, als eerste van de gestorvenen. Het wachten is nu op de grote bazuin. Als die klinkt, zullen wij door Christus allen levend gemaakt worden en een onvergankelijk, onsterfelijk lichaam krijgen.</w:t>
      </w:r>
    </w:p>
    <w:p w14:paraId="0A9CB09A" w14:textId="77777777" w:rsidR="007A0E0B" w:rsidRPr="007A0E0B" w:rsidRDefault="007A0E0B" w:rsidP="007A0E0B">
      <w:pPr>
        <w:tabs>
          <w:tab w:val="left" w:pos="0"/>
          <w:tab w:val="left" w:pos="432"/>
          <w:tab w:val="left" w:pos="1008"/>
          <w:tab w:val="left" w:pos="1440"/>
        </w:tabs>
        <w:suppressAutoHyphens/>
        <w:spacing w:line="276" w:lineRule="auto"/>
        <w:jc w:val="both"/>
        <w:rPr>
          <w:rFonts w:ascii="Arial" w:hAnsi="Arial" w:cs="Arial"/>
          <w:spacing w:val="-3"/>
        </w:rPr>
      </w:pPr>
    </w:p>
    <w:p w14:paraId="382FB88C" w14:textId="77777777" w:rsidR="007A0E0B" w:rsidRPr="007A0E0B" w:rsidRDefault="007A0E0B" w:rsidP="007A0E0B">
      <w:pPr>
        <w:tabs>
          <w:tab w:val="left" w:pos="0"/>
          <w:tab w:val="left" w:pos="432"/>
          <w:tab w:val="left" w:pos="1008"/>
          <w:tab w:val="left" w:pos="1440"/>
        </w:tabs>
        <w:suppressAutoHyphens/>
        <w:spacing w:line="276" w:lineRule="auto"/>
        <w:jc w:val="both"/>
        <w:rPr>
          <w:rFonts w:ascii="Arial" w:hAnsi="Arial" w:cs="Arial"/>
          <w:spacing w:val="-3"/>
        </w:rPr>
      </w:pPr>
      <w:r w:rsidRPr="007A0E0B">
        <w:rPr>
          <w:rFonts w:ascii="Arial" w:hAnsi="Arial" w:cs="Arial"/>
          <w:spacing w:val="-3"/>
        </w:rPr>
        <w:t>Ik hoop dat je dit kunt volgen. Als je er zo tegen aan kijkt is de keus voor begraven een heel mooi, duidelijk en sprekend voorbeeld en een prachtige symbolische handeling. Daardoor kun je als christen een goed getui</w:t>
      </w:r>
      <w:r w:rsidRPr="007A0E0B">
        <w:rPr>
          <w:rFonts w:ascii="Arial" w:hAnsi="Arial" w:cs="Arial"/>
          <w:spacing w:val="-3"/>
        </w:rPr>
        <w:softHyphen/>
        <w:t xml:space="preserve">genis afleggen van je christelijk geloof – vooral van het geloof, dat het met de dood niet is afgelopen, maar dat het wachten is op de opstanding van de doden. Bij een crematie mis je voor het grootste deel de bijbelse symboliek van de graankorrel die je zaait en die weer opkomt en uitgroeit tot iets prachtigs. Het is zo’n hoopvol beeld! </w:t>
      </w:r>
    </w:p>
    <w:p w14:paraId="19C799F8" w14:textId="77777777" w:rsidR="007A0E0B" w:rsidRPr="007A0E0B" w:rsidRDefault="007A0E0B" w:rsidP="007A0E0B">
      <w:pPr>
        <w:tabs>
          <w:tab w:val="left" w:pos="0"/>
          <w:tab w:val="left" w:pos="432"/>
          <w:tab w:val="left" w:pos="1008"/>
          <w:tab w:val="left" w:pos="1440"/>
        </w:tabs>
        <w:suppressAutoHyphens/>
        <w:spacing w:line="276" w:lineRule="auto"/>
        <w:jc w:val="both"/>
        <w:rPr>
          <w:rFonts w:ascii="Arial" w:hAnsi="Arial" w:cs="Arial"/>
          <w:spacing w:val="-3"/>
        </w:rPr>
      </w:pPr>
      <w:r w:rsidRPr="007A0E0B">
        <w:rPr>
          <w:rFonts w:ascii="Arial" w:hAnsi="Arial" w:cs="Arial"/>
          <w:spacing w:val="-3"/>
        </w:rPr>
        <w:t>Zo is voor mij in elk geval begraven is niet alleen maar een bijbelse gewoonte, maar ook een zaak van een positieve, christelijke levensstijl: ik geloof, ook als de dood zo dichtbij komt, in de opstanding van dit gestorven lichaam.</w:t>
      </w:r>
    </w:p>
    <w:p w14:paraId="196A8109" w14:textId="77777777" w:rsidR="007A0E0B" w:rsidRPr="007A0E0B" w:rsidRDefault="007A0E0B" w:rsidP="007A0E0B">
      <w:pPr>
        <w:tabs>
          <w:tab w:val="left" w:pos="0"/>
          <w:tab w:val="left" w:pos="432"/>
          <w:tab w:val="left" w:pos="1008"/>
          <w:tab w:val="left" w:pos="1440"/>
        </w:tabs>
        <w:suppressAutoHyphens/>
        <w:spacing w:line="276" w:lineRule="auto"/>
        <w:jc w:val="both"/>
        <w:rPr>
          <w:rFonts w:ascii="Arial" w:hAnsi="Arial" w:cs="Arial"/>
          <w:spacing w:val="-3"/>
        </w:rPr>
      </w:pPr>
    </w:p>
    <w:p w14:paraId="25E4E3C1" w14:textId="77777777" w:rsidR="007A0E0B" w:rsidRPr="007A0E0B" w:rsidRDefault="007A0E0B" w:rsidP="007A0E0B">
      <w:pPr>
        <w:tabs>
          <w:tab w:val="left" w:pos="0"/>
          <w:tab w:val="left" w:pos="432"/>
          <w:tab w:val="left" w:pos="1008"/>
          <w:tab w:val="left" w:pos="1440"/>
        </w:tabs>
        <w:suppressAutoHyphens/>
        <w:spacing w:line="276" w:lineRule="auto"/>
        <w:jc w:val="both"/>
        <w:rPr>
          <w:rFonts w:ascii="Arial" w:hAnsi="Arial" w:cs="Arial"/>
          <w:spacing w:val="-3"/>
        </w:rPr>
      </w:pPr>
      <w:r w:rsidRPr="007A0E0B">
        <w:rPr>
          <w:rFonts w:ascii="Arial" w:hAnsi="Arial" w:cs="Arial"/>
          <w:b/>
          <w:color w:val="FF0000"/>
          <w:spacing w:val="-3"/>
        </w:rPr>
        <w:t xml:space="preserve">SHEET 13 </w:t>
      </w:r>
      <w:r w:rsidRPr="007A0E0B">
        <w:rPr>
          <w:rFonts w:ascii="Arial" w:hAnsi="Arial" w:cs="Arial"/>
          <w:spacing w:val="-3"/>
        </w:rPr>
        <w:t>OK, als het in de lijn van de bijbel ligt om de doden te begraven, is cremeren dan per definitie verkeerd? Ik denk dat je dat zo niet meer zeggen kunt. Vroeger werd de keus voor crematie sterk bepaald door het zich af zet</w:t>
      </w:r>
      <w:r w:rsidRPr="007A0E0B">
        <w:rPr>
          <w:rFonts w:ascii="Arial" w:hAnsi="Arial" w:cs="Arial"/>
          <w:spacing w:val="-3"/>
        </w:rPr>
        <w:softHyphen/>
        <w:t>ten tegen de kerk en het christendom. Vandaag zijn er niet veel men</w:t>
      </w:r>
      <w:r w:rsidRPr="007A0E0B">
        <w:rPr>
          <w:rFonts w:ascii="Arial" w:hAnsi="Arial" w:cs="Arial"/>
          <w:spacing w:val="-3"/>
        </w:rPr>
        <w:softHyphen/>
        <w:t>sen meer die zich van</w:t>
      </w:r>
      <w:r w:rsidRPr="007A0E0B">
        <w:rPr>
          <w:rFonts w:ascii="Arial" w:hAnsi="Arial" w:cs="Arial"/>
          <w:spacing w:val="-3"/>
        </w:rPr>
        <w:softHyphen/>
        <w:t xml:space="preserve">uit een </w:t>
      </w:r>
      <w:proofErr w:type="spellStart"/>
      <w:r w:rsidRPr="007A0E0B">
        <w:rPr>
          <w:rFonts w:ascii="Arial" w:hAnsi="Arial" w:cs="Arial"/>
          <w:spacing w:val="-3"/>
        </w:rPr>
        <w:t>anti-christelijke</w:t>
      </w:r>
      <w:proofErr w:type="spellEnd"/>
      <w:r w:rsidRPr="007A0E0B">
        <w:rPr>
          <w:rFonts w:ascii="Arial" w:hAnsi="Arial" w:cs="Arial"/>
          <w:spacing w:val="-3"/>
        </w:rPr>
        <w:t xml:space="preserve"> motivatie laten cre</w:t>
      </w:r>
      <w:r w:rsidRPr="007A0E0B">
        <w:rPr>
          <w:rFonts w:ascii="Arial" w:hAnsi="Arial" w:cs="Arial"/>
          <w:spacing w:val="-3"/>
        </w:rPr>
        <w:softHyphen/>
        <w:t>meren.</w:t>
      </w:r>
    </w:p>
    <w:p w14:paraId="59022067" w14:textId="77777777" w:rsidR="007A0E0B" w:rsidRPr="007A0E0B" w:rsidRDefault="007A0E0B" w:rsidP="007A0E0B">
      <w:pPr>
        <w:tabs>
          <w:tab w:val="left" w:pos="0"/>
          <w:tab w:val="left" w:pos="432"/>
          <w:tab w:val="left" w:pos="1008"/>
          <w:tab w:val="left" w:pos="1440"/>
        </w:tabs>
        <w:suppressAutoHyphens/>
        <w:spacing w:line="276" w:lineRule="auto"/>
        <w:jc w:val="both"/>
        <w:rPr>
          <w:rFonts w:ascii="Arial" w:hAnsi="Arial" w:cs="Arial"/>
          <w:spacing w:val="-3"/>
        </w:rPr>
      </w:pPr>
      <w:r w:rsidRPr="007A0E0B">
        <w:rPr>
          <w:rFonts w:ascii="Arial" w:hAnsi="Arial" w:cs="Arial"/>
          <w:spacing w:val="-3"/>
        </w:rPr>
        <w:t>Maar persoonlijk vind ik wel, dat de argumenten die men aanhaalt om vóór cre</w:t>
      </w:r>
      <w:r w:rsidRPr="007A0E0B">
        <w:rPr>
          <w:rFonts w:ascii="Arial" w:hAnsi="Arial" w:cs="Arial"/>
          <w:spacing w:val="-3"/>
        </w:rPr>
        <w:softHyphen/>
        <w:t>meren te kiezen, hier in Nederland nooit opwegen tegen het gelovig getuigenis dat van een chris</w:t>
      </w:r>
      <w:r w:rsidRPr="007A0E0B">
        <w:rPr>
          <w:rFonts w:ascii="Arial" w:hAnsi="Arial" w:cs="Arial"/>
          <w:spacing w:val="-3"/>
        </w:rPr>
        <w:softHyphen/>
        <w:t>telijke begrafe</w:t>
      </w:r>
      <w:r w:rsidRPr="007A0E0B">
        <w:rPr>
          <w:rFonts w:ascii="Arial" w:hAnsi="Arial" w:cs="Arial"/>
          <w:spacing w:val="-3"/>
        </w:rPr>
        <w:softHyphen/>
        <w:t>nis uit</w:t>
      </w:r>
      <w:r w:rsidRPr="007A0E0B">
        <w:rPr>
          <w:rFonts w:ascii="Arial" w:hAnsi="Arial" w:cs="Arial"/>
          <w:spacing w:val="-3"/>
        </w:rPr>
        <w:softHyphen/>
        <w:t>gaat. Want een begrafenis drukt de navolging van Chris</w:t>
      </w:r>
      <w:r w:rsidRPr="007A0E0B">
        <w:rPr>
          <w:rFonts w:ascii="Arial" w:hAnsi="Arial" w:cs="Arial"/>
          <w:spacing w:val="-3"/>
        </w:rPr>
        <w:softHyphen/>
        <w:t>tus het duide</w:t>
      </w:r>
      <w:r w:rsidRPr="007A0E0B">
        <w:rPr>
          <w:rFonts w:ascii="Arial" w:hAnsi="Arial" w:cs="Arial"/>
          <w:spacing w:val="-3"/>
        </w:rPr>
        <w:softHyphen/>
        <w:t>lijkst uit en ge</w:t>
      </w:r>
      <w:r w:rsidRPr="007A0E0B">
        <w:rPr>
          <w:rFonts w:ascii="Arial" w:hAnsi="Arial" w:cs="Arial"/>
          <w:spacing w:val="-3"/>
        </w:rPr>
        <w:softHyphen/>
        <w:t>tuigt van onze verwachting om uit het graf weer op te staan.</w:t>
      </w:r>
    </w:p>
    <w:p w14:paraId="41A1FF96" w14:textId="77777777" w:rsidR="007A0E0B" w:rsidRPr="007A0E0B" w:rsidRDefault="007A0E0B" w:rsidP="007A0E0B">
      <w:pPr>
        <w:tabs>
          <w:tab w:val="left" w:pos="0"/>
          <w:tab w:val="left" w:pos="432"/>
          <w:tab w:val="left" w:pos="1008"/>
          <w:tab w:val="left" w:pos="1440"/>
        </w:tabs>
        <w:suppressAutoHyphens/>
        <w:spacing w:line="276" w:lineRule="auto"/>
        <w:jc w:val="both"/>
        <w:rPr>
          <w:rFonts w:ascii="Arial" w:hAnsi="Arial" w:cs="Arial"/>
          <w:spacing w:val="-3"/>
        </w:rPr>
      </w:pPr>
      <w:r w:rsidRPr="007A0E0B">
        <w:rPr>
          <w:rFonts w:ascii="Arial" w:hAnsi="Arial" w:cs="Arial"/>
          <w:spacing w:val="-3"/>
        </w:rPr>
        <w:t>Wat dat betreft is het best wel opvallend, dat overal in de geschiedenis, waar het ver</w:t>
      </w:r>
      <w:r w:rsidRPr="007A0E0B">
        <w:rPr>
          <w:rFonts w:ascii="Arial" w:hAnsi="Arial" w:cs="Arial"/>
          <w:spacing w:val="-3"/>
        </w:rPr>
        <w:softHyphen/>
        <w:t>branden van lijken de normale gang van zaken was, dit ge</w:t>
      </w:r>
      <w:r w:rsidRPr="007A0E0B">
        <w:rPr>
          <w:rFonts w:ascii="Arial" w:hAnsi="Arial" w:cs="Arial"/>
          <w:spacing w:val="-3"/>
        </w:rPr>
        <w:softHyphen/>
        <w:t>bruik plaats heeft gemaakt voor begraven op het moment dat het chris</w:t>
      </w:r>
      <w:r w:rsidRPr="007A0E0B">
        <w:rPr>
          <w:rFonts w:ascii="Arial" w:hAnsi="Arial" w:cs="Arial"/>
          <w:spacing w:val="-3"/>
        </w:rPr>
        <w:softHyphen/>
        <w:t>tendom zijn intre</w:t>
      </w:r>
      <w:r w:rsidRPr="007A0E0B">
        <w:rPr>
          <w:rFonts w:ascii="Arial" w:hAnsi="Arial" w:cs="Arial"/>
          <w:spacing w:val="-3"/>
        </w:rPr>
        <w:softHyphen/>
        <w:t>de deed. En dus is het omgekeerde ook waar: "Crem</w:t>
      </w:r>
      <w:r w:rsidRPr="007A0E0B">
        <w:rPr>
          <w:rFonts w:ascii="Arial" w:hAnsi="Arial" w:cs="Arial"/>
          <w:spacing w:val="-3"/>
        </w:rPr>
        <w:softHyphen/>
        <w:t>atie is een symptoom van onze gesecu</w:t>
      </w:r>
      <w:r w:rsidRPr="007A0E0B">
        <w:rPr>
          <w:rFonts w:ascii="Arial" w:hAnsi="Arial" w:cs="Arial"/>
          <w:spacing w:val="-3"/>
        </w:rPr>
        <w:softHyphen/>
        <w:t>lariseerde wereld. We kunnen de groei</w:t>
      </w:r>
      <w:r w:rsidRPr="007A0E0B">
        <w:rPr>
          <w:rFonts w:ascii="Arial" w:hAnsi="Arial" w:cs="Arial"/>
          <w:spacing w:val="-3"/>
        </w:rPr>
        <w:softHyphen/>
        <w:t>ende voorkeur voor creme</w:t>
      </w:r>
      <w:r w:rsidRPr="007A0E0B">
        <w:rPr>
          <w:rFonts w:ascii="Arial" w:hAnsi="Arial" w:cs="Arial"/>
          <w:spacing w:val="-3"/>
        </w:rPr>
        <w:softHyphen/>
        <w:t xml:space="preserve">ren niet </w:t>
      </w:r>
      <w:proofErr w:type="spellStart"/>
      <w:r w:rsidRPr="007A0E0B">
        <w:rPr>
          <w:rFonts w:ascii="Arial" w:hAnsi="Arial" w:cs="Arial"/>
          <w:spacing w:val="-3"/>
        </w:rPr>
        <w:t>los</w:t>
      </w:r>
      <w:r w:rsidRPr="007A0E0B">
        <w:rPr>
          <w:rFonts w:ascii="Arial" w:hAnsi="Arial" w:cs="Arial"/>
          <w:spacing w:val="-3"/>
        </w:rPr>
        <w:softHyphen/>
        <w:t>denken</w:t>
      </w:r>
      <w:proofErr w:type="spellEnd"/>
      <w:r w:rsidRPr="007A0E0B">
        <w:rPr>
          <w:rFonts w:ascii="Arial" w:hAnsi="Arial" w:cs="Arial"/>
          <w:spacing w:val="-3"/>
        </w:rPr>
        <w:t xml:space="preserve"> van heel de moderne levens- en wereldop</w:t>
      </w:r>
      <w:r w:rsidRPr="007A0E0B">
        <w:rPr>
          <w:rFonts w:ascii="Arial" w:hAnsi="Arial" w:cs="Arial"/>
          <w:spacing w:val="-3"/>
        </w:rPr>
        <w:softHyphen/>
        <w:t>vatting.”</w:t>
      </w:r>
    </w:p>
    <w:p w14:paraId="7ED6F41B" w14:textId="77777777" w:rsidR="007A0E0B" w:rsidRPr="007A0E0B" w:rsidRDefault="007A0E0B" w:rsidP="007A0E0B">
      <w:pPr>
        <w:tabs>
          <w:tab w:val="left" w:pos="0"/>
          <w:tab w:val="left" w:pos="432"/>
          <w:tab w:val="left" w:pos="1008"/>
          <w:tab w:val="left" w:pos="1440"/>
        </w:tabs>
        <w:suppressAutoHyphens/>
        <w:spacing w:line="276" w:lineRule="auto"/>
        <w:jc w:val="both"/>
        <w:rPr>
          <w:rFonts w:ascii="Arial" w:hAnsi="Arial" w:cs="Arial"/>
          <w:spacing w:val="-3"/>
        </w:rPr>
      </w:pPr>
    </w:p>
    <w:p w14:paraId="175FAF1D" w14:textId="77777777" w:rsidR="007A0E0B" w:rsidRPr="007A0E0B" w:rsidRDefault="007A0E0B" w:rsidP="007A0E0B">
      <w:pPr>
        <w:tabs>
          <w:tab w:val="left" w:pos="0"/>
          <w:tab w:val="left" w:pos="432"/>
          <w:tab w:val="left" w:pos="1008"/>
          <w:tab w:val="left" w:pos="1440"/>
        </w:tabs>
        <w:suppressAutoHyphens/>
        <w:spacing w:line="276" w:lineRule="auto"/>
        <w:jc w:val="both"/>
        <w:rPr>
          <w:rFonts w:ascii="Arial" w:hAnsi="Arial" w:cs="Arial"/>
          <w:spacing w:val="-3"/>
        </w:rPr>
      </w:pPr>
      <w:r w:rsidRPr="007A0E0B">
        <w:rPr>
          <w:rFonts w:ascii="Arial" w:hAnsi="Arial" w:cs="Arial"/>
          <w:b/>
          <w:color w:val="FF0000"/>
          <w:spacing w:val="-3"/>
        </w:rPr>
        <w:t xml:space="preserve">SHEET 14 </w:t>
      </w:r>
      <w:r w:rsidRPr="007A0E0B">
        <w:rPr>
          <w:rFonts w:ascii="Arial" w:hAnsi="Arial" w:cs="Arial"/>
          <w:spacing w:val="-3"/>
        </w:rPr>
        <w:t>Dat wil nog niet zeggen, dat iemand die zich laat cremeren, zondigt. Iemand schreef: de crematie die ik bijwoonde was zelf niet kaal en kil, maar vooral de manier waarop het ging. Want degene die overleden was, was geen christen. En dan is het afscheid zo eenzaam en leeg. Maar dat komt niet door de crematie op zich.</w:t>
      </w:r>
    </w:p>
    <w:p w14:paraId="4CCDB663" w14:textId="77777777" w:rsidR="007A0E0B" w:rsidRPr="007A0E0B" w:rsidRDefault="007A0E0B" w:rsidP="007A0E0B">
      <w:pPr>
        <w:tabs>
          <w:tab w:val="left" w:pos="0"/>
          <w:tab w:val="left" w:pos="432"/>
          <w:tab w:val="left" w:pos="1008"/>
          <w:tab w:val="left" w:pos="1440"/>
        </w:tabs>
        <w:suppressAutoHyphens/>
        <w:spacing w:line="276" w:lineRule="auto"/>
        <w:jc w:val="both"/>
        <w:rPr>
          <w:rFonts w:ascii="Arial" w:hAnsi="Arial" w:cs="Arial"/>
          <w:spacing w:val="-3"/>
        </w:rPr>
      </w:pPr>
      <w:r w:rsidRPr="007A0E0B">
        <w:rPr>
          <w:rFonts w:ascii="Arial" w:hAnsi="Arial" w:cs="Arial"/>
          <w:spacing w:val="-3"/>
        </w:rPr>
        <w:t xml:space="preserve">Anderen vinden juist, dat je bij een crematie niet echt het gevoel hebt dat je iemand naar z’n laatste rustplaats brengt. Na de plechtigheid loop je weg langs de kist die tot het einde blijft staan. Of je ziet de kist achter de deuren verdwijnen. Niet dat het dan meteen een brandende oven in gaat … dat is echt niet zo, verzekerde mijn bevriende uitvaartondernemer mij. Maar dat je zelf je van God gegeven lichaam laat verbranden, dat vond iemand toch niet passen bij het christelijk geloof. Maar aan de andere kant, zei iemand – is crematie voor God een verhindering om je weer op te laten staan uit de dood? Nee, want als christen geloof je toch, dat het met de dood niet ophoudt? Integendeel: de steen voor het graf kon de Heer Jezus niet tegenhouden. En als Hij straks terugkomt, komen al Gods kinderen weer tot leven. Niet alleen wie begraven zijn. Maar ook wie op zee verdronken zijn en een zeemansgraf kregen. Of van wie gecremeerd zijn. God is machtig genoeg om zowel uit dorre doodsbeenderen als uit het as in de urn nieuw leven tevoorschijn te roepen. </w:t>
      </w:r>
    </w:p>
    <w:p w14:paraId="0ADADF6A" w14:textId="77777777" w:rsidR="007A0E0B" w:rsidRPr="007A0E0B" w:rsidRDefault="007A0E0B" w:rsidP="007A0E0B">
      <w:pPr>
        <w:tabs>
          <w:tab w:val="left" w:pos="0"/>
          <w:tab w:val="left" w:pos="432"/>
          <w:tab w:val="left" w:pos="1008"/>
          <w:tab w:val="left" w:pos="1440"/>
        </w:tabs>
        <w:suppressAutoHyphens/>
        <w:spacing w:line="276" w:lineRule="auto"/>
        <w:jc w:val="both"/>
        <w:rPr>
          <w:rFonts w:ascii="Arial" w:hAnsi="Arial" w:cs="Arial"/>
          <w:spacing w:val="-3"/>
        </w:rPr>
      </w:pPr>
      <w:r w:rsidRPr="007A0E0B">
        <w:rPr>
          <w:rFonts w:ascii="Arial" w:hAnsi="Arial" w:cs="Arial"/>
          <w:spacing w:val="-3"/>
        </w:rPr>
        <w:t xml:space="preserve">Begraven vinden veel christenen mooier. Wanneer je op een begraafplaats loopt, vind je op grafstenen vaak prachtige getuigenissen. Zo spreken de gestorven gelovigen ook nog na hun sterven. Want iedereen die er langs loopt, kan en mag het lezen. En tegenwoordig is de natuurbegraafplaat heel erg in. Ook onder niet-gelovigen. Die zien het als de kringloop van het leven. Vooral daardoor neemt crematie in Nederland niet meer toe. Christenen zien het als een bijbelse invulling van ‘stof ben je en tot stof keer je terug’. </w:t>
      </w:r>
    </w:p>
    <w:p w14:paraId="09B9AB1F" w14:textId="77777777" w:rsidR="007A0E0B" w:rsidRPr="007A0E0B" w:rsidRDefault="007A0E0B" w:rsidP="007A0E0B">
      <w:pPr>
        <w:tabs>
          <w:tab w:val="left" w:pos="0"/>
          <w:tab w:val="left" w:pos="432"/>
          <w:tab w:val="left" w:pos="1008"/>
          <w:tab w:val="left" w:pos="1440"/>
        </w:tabs>
        <w:suppressAutoHyphens/>
        <w:spacing w:line="276" w:lineRule="auto"/>
        <w:jc w:val="both"/>
        <w:rPr>
          <w:rFonts w:ascii="Arial" w:hAnsi="Arial" w:cs="Arial"/>
          <w:spacing w:val="-3"/>
        </w:rPr>
      </w:pPr>
      <w:r w:rsidRPr="007A0E0B">
        <w:rPr>
          <w:rFonts w:ascii="Arial" w:hAnsi="Arial" w:cs="Arial"/>
          <w:spacing w:val="-3"/>
        </w:rPr>
        <w:t>Maar soms vindt iemand het waardevol om degene die overleden is, dicht bij zich te hebben. In een urn. Of in een medaillon.</w:t>
      </w:r>
    </w:p>
    <w:p w14:paraId="32E66DEC" w14:textId="77777777" w:rsidR="007A0E0B" w:rsidRPr="007A0E0B" w:rsidRDefault="007A0E0B" w:rsidP="007A0E0B">
      <w:pPr>
        <w:tabs>
          <w:tab w:val="left" w:pos="0"/>
          <w:tab w:val="left" w:pos="432"/>
          <w:tab w:val="left" w:pos="1008"/>
          <w:tab w:val="left" w:pos="1440"/>
        </w:tabs>
        <w:suppressAutoHyphens/>
        <w:spacing w:line="276" w:lineRule="auto"/>
        <w:jc w:val="both"/>
        <w:rPr>
          <w:rFonts w:ascii="Arial" w:hAnsi="Arial" w:cs="Arial"/>
          <w:spacing w:val="-3"/>
        </w:rPr>
      </w:pPr>
      <w:r w:rsidRPr="007A0E0B">
        <w:rPr>
          <w:rFonts w:ascii="Arial" w:hAnsi="Arial" w:cs="Arial"/>
          <w:spacing w:val="-3"/>
        </w:rPr>
        <w:t xml:space="preserve">Ook christenen kiezen daarin tegenwoordig verschillend. En ook als je vindt, zoals ikzelf, dat begraven voor jou als christen de voorkeur heeft - belangrijker is het getuigenis van hoe iemand in zijn of haar leven op God en op de </w:t>
      </w:r>
      <w:r w:rsidRPr="007A0E0B">
        <w:rPr>
          <w:rFonts w:ascii="Arial" w:hAnsi="Arial" w:cs="Arial"/>
          <w:spacing w:val="-3"/>
        </w:rPr>
        <w:lastRenderedPageBreak/>
        <w:t xml:space="preserve">Heer Jezus vertrouwd heeft. </w:t>
      </w:r>
    </w:p>
    <w:p w14:paraId="4D13D046" w14:textId="77777777" w:rsidR="007A0E0B" w:rsidRPr="007A0E0B" w:rsidRDefault="007A0E0B" w:rsidP="007A0E0B">
      <w:pPr>
        <w:tabs>
          <w:tab w:val="left" w:pos="0"/>
          <w:tab w:val="left" w:pos="432"/>
          <w:tab w:val="left" w:pos="1008"/>
          <w:tab w:val="left" w:pos="1440"/>
        </w:tabs>
        <w:suppressAutoHyphens/>
        <w:spacing w:line="276" w:lineRule="auto"/>
        <w:jc w:val="both"/>
        <w:rPr>
          <w:rFonts w:ascii="Arial" w:hAnsi="Arial" w:cs="Arial"/>
          <w:spacing w:val="-3"/>
        </w:rPr>
      </w:pPr>
      <w:r w:rsidRPr="007A0E0B">
        <w:rPr>
          <w:rFonts w:ascii="Arial" w:hAnsi="Arial" w:cs="Arial"/>
          <w:spacing w:val="-3"/>
        </w:rPr>
        <w:t xml:space="preserve">Uiteindelijk is dat het belangrijkste. Geloof je dat niet de dood, maar Jezus Christus het laatste woord heeft? Hoe laat je dat merken als je zelf in diepe rouw bent? En hoe laat je dat merken als je anderen meeleeft? </w:t>
      </w:r>
    </w:p>
    <w:p w14:paraId="0C29E998" w14:textId="77777777" w:rsidR="007A0E0B" w:rsidRPr="007A0E0B" w:rsidRDefault="007A0E0B" w:rsidP="007A0E0B">
      <w:pPr>
        <w:tabs>
          <w:tab w:val="left" w:pos="0"/>
          <w:tab w:val="left" w:pos="432"/>
          <w:tab w:val="left" w:pos="1008"/>
          <w:tab w:val="left" w:pos="1440"/>
        </w:tabs>
        <w:suppressAutoHyphens/>
        <w:spacing w:line="276" w:lineRule="auto"/>
        <w:jc w:val="both"/>
        <w:rPr>
          <w:rFonts w:ascii="Arial" w:hAnsi="Arial" w:cs="Arial"/>
          <w:spacing w:val="-3"/>
        </w:rPr>
      </w:pPr>
      <w:r w:rsidRPr="007A0E0B">
        <w:rPr>
          <w:rFonts w:ascii="Arial" w:hAnsi="Arial" w:cs="Arial"/>
          <w:spacing w:val="-3"/>
        </w:rPr>
        <w:t>Ook bij het onderwerp ‘begraven of cremeren’, komt het uiteindelijk op de vraag neer: waar zoek jij je enige houvast, wat is voor jou je enige troost? In je leven en bij je sterven? Ja, aan wie vertrouw jij je toe? AMEN</w:t>
      </w:r>
    </w:p>
    <w:p w14:paraId="63567FE4" w14:textId="77777777" w:rsidR="004E4820" w:rsidRPr="007A0E0B" w:rsidRDefault="004E4820" w:rsidP="007A0E0B">
      <w:pPr>
        <w:tabs>
          <w:tab w:val="right" w:pos="10110"/>
        </w:tabs>
        <w:suppressAutoHyphens/>
        <w:spacing w:line="276" w:lineRule="auto"/>
        <w:jc w:val="both"/>
        <w:rPr>
          <w:rFonts w:ascii="Arial" w:hAnsi="Arial" w:cs="Arial"/>
          <w:spacing w:val="-3"/>
        </w:rPr>
      </w:pPr>
    </w:p>
    <w:p w14:paraId="08752E7D" w14:textId="77777777" w:rsidR="004E4820" w:rsidRPr="007A0E0B" w:rsidRDefault="004E4820" w:rsidP="007A0E0B">
      <w:pPr>
        <w:tabs>
          <w:tab w:val="right" w:pos="10110"/>
        </w:tabs>
        <w:suppressAutoHyphens/>
        <w:spacing w:line="276" w:lineRule="auto"/>
        <w:jc w:val="both"/>
        <w:rPr>
          <w:rFonts w:ascii="Arial" w:hAnsi="Arial" w:cs="Arial"/>
          <w:spacing w:val="-3"/>
        </w:rPr>
      </w:pPr>
    </w:p>
    <w:p w14:paraId="12853107" w14:textId="77777777" w:rsidR="004E4820" w:rsidRPr="007A0E0B" w:rsidRDefault="004E4820" w:rsidP="007A0E0B">
      <w:pPr>
        <w:tabs>
          <w:tab w:val="right" w:pos="10110"/>
        </w:tabs>
        <w:suppressAutoHyphens/>
        <w:spacing w:line="276" w:lineRule="auto"/>
        <w:jc w:val="both"/>
        <w:rPr>
          <w:rFonts w:ascii="Arial" w:hAnsi="Arial" w:cs="Arial"/>
          <w:spacing w:val="-3"/>
        </w:rPr>
      </w:pPr>
    </w:p>
    <w:p w14:paraId="1AB69530" w14:textId="77777777" w:rsidR="004E4820" w:rsidRPr="007A0E0B" w:rsidRDefault="004E4820" w:rsidP="007A0E0B">
      <w:pPr>
        <w:tabs>
          <w:tab w:val="center" w:pos="4945"/>
          <w:tab w:val="right" w:pos="9890"/>
        </w:tabs>
        <w:spacing w:line="276" w:lineRule="auto"/>
        <w:jc w:val="both"/>
        <w:rPr>
          <w:rFonts w:ascii="Arial" w:hAnsi="Arial" w:cs="Arial"/>
        </w:rPr>
      </w:pPr>
      <w:r w:rsidRPr="007A0E0B">
        <w:rPr>
          <w:rFonts w:ascii="Arial" w:hAnsi="Arial" w:cs="Arial"/>
          <w:b/>
          <w:bCs/>
        </w:rPr>
        <w:t>Zondag 16:41 - crematie</w:t>
      </w:r>
      <w:r w:rsidRPr="007A0E0B">
        <w:rPr>
          <w:rFonts w:ascii="Arial" w:hAnsi="Arial" w:cs="Arial"/>
        </w:rPr>
        <w:tab/>
        <w:t>LITURGIE</w:t>
      </w:r>
    </w:p>
    <w:p w14:paraId="69861C64" w14:textId="77777777" w:rsidR="004E4820" w:rsidRPr="007A0E0B" w:rsidRDefault="004E4820" w:rsidP="007A0E0B">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rPr>
      </w:pPr>
    </w:p>
    <w:p w14:paraId="58FC0CE1" w14:textId="77777777" w:rsidR="004E4820" w:rsidRPr="007A0E0B" w:rsidRDefault="004E4820" w:rsidP="007A0E0B">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rPr>
      </w:pPr>
      <w:r w:rsidRPr="007A0E0B">
        <w:rPr>
          <w:rFonts w:ascii="Arial" w:hAnsi="Arial" w:cs="Arial"/>
          <w:u w:val="single"/>
        </w:rPr>
        <w:t>Votum + Zegengroet</w:t>
      </w:r>
    </w:p>
    <w:p w14:paraId="58870ACC" w14:textId="491AD33A" w:rsidR="004E4820" w:rsidRPr="007A0E0B" w:rsidRDefault="004E4820" w:rsidP="007A0E0B">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rPr>
      </w:pPr>
      <w:r w:rsidRPr="007A0E0B">
        <w:rPr>
          <w:rFonts w:ascii="Arial" w:hAnsi="Arial" w:cs="Arial"/>
          <w:u w:val="single"/>
        </w:rPr>
        <w:t>Antwoordlied</w:t>
      </w:r>
      <w:r w:rsidRPr="007A0E0B">
        <w:rPr>
          <w:rFonts w:ascii="Arial" w:hAnsi="Arial" w:cs="Arial"/>
        </w:rPr>
        <w:t>:</w:t>
      </w:r>
      <w:r w:rsidRPr="007A0E0B">
        <w:rPr>
          <w:rFonts w:ascii="Arial" w:hAnsi="Arial" w:cs="Arial"/>
        </w:rPr>
        <w:tab/>
      </w:r>
      <w:r w:rsidR="004817F4">
        <w:rPr>
          <w:rFonts w:ascii="Arial" w:hAnsi="Arial" w:cs="Arial"/>
        </w:rPr>
        <w:t xml:space="preserve">GK </w:t>
      </w:r>
      <w:r w:rsidRPr="007A0E0B">
        <w:rPr>
          <w:rFonts w:ascii="Arial" w:hAnsi="Arial" w:cs="Arial"/>
        </w:rPr>
        <w:t>Psalm 116 : 1 + 2</w:t>
      </w:r>
    </w:p>
    <w:p w14:paraId="4FB62600" w14:textId="77777777" w:rsidR="004E4820" w:rsidRPr="007A0E0B" w:rsidRDefault="004E4820" w:rsidP="007A0E0B">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u w:val="single"/>
        </w:rPr>
      </w:pPr>
      <w:r w:rsidRPr="007A0E0B">
        <w:rPr>
          <w:rFonts w:ascii="Arial" w:hAnsi="Arial" w:cs="Arial"/>
          <w:u w:val="single"/>
        </w:rPr>
        <w:t>Gebed</w:t>
      </w:r>
    </w:p>
    <w:p w14:paraId="19DCAB70" w14:textId="4348051E" w:rsidR="004E4820" w:rsidRPr="007A0E0B" w:rsidRDefault="004E4820" w:rsidP="007A0E0B">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rPr>
      </w:pPr>
      <w:r w:rsidRPr="007A0E0B">
        <w:rPr>
          <w:rFonts w:ascii="Arial" w:hAnsi="Arial" w:cs="Arial"/>
          <w:u w:val="single"/>
        </w:rPr>
        <w:t>Schriftlezing</w:t>
      </w:r>
      <w:r w:rsidRPr="007A0E0B">
        <w:rPr>
          <w:rFonts w:ascii="Arial" w:hAnsi="Arial" w:cs="Arial"/>
        </w:rPr>
        <w:t>:</w:t>
      </w:r>
      <w:r w:rsidRPr="007A0E0B">
        <w:rPr>
          <w:rFonts w:ascii="Arial" w:hAnsi="Arial" w:cs="Arial"/>
        </w:rPr>
        <w:tab/>
      </w:r>
      <w:r w:rsidR="007A0E0B" w:rsidRPr="007A0E0B">
        <w:rPr>
          <w:rFonts w:ascii="Arial" w:hAnsi="Arial" w:cs="Arial"/>
          <w:spacing w:val="-3"/>
        </w:rPr>
        <w:t>Deut</w:t>
      </w:r>
      <w:r w:rsidR="007A0E0B">
        <w:rPr>
          <w:rFonts w:ascii="Arial" w:hAnsi="Arial" w:cs="Arial"/>
          <w:spacing w:val="-3"/>
        </w:rPr>
        <w:t>eronomium</w:t>
      </w:r>
      <w:r w:rsidR="007A0E0B" w:rsidRPr="007A0E0B">
        <w:rPr>
          <w:rFonts w:ascii="Arial" w:hAnsi="Arial" w:cs="Arial"/>
          <w:spacing w:val="-3"/>
        </w:rPr>
        <w:t xml:space="preserve"> 33:26 – 34:12 en 1 Kor</w:t>
      </w:r>
      <w:r w:rsidR="007A0E0B">
        <w:rPr>
          <w:rFonts w:ascii="Arial" w:hAnsi="Arial" w:cs="Arial"/>
          <w:spacing w:val="-3"/>
        </w:rPr>
        <w:t>intiërs</w:t>
      </w:r>
      <w:r w:rsidR="007A0E0B" w:rsidRPr="007A0E0B">
        <w:rPr>
          <w:rFonts w:ascii="Arial" w:hAnsi="Arial" w:cs="Arial"/>
          <w:spacing w:val="-3"/>
        </w:rPr>
        <w:t xml:space="preserve"> 15:35-44</w:t>
      </w:r>
    </w:p>
    <w:p w14:paraId="41A9AE92" w14:textId="53FC9215" w:rsidR="004E4820" w:rsidRPr="007A0E0B" w:rsidRDefault="004E4820" w:rsidP="007A0E0B">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rPr>
      </w:pPr>
      <w:proofErr w:type="spellStart"/>
      <w:r w:rsidRPr="007A0E0B">
        <w:rPr>
          <w:rFonts w:ascii="Arial" w:hAnsi="Arial" w:cs="Arial"/>
          <w:u w:val="single"/>
        </w:rPr>
        <w:t>Middenzang</w:t>
      </w:r>
      <w:proofErr w:type="spellEnd"/>
      <w:r w:rsidRPr="007A0E0B">
        <w:rPr>
          <w:rFonts w:ascii="Arial" w:hAnsi="Arial" w:cs="Arial"/>
        </w:rPr>
        <w:t>:</w:t>
      </w:r>
      <w:r w:rsidRPr="007A0E0B">
        <w:rPr>
          <w:rFonts w:ascii="Arial" w:hAnsi="Arial" w:cs="Arial"/>
        </w:rPr>
        <w:tab/>
      </w:r>
      <w:r w:rsidR="004817F4">
        <w:rPr>
          <w:rFonts w:ascii="Arial" w:hAnsi="Arial" w:cs="Arial"/>
        </w:rPr>
        <w:t xml:space="preserve">GK </w:t>
      </w:r>
      <w:r w:rsidR="007A0E0B">
        <w:rPr>
          <w:rFonts w:ascii="Arial" w:hAnsi="Arial" w:cs="Arial"/>
        </w:rPr>
        <w:t>Psalm 116 : 5, 8, 10</w:t>
      </w:r>
      <w:r w:rsidRPr="007A0E0B">
        <w:rPr>
          <w:rFonts w:ascii="Arial" w:hAnsi="Arial" w:cs="Arial"/>
        </w:rPr>
        <w:t xml:space="preserve"> </w:t>
      </w:r>
    </w:p>
    <w:p w14:paraId="259AEA70" w14:textId="77777777" w:rsidR="004E4820" w:rsidRPr="007A0E0B" w:rsidRDefault="004E4820" w:rsidP="007A0E0B">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rPr>
      </w:pPr>
      <w:r w:rsidRPr="007A0E0B">
        <w:rPr>
          <w:rFonts w:ascii="Arial" w:hAnsi="Arial" w:cs="Arial"/>
          <w:u w:val="single"/>
        </w:rPr>
        <w:t>Tekst</w:t>
      </w:r>
      <w:r w:rsidRPr="007A0E0B">
        <w:rPr>
          <w:rFonts w:ascii="Arial" w:hAnsi="Arial" w:cs="Arial"/>
        </w:rPr>
        <w:t xml:space="preserve">: </w:t>
      </w:r>
      <w:r w:rsidRPr="007A0E0B">
        <w:rPr>
          <w:rFonts w:ascii="Arial" w:hAnsi="Arial" w:cs="Arial"/>
        </w:rPr>
        <w:tab/>
      </w:r>
      <w:r w:rsidRPr="007A0E0B">
        <w:rPr>
          <w:rFonts w:ascii="Arial" w:hAnsi="Arial" w:cs="Arial"/>
        </w:rPr>
        <w:tab/>
        <w:t xml:space="preserve">Zondag 16 </w:t>
      </w:r>
      <w:proofErr w:type="spellStart"/>
      <w:r w:rsidRPr="007A0E0B">
        <w:rPr>
          <w:rFonts w:ascii="Arial" w:hAnsi="Arial" w:cs="Arial"/>
        </w:rPr>
        <w:t>vr.+a</w:t>
      </w:r>
      <w:proofErr w:type="spellEnd"/>
      <w:r w:rsidRPr="007A0E0B">
        <w:rPr>
          <w:rFonts w:ascii="Arial" w:hAnsi="Arial" w:cs="Arial"/>
        </w:rPr>
        <w:t>. 41</w:t>
      </w:r>
    </w:p>
    <w:p w14:paraId="43208488" w14:textId="77777777" w:rsidR="004E4820" w:rsidRPr="007A0E0B" w:rsidRDefault="004E4820" w:rsidP="007A0E0B">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u w:val="single"/>
        </w:rPr>
      </w:pPr>
      <w:r w:rsidRPr="007A0E0B">
        <w:rPr>
          <w:rFonts w:ascii="Arial" w:hAnsi="Arial" w:cs="Arial"/>
          <w:u w:val="single"/>
        </w:rPr>
        <w:t>Preek</w:t>
      </w:r>
    </w:p>
    <w:p w14:paraId="518937F0" w14:textId="0F4A8863" w:rsidR="004E4820" w:rsidRPr="007A0E0B" w:rsidRDefault="004E4820" w:rsidP="007A0E0B">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rPr>
      </w:pPr>
      <w:r w:rsidRPr="007A0E0B">
        <w:rPr>
          <w:rFonts w:ascii="Arial" w:hAnsi="Arial" w:cs="Arial"/>
          <w:u w:val="single"/>
        </w:rPr>
        <w:t>Amenlied</w:t>
      </w:r>
      <w:r w:rsidRPr="007A0E0B">
        <w:rPr>
          <w:rFonts w:ascii="Arial" w:hAnsi="Arial" w:cs="Arial"/>
        </w:rPr>
        <w:t>:</w:t>
      </w:r>
      <w:r w:rsidRPr="007A0E0B">
        <w:rPr>
          <w:rFonts w:ascii="Arial" w:hAnsi="Arial" w:cs="Arial"/>
        </w:rPr>
        <w:tab/>
      </w:r>
      <w:r w:rsidR="004817F4">
        <w:rPr>
          <w:rFonts w:ascii="Arial" w:hAnsi="Arial" w:cs="Arial"/>
        </w:rPr>
        <w:t xml:space="preserve">GK </w:t>
      </w:r>
      <w:r w:rsidR="007A0E0B" w:rsidRPr="007A0E0B">
        <w:rPr>
          <w:rFonts w:ascii="Arial" w:hAnsi="Arial" w:cs="Arial"/>
        </w:rPr>
        <w:t xml:space="preserve">Psalm 30 : 1 + 2  </w:t>
      </w:r>
    </w:p>
    <w:p w14:paraId="1833C68F" w14:textId="77777777" w:rsidR="004E4820" w:rsidRPr="007A0E0B" w:rsidRDefault="004E4820" w:rsidP="007A0E0B">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u w:val="single"/>
        </w:rPr>
      </w:pPr>
      <w:r w:rsidRPr="007A0E0B">
        <w:rPr>
          <w:rFonts w:ascii="Arial" w:hAnsi="Arial" w:cs="Arial"/>
          <w:u w:val="single"/>
        </w:rPr>
        <w:t>Geloofsbelijdenis</w:t>
      </w:r>
    </w:p>
    <w:p w14:paraId="155523A9" w14:textId="04B91A29" w:rsidR="004E4820" w:rsidRPr="007A0E0B" w:rsidRDefault="004E4820" w:rsidP="007A0E0B">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rPr>
      </w:pPr>
      <w:r w:rsidRPr="007A0E0B">
        <w:rPr>
          <w:rFonts w:ascii="Arial" w:hAnsi="Arial" w:cs="Arial"/>
          <w:u w:val="single"/>
        </w:rPr>
        <w:t>Antwoordlied</w:t>
      </w:r>
      <w:r w:rsidRPr="007A0E0B">
        <w:rPr>
          <w:rFonts w:ascii="Arial" w:hAnsi="Arial" w:cs="Arial"/>
        </w:rPr>
        <w:t xml:space="preserve">: </w:t>
      </w:r>
      <w:r w:rsidRPr="007A0E0B">
        <w:rPr>
          <w:rFonts w:ascii="Arial" w:hAnsi="Arial" w:cs="Arial"/>
        </w:rPr>
        <w:tab/>
        <w:t>G</w:t>
      </w:r>
      <w:r w:rsidR="007A0E0B">
        <w:rPr>
          <w:rFonts w:ascii="Arial" w:hAnsi="Arial" w:cs="Arial"/>
        </w:rPr>
        <w:t>K20</w:t>
      </w:r>
      <w:r w:rsidR="004817F4">
        <w:rPr>
          <w:rFonts w:ascii="Arial" w:hAnsi="Arial" w:cs="Arial"/>
        </w:rPr>
        <w:t>06 G</w:t>
      </w:r>
      <w:r w:rsidRPr="007A0E0B">
        <w:rPr>
          <w:rFonts w:ascii="Arial" w:hAnsi="Arial" w:cs="Arial"/>
        </w:rPr>
        <w:t xml:space="preserve">ezang 114 : </w:t>
      </w:r>
      <w:r w:rsidR="007A0E0B">
        <w:rPr>
          <w:rFonts w:ascii="Arial" w:hAnsi="Arial" w:cs="Arial"/>
        </w:rPr>
        <w:t xml:space="preserve">1, </w:t>
      </w:r>
      <w:r w:rsidRPr="007A0E0B">
        <w:rPr>
          <w:rFonts w:ascii="Arial" w:hAnsi="Arial" w:cs="Arial"/>
        </w:rPr>
        <w:t>6 + 7</w:t>
      </w:r>
      <w:r w:rsidR="004817F4">
        <w:rPr>
          <w:rFonts w:ascii="Arial" w:hAnsi="Arial" w:cs="Arial"/>
        </w:rPr>
        <w:t xml:space="preserve"> (‘Jezus is mijn toeverlaat’) </w:t>
      </w:r>
    </w:p>
    <w:p w14:paraId="7E45B759" w14:textId="77777777" w:rsidR="004E4820" w:rsidRPr="007A0E0B" w:rsidRDefault="004E4820" w:rsidP="007A0E0B">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u w:val="single"/>
        </w:rPr>
      </w:pPr>
      <w:r w:rsidRPr="007A0E0B">
        <w:rPr>
          <w:rFonts w:ascii="Arial" w:hAnsi="Arial" w:cs="Arial"/>
          <w:u w:val="single"/>
        </w:rPr>
        <w:t>Dankgebed</w:t>
      </w:r>
    </w:p>
    <w:p w14:paraId="5397D0EF" w14:textId="77777777" w:rsidR="004E4820" w:rsidRPr="007A0E0B" w:rsidRDefault="004E4820" w:rsidP="007A0E0B">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rPr>
      </w:pPr>
      <w:proofErr w:type="spellStart"/>
      <w:r w:rsidRPr="007A0E0B">
        <w:rPr>
          <w:rFonts w:ascii="Arial" w:hAnsi="Arial" w:cs="Arial"/>
          <w:u w:val="single"/>
        </w:rPr>
        <w:t>Kollekte</w:t>
      </w:r>
      <w:proofErr w:type="spellEnd"/>
    </w:p>
    <w:p w14:paraId="0237478E" w14:textId="771501B3" w:rsidR="004E4820" w:rsidRPr="007A0E0B" w:rsidRDefault="004E4820" w:rsidP="007A0E0B">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rPr>
      </w:pPr>
      <w:r w:rsidRPr="007A0E0B">
        <w:rPr>
          <w:rFonts w:ascii="Arial" w:hAnsi="Arial" w:cs="Arial"/>
          <w:u w:val="single"/>
        </w:rPr>
        <w:t>Slotzang</w:t>
      </w:r>
      <w:r w:rsidRPr="007A0E0B">
        <w:rPr>
          <w:rFonts w:ascii="Arial" w:hAnsi="Arial" w:cs="Arial"/>
        </w:rPr>
        <w:t>:</w:t>
      </w:r>
      <w:r w:rsidRPr="007A0E0B">
        <w:rPr>
          <w:rFonts w:ascii="Arial" w:hAnsi="Arial" w:cs="Arial"/>
        </w:rPr>
        <w:tab/>
      </w:r>
      <w:proofErr w:type="spellStart"/>
      <w:r w:rsidRPr="007A0E0B">
        <w:rPr>
          <w:rFonts w:ascii="Arial" w:hAnsi="Arial" w:cs="Arial"/>
        </w:rPr>
        <w:t>L</w:t>
      </w:r>
      <w:r w:rsidR="004817F4">
        <w:rPr>
          <w:rFonts w:ascii="Arial" w:hAnsi="Arial" w:cs="Arial"/>
        </w:rPr>
        <w:t>vK</w:t>
      </w:r>
      <w:proofErr w:type="spellEnd"/>
      <w:r w:rsidR="004817F4">
        <w:rPr>
          <w:rFonts w:ascii="Arial" w:hAnsi="Arial" w:cs="Arial"/>
        </w:rPr>
        <w:t xml:space="preserve"> L</w:t>
      </w:r>
      <w:r w:rsidRPr="007A0E0B">
        <w:rPr>
          <w:rFonts w:ascii="Arial" w:hAnsi="Arial" w:cs="Arial"/>
        </w:rPr>
        <w:t>ied 300 : 1, 4, 6</w:t>
      </w:r>
      <w:r w:rsidR="004817F4">
        <w:rPr>
          <w:rFonts w:ascii="Arial" w:hAnsi="Arial" w:cs="Arial"/>
        </w:rPr>
        <w:t xml:space="preserve"> (‘Eens als de bazuinen klinken’)</w:t>
      </w:r>
    </w:p>
    <w:p w14:paraId="1DC0C730" w14:textId="77777777" w:rsidR="004E4820" w:rsidRPr="007A0E0B" w:rsidRDefault="004E4820" w:rsidP="007A0E0B">
      <w:pPr>
        <w:tabs>
          <w:tab w:val="left" w:pos="-1440"/>
          <w:tab w:val="left" w:pos="-720"/>
          <w:tab w:val="left" w:pos="0"/>
          <w:tab w:val="left" w:pos="720"/>
          <w:tab w:val="left" w:pos="1440"/>
          <w:tab w:val="right" w:pos="9890"/>
        </w:tabs>
        <w:spacing w:line="276" w:lineRule="auto"/>
        <w:ind w:left="1440" w:hanging="1440"/>
        <w:jc w:val="both"/>
        <w:rPr>
          <w:rFonts w:ascii="Arial" w:hAnsi="Arial" w:cs="Arial"/>
        </w:rPr>
      </w:pPr>
      <w:r w:rsidRPr="007A0E0B">
        <w:rPr>
          <w:rFonts w:ascii="Arial" w:hAnsi="Arial" w:cs="Arial"/>
          <w:u w:val="single"/>
        </w:rPr>
        <w:t>Zegen</w:t>
      </w:r>
    </w:p>
    <w:p w14:paraId="07A6438D" w14:textId="77777777" w:rsidR="004E4820" w:rsidRPr="007A0E0B" w:rsidRDefault="004E4820" w:rsidP="007A0E0B">
      <w:pPr>
        <w:tabs>
          <w:tab w:val="right" w:pos="10110"/>
        </w:tabs>
        <w:suppressAutoHyphens/>
        <w:spacing w:line="276" w:lineRule="auto"/>
        <w:jc w:val="both"/>
        <w:rPr>
          <w:rFonts w:ascii="Arial" w:hAnsi="Arial" w:cs="Arial"/>
          <w:spacing w:val="-3"/>
        </w:rPr>
      </w:pPr>
    </w:p>
    <w:sectPr w:rsidR="004E4820" w:rsidRPr="007A0E0B" w:rsidSect="00CC6534">
      <w:headerReference w:type="default" r:id="rId7"/>
      <w:type w:val="continuous"/>
      <w:pgSz w:w="11905" w:h="16837"/>
      <w:pgMar w:top="720" w:right="990" w:bottom="1418" w:left="1276" w:header="720" w:footer="848"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EE6F42" w14:textId="77777777" w:rsidR="00A4449C" w:rsidRDefault="00A4449C">
      <w:pPr>
        <w:spacing w:line="20" w:lineRule="exact"/>
        <w:rPr>
          <w:sz w:val="24"/>
          <w:szCs w:val="24"/>
        </w:rPr>
      </w:pPr>
    </w:p>
  </w:endnote>
  <w:endnote w:type="continuationSeparator" w:id="0">
    <w:p w14:paraId="48E4DECB" w14:textId="77777777" w:rsidR="00A4449C" w:rsidRDefault="00A4449C" w:rsidP="000A50CF">
      <w:r>
        <w:rPr>
          <w:sz w:val="24"/>
          <w:szCs w:val="24"/>
        </w:rPr>
        <w:t xml:space="preserve"> </w:t>
      </w:r>
    </w:p>
  </w:endnote>
  <w:endnote w:type="continuationNotice" w:id="1">
    <w:p w14:paraId="3AEE33F5" w14:textId="77777777" w:rsidR="00A4449C" w:rsidRDefault="00A4449C" w:rsidP="000A50CF">
      <w:r>
        <w:rPr>
          <w:sz w:val="24"/>
          <w:szCs w:val="24"/>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AF033E" w14:textId="77777777" w:rsidR="00A4449C" w:rsidRDefault="00A4449C" w:rsidP="000A50CF">
      <w:r>
        <w:rPr>
          <w:sz w:val="24"/>
          <w:szCs w:val="24"/>
        </w:rPr>
        <w:separator/>
      </w:r>
    </w:p>
  </w:footnote>
  <w:footnote w:type="continuationSeparator" w:id="0">
    <w:p w14:paraId="60466EA5" w14:textId="77777777" w:rsidR="00A4449C" w:rsidRDefault="00A4449C" w:rsidP="000A50C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w:hAnsi="Arial" w:cs="Arial"/>
      </w:rPr>
      <w:id w:val="-1810396110"/>
      <w:docPartObj>
        <w:docPartGallery w:val="Page Numbers (Top of Page)"/>
        <w:docPartUnique/>
      </w:docPartObj>
    </w:sdtPr>
    <w:sdtContent>
      <w:p w14:paraId="29B96D6B" w14:textId="77777777" w:rsidR="0012369D" w:rsidRPr="0012369D" w:rsidRDefault="0012369D">
        <w:pPr>
          <w:pStyle w:val="Koptekst"/>
          <w:jc w:val="center"/>
          <w:rPr>
            <w:rFonts w:ascii="Arial" w:hAnsi="Arial" w:cs="Arial"/>
          </w:rPr>
        </w:pPr>
        <w:r w:rsidRPr="0012369D">
          <w:rPr>
            <w:rFonts w:ascii="Arial" w:hAnsi="Arial" w:cs="Arial"/>
          </w:rPr>
          <w:t>[</w:t>
        </w:r>
        <w:r w:rsidRPr="0012369D">
          <w:rPr>
            <w:rFonts w:ascii="Arial" w:hAnsi="Arial" w:cs="Arial"/>
          </w:rPr>
          <w:fldChar w:fldCharType="begin"/>
        </w:r>
        <w:r w:rsidRPr="0012369D">
          <w:rPr>
            <w:rFonts w:ascii="Arial" w:hAnsi="Arial" w:cs="Arial"/>
          </w:rPr>
          <w:instrText>PAGE   \* MERGEFORMAT</w:instrText>
        </w:r>
        <w:r w:rsidRPr="0012369D">
          <w:rPr>
            <w:rFonts w:ascii="Arial" w:hAnsi="Arial" w:cs="Arial"/>
          </w:rPr>
          <w:fldChar w:fldCharType="separate"/>
        </w:r>
        <w:r w:rsidR="004E4820">
          <w:rPr>
            <w:rFonts w:ascii="Arial" w:hAnsi="Arial" w:cs="Arial"/>
            <w:noProof/>
          </w:rPr>
          <w:t>4</w:t>
        </w:r>
        <w:r w:rsidRPr="0012369D">
          <w:rPr>
            <w:rFonts w:ascii="Arial" w:hAnsi="Arial" w:cs="Arial"/>
          </w:rPr>
          <w:fldChar w:fldCharType="end"/>
        </w:r>
        <w:r w:rsidRPr="0012369D">
          <w:rPr>
            <w:rFonts w:ascii="Arial" w:hAnsi="Arial" w:cs="Arial"/>
          </w:rPr>
          <w:t>]</w:t>
        </w:r>
      </w:p>
    </w:sdtContent>
  </w:sdt>
  <w:p w14:paraId="49A75A24" w14:textId="77777777" w:rsidR="000A50CF" w:rsidRDefault="000A50CF">
    <w:pPr>
      <w:spacing w:after="140" w:line="100" w:lineRule="exact"/>
      <w:rPr>
        <w:sz w:val="10"/>
        <w:szCs w:val="1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64"/>
    <w:multiLevelType w:val="multilevel"/>
    <w:tmpl w:val="00000064"/>
    <w:name w:val="WP List 0"/>
    <w:lvl w:ilvl="0">
      <w:start w:val="1"/>
      <w:numFmt w:val="upperRoman"/>
      <w:suff w:val="nothing"/>
      <w:lvlText w:val="%1."/>
      <w:lvlJc w:val="left"/>
    </w:lvl>
    <w:lvl w:ilvl="1">
      <w:start w:val="1"/>
      <w:numFmt w:val="upperLetter"/>
      <w:suff w:val="nothing"/>
      <w:lvlText w:val="%2."/>
      <w:lvlJc w:val="left"/>
    </w:lvl>
    <w:lvl w:ilvl="2">
      <w:start w:val="1"/>
      <w:numFmt w:val="decimal"/>
      <w:suff w:val="nothing"/>
      <w:lvlText w:val="%3."/>
      <w:lvlJc w:val="left"/>
    </w:lvl>
    <w:lvl w:ilvl="3">
      <w:start w:val="1"/>
      <w:numFmt w:val="lowerLetter"/>
      <w:suff w:val="nothing"/>
      <w:lvlText w:val="%4."/>
      <w:lvlJc w:val="left"/>
    </w:lvl>
    <w:lvl w:ilvl="4">
      <w:start w:val="1"/>
      <w:numFmt w:val="decimal"/>
      <w:suff w:val="nothing"/>
      <w:lvlText w:val="(%5)"/>
      <w:lvlJc w:val="left"/>
    </w:lvl>
    <w:lvl w:ilvl="5">
      <w:start w:val="1"/>
      <w:numFmt w:val="lowerLetter"/>
      <w:suff w:val="nothing"/>
      <w:lvlText w:val="(%6)"/>
      <w:lvlJc w:val="left"/>
    </w:lvl>
    <w:lvl w:ilvl="6">
      <w:start w:val="1"/>
      <w:numFmt w:val="lowerRoman"/>
      <w:suff w:val="nothing"/>
      <w:lvlText w:val="%7)"/>
      <w:lvlJc w:val="left"/>
    </w:lvl>
    <w:lvl w:ilvl="7">
      <w:start w:val="1"/>
      <w:numFmt w:val="lowerLetter"/>
      <w:suff w:val="nothing"/>
      <w:lvlText w:val="%8)"/>
      <w:lvlJc w:val="left"/>
    </w:lvl>
    <w:lvl w:ilvl="8">
      <w:numFmt w:val="none"/>
      <w:lvlText w:val=""/>
      <w:lvlJc w:val="left"/>
    </w:lvl>
  </w:abstractNum>
  <w:abstractNum w:abstractNumId="1" w15:restartNumberingAfterBreak="0">
    <w:nsid w:val="2F465D77"/>
    <w:multiLevelType w:val="hybridMultilevel"/>
    <w:tmpl w:val="109A4C08"/>
    <w:lvl w:ilvl="0" w:tplc="24F416FC">
      <w:start w:val="1"/>
      <w:numFmt w:val="decimal"/>
      <w:lvlText w:val="%1."/>
      <w:lvlJc w:val="left"/>
      <w:pPr>
        <w:ind w:left="795" w:hanging="435"/>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64780D54"/>
    <w:multiLevelType w:val="hybridMultilevel"/>
    <w:tmpl w:val="4DEA7FF8"/>
    <w:lvl w:ilvl="0" w:tplc="BAB65758">
      <w:start w:val="1"/>
      <w:numFmt w:val="decimal"/>
      <w:lvlText w:val="%1."/>
      <w:lvlJc w:val="left"/>
      <w:pPr>
        <w:ind w:left="795" w:hanging="435"/>
      </w:pPr>
      <w:rPr>
        <w:rFonts w:ascii="Book Antiqua" w:eastAsiaTheme="minorEastAsia" w:hAnsi="Book Antiqua" w:cs="Book Antiqua"/>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165634619">
    <w:abstractNumId w:val="0"/>
  </w:num>
  <w:num w:numId="2" w16cid:durableId="1101489196">
    <w:abstractNumId w:val="2"/>
  </w:num>
  <w:num w:numId="3" w16cid:durableId="160788593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defaultTabStop w:val="720"/>
  <w:hyphenationZone w:val="1026"/>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A50CF"/>
    <w:rsid w:val="000431DA"/>
    <w:rsid w:val="00072650"/>
    <w:rsid w:val="000A50CF"/>
    <w:rsid w:val="0012369D"/>
    <w:rsid w:val="00147D07"/>
    <w:rsid w:val="00243119"/>
    <w:rsid w:val="00252001"/>
    <w:rsid w:val="0027441A"/>
    <w:rsid w:val="002B578C"/>
    <w:rsid w:val="003D3D7D"/>
    <w:rsid w:val="004817F4"/>
    <w:rsid w:val="004D5770"/>
    <w:rsid w:val="004E4820"/>
    <w:rsid w:val="004E60D8"/>
    <w:rsid w:val="00512E5D"/>
    <w:rsid w:val="005E2E64"/>
    <w:rsid w:val="005E4CAC"/>
    <w:rsid w:val="00742ACC"/>
    <w:rsid w:val="007A0E0B"/>
    <w:rsid w:val="008060BB"/>
    <w:rsid w:val="008734E2"/>
    <w:rsid w:val="008D3A05"/>
    <w:rsid w:val="00A4449C"/>
    <w:rsid w:val="00B04F42"/>
    <w:rsid w:val="00B108BD"/>
    <w:rsid w:val="00B17AB9"/>
    <w:rsid w:val="00B93BA8"/>
    <w:rsid w:val="00BC6A40"/>
    <w:rsid w:val="00BC7730"/>
    <w:rsid w:val="00BD1B4D"/>
    <w:rsid w:val="00BD65BD"/>
    <w:rsid w:val="00C900BC"/>
    <w:rsid w:val="00CB0DB0"/>
    <w:rsid w:val="00CC6534"/>
    <w:rsid w:val="00D05626"/>
    <w:rsid w:val="00F05658"/>
    <w:rsid w:val="00F252C1"/>
    <w:rsid w:val="00F91484"/>
    <w:rsid w:val="00FD57E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D1DA2F9"/>
  <w14:defaultImageDpi w14:val="0"/>
  <w15:docId w15:val="{315FB66D-A230-45CC-B77C-E2B6660BBE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lsdException w:name="index 2" w:semiHidden="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unhideWhenUsed="1"/>
    <w:lsdException w:name="endnote reference" w:semiHidden="1"/>
    <w:lsdException w:name="endnote text" w:semiHidden="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pPr>
      <w:widowControl w:val="0"/>
      <w:autoSpaceDE w:val="0"/>
      <w:autoSpaceDN w:val="0"/>
      <w:adjustRightInd w:val="0"/>
      <w:spacing w:after="0" w:line="240" w:lineRule="auto"/>
    </w:pPr>
    <w:rPr>
      <w:rFonts w:ascii="Courier New" w:hAnsi="Courier New" w:cs="Courier New"/>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rPr>
      <w:sz w:val="24"/>
      <w:szCs w:val="24"/>
    </w:rPr>
  </w:style>
  <w:style w:type="character" w:customStyle="1" w:styleId="EindnoottekstChar">
    <w:name w:val="Eindnoottekst Char"/>
    <w:basedOn w:val="Standaardalinea-lettertype"/>
    <w:link w:val="Eindnoottekst"/>
    <w:uiPriority w:val="99"/>
    <w:semiHidden/>
    <w:rsid w:val="000A50CF"/>
    <w:rPr>
      <w:rFonts w:ascii="Courier New" w:hAnsi="Courier New" w:cs="Courier New"/>
      <w:sz w:val="20"/>
      <w:szCs w:val="20"/>
    </w:rPr>
  </w:style>
  <w:style w:type="character" w:styleId="Eindnootmarkering">
    <w:name w:val="endnote reference"/>
    <w:basedOn w:val="Standaardalinea-lettertype"/>
    <w:uiPriority w:val="99"/>
    <w:rPr>
      <w:vertAlign w:val="superscript"/>
    </w:rPr>
  </w:style>
  <w:style w:type="paragraph" w:styleId="Voetnoottekst">
    <w:name w:val="footnote text"/>
    <w:basedOn w:val="Standaard"/>
    <w:link w:val="VoetnoottekstChar"/>
    <w:uiPriority w:val="99"/>
    <w:rPr>
      <w:sz w:val="24"/>
      <w:szCs w:val="24"/>
    </w:rPr>
  </w:style>
  <w:style w:type="character" w:customStyle="1" w:styleId="VoetnoottekstChar">
    <w:name w:val="Voetnoottekst Char"/>
    <w:basedOn w:val="Standaardalinea-lettertype"/>
    <w:link w:val="Voetnoottekst"/>
    <w:uiPriority w:val="99"/>
    <w:semiHidden/>
    <w:rsid w:val="000A50CF"/>
    <w:rPr>
      <w:rFonts w:ascii="Courier New" w:hAnsi="Courier New" w:cs="Courier New"/>
      <w:sz w:val="20"/>
      <w:szCs w:val="20"/>
    </w:rPr>
  </w:style>
  <w:style w:type="character" w:styleId="Voetnootmarkering">
    <w:name w:val="footnote reference"/>
    <w:basedOn w:val="Standaardalinea-lettertype"/>
    <w:uiPriority w:val="99"/>
    <w:rPr>
      <w:vertAlign w:val="superscript"/>
    </w:rPr>
  </w:style>
  <w:style w:type="paragraph" w:customStyle="1" w:styleId="inhopg1">
    <w:name w:val="inhopg 1"/>
    <w:basedOn w:val="Standaard"/>
    <w:uiPriority w:val="99"/>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uiPriority w:val="99"/>
    <w:pPr>
      <w:tabs>
        <w:tab w:val="right" w:leader="dot" w:pos="9360"/>
      </w:tabs>
      <w:suppressAutoHyphens/>
      <w:spacing w:line="240" w:lineRule="atLeast"/>
      <w:ind w:left="720" w:right="720"/>
    </w:pPr>
    <w:rPr>
      <w:lang w:val="en-US"/>
    </w:rPr>
  </w:style>
  <w:style w:type="paragraph" w:customStyle="1" w:styleId="inhopg3">
    <w:name w:val="inhopg 3"/>
    <w:basedOn w:val="Standaard"/>
    <w:uiPriority w:val="99"/>
    <w:pPr>
      <w:tabs>
        <w:tab w:val="right" w:leader="dot" w:pos="9360"/>
      </w:tabs>
      <w:suppressAutoHyphens/>
      <w:spacing w:line="240" w:lineRule="atLeast"/>
      <w:ind w:left="720" w:right="720"/>
    </w:pPr>
    <w:rPr>
      <w:lang w:val="en-US"/>
    </w:rPr>
  </w:style>
  <w:style w:type="paragraph" w:customStyle="1" w:styleId="inhopg4">
    <w:name w:val="inhopg 4"/>
    <w:basedOn w:val="Standaard"/>
    <w:uiPriority w:val="99"/>
    <w:pPr>
      <w:tabs>
        <w:tab w:val="right" w:leader="dot" w:pos="9360"/>
      </w:tabs>
      <w:suppressAutoHyphens/>
      <w:spacing w:line="240" w:lineRule="atLeast"/>
      <w:ind w:left="720" w:right="720"/>
    </w:pPr>
    <w:rPr>
      <w:lang w:val="en-US"/>
    </w:rPr>
  </w:style>
  <w:style w:type="paragraph" w:customStyle="1" w:styleId="inhopg5">
    <w:name w:val="inhopg 5"/>
    <w:basedOn w:val="Standaard"/>
    <w:uiPriority w:val="99"/>
    <w:pPr>
      <w:tabs>
        <w:tab w:val="right" w:leader="dot" w:pos="9360"/>
      </w:tabs>
      <w:suppressAutoHyphens/>
      <w:spacing w:line="240" w:lineRule="atLeast"/>
      <w:ind w:left="720" w:right="720"/>
    </w:pPr>
    <w:rPr>
      <w:lang w:val="en-US"/>
    </w:rPr>
  </w:style>
  <w:style w:type="paragraph" w:customStyle="1" w:styleId="inhopg6">
    <w:name w:val="inhopg 6"/>
    <w:basedOn w:val="Standaard"/>
    <w:uiPriority w:val="99"/>
    <w:pPr>
      <w:tabs>
        <w:tab w:val="right" w:pos="9360"/>
      </w:tabs>
      <w:suppressAutoHyphens/>
      <w:spacing w:line="240" w:lineRule="atLeast"/>
      <w:ind w:left="720" w:hanging="720"/>
    </w:pPr>
    <w:rPr>
      <w:lang w:val="en-US"/>
    </w:rPr>
  </w:style>
  <w:style w:type="paragraph" w:customStyle="1" w:styleId="inhopg7">
    <w:name w:val="inhopg 7"/>
    <w:basedOn w:val="Standaard"/>
    <w:uiPriority w:val="99"/>
    <w:pPr>
      <w:suppressAutoHyphens/>
      <w:spacing w:line="240" w:lineRule="atLeast"/>
      <w:ind w:left="720" w:hanging="720"/>
    </w:pPr>
    <w:rPr>
      <w:lang w:val="en-US"/>
    </w:rPr>
  </w:style>
  <w:style w:type="paragraph" w:customStyle="1" w:styleId="inhopg8">
    <w:name w:val="inhopg 8"/>
    <w:basedOn w:val="Standaard"/>
    <w:uiPriority w:val="99"/>
    <w:pPr>
      <w:tabs>
        <w:tab w:val="right" w:pos="9360"/>
      </w:tabs>
      <w:suppressAutoHyphens/>
      <w:spacing w:line="240" w:lineRule="atLeast"/>
      <w:ind w:left="720" w:hanging="720"/>
    </w:pPr>
    <w:rPr>
      <w:lang w:val="en-US"/>
    </w:rPr>
  </w:style>
  <w:style w:type="paragraph" w:customStyle="1" w:styleId="inhopg9">
    <w:name w:val="inhopg 9"/>
    <w:basedOn w:val="Standaard"/>
    <w:uiPriority w:val="99"/>
    <w:pPr>
      <w:tabs>
        <w:tab w:val="right" w:leader="dot" w:pos="9360"/>
      </w:tabs>
      <w:suppressAutoHyphens/>
      <w:spacing w:line="240" w:lineRule="atLeast"/>
      <w:ind w:left="720" w:hanging="720"/>
    </w:pPr>
    <w:rPr>
      <w:lang w:val="en-US"/>
    </w:rPr>
  </w:style>
  <w:style w:type="paragraph" w:styleId="Index1">
    <w:name w:val="index 1"/>
    <w:basedOn w:val="Standaard"/>
    <w:next w:val="Standaard"/>
    <w:uiPriority w:val="99"/>
    <w:pPr>
      <w:tabs>
        <w:tab w:val="right" w:leader="dot" w:pos="9360"/>
      </w:tabs>
      <w:suppressAutoHyphens/>
      <w:spacing w:line="240" w:lineRule="atLeast"/>
      <w:ind w:left="720" w:hanging="720"/>
    </w:pPr>
    <w:rPr>
      <w:lang w:val="en-US"/>
    </w:rPr>
  </w:style>
  <w:style w:type="paragraph" w:styleId="Index2">
    <w:name w:val="index 2"/>
    <w:basedOn w:val="Standaard"/>
    <w:next w:val="Standaard"/>
    <w:uiPriority w:val="99"/>
    <w:pPr>
      <w:tabs>
        <w:tab w:val="right" w:leader="dot" w:pos="9360"/>
      </w:tabs>
      <w:suppressAutoHyphens/>
      <w:spacing w:line="240" w:lineRule="atLeast"/>
      <w:ind w:left="720"/>
    </w:pPr>
    <w:rPr>
      <w:lang w:val="en-US"/>
    </w:rPr>
  </w:style>
  <w:style w:type="paragraph" w:customStyle="1" w:styleId="bronvermelding">
    <w:name w:val="bronvermelding"/>
    <w:basedOn w:val="Standaard"/>
    <w:uiPriority w:val="99"/>
    <w:pPr>
      <w:tabs>
        <w:tab w:val="right" w:pos="9360"/>
      </w:tabs>
      <w:suppressAutoHyphens/>
      <w:spacing w:line="240" w:lineRule="atLeast"/>
    </w:pPr>
    <w:rPr>
      <w:lang w:val="en-US"/>
    </w:rPr>
  </w:style>
  <w:style w:type="paragraph" w:customStyle="1" w:styleId="bijschrift">
    <w:name w:val="bijschrift"/>
    <w:basedOn w:val="Standaard"/>
    <w:uiPriority w:val="99"/>
    <w:rPr>
      <w:sz w:val="24"/>
      <w:szCs w:val="24"/>
    </w:rPr>
  </w:style>
  <w:style w:type="character" w:customStyle="1" w:styleId="EquationCaption">
    <w:name w:val="_Equation Caption"/>
    <w:uiPriority w:val="99"/>
  </w:style>
  <w:style w:type="paragraph" w:styleId="Lijstalinea">
    <w:name w:val="List Paragraph"/>
    <w:basedOn w:val="Standaard"/>
    <w:uiPriority w:val="34"/>
    <w:qFormat/>
    <w:rsid w:val="00147D07"/>
    <w:pPr>
      <w:ind w:left="720"/>
      <w:contextualSpacing/>
    </w:pPr>
  </w:style>
  <w:style w:type="character" w:customStyle="1" w:styleId="v3">
    <w:name w:val="v3"/>
    <w:basedOn w:val="Standaardalinea-lettertype"/>
    <w:rsid w:val="00BD1B4D"/>
  </w:style>
  <w:style w:type="paragraph" w:styleId="Koptekst">
    <w:name w:val="header"/>
    <w:basedOn w:val="Standaard"/>
    <w:link w:val="KoptekstChar"/>
    <w:uiPriority w:val="99"/>
    <w:unhideWhenUsed/>
    <w:rsid w:val="0012369D"/>
    <w:pPr>
      <w:tabs>
        <w:tab w:val="center" w:pos="4536"/>
        <w:tab w:val="right" w:pos="9072"/>
      </w:tabs>
    </w:pPr>
  </w:style>
  <w:style w:type="character" w:customStyle="1" w:styleId="KoptekstChar">
    <w:name w:val="Koptekst Char"/>
    <w:basedOn w:val="Standaardalinea-lettertype"/>
    <w:link w:val="Koptekst"/>
    <w:uiPriority w:val="99"/>
    <w:rsid w:val="0012369D"/>
    <w:rPr>
      <w:rFonts w:ascii="Courier New" w:hAnsi="Courier New" w:cs="Courier New"/>
      <w:sz w:val="20"/>
      <w:szCs w:val="20"/>
    </w:rPr>
  </w:style>
  <w:style w:type="paragraph" w:styleId="Voettekst">
    <w:name w:val="footer"/>
    <w:basedOn w:val="Standaard"/>
    <w:link w:val="VoettekstChar"/>
    <w:uiPriority w:val="99"/>
    <w:unhideWhenUsed/>
    <w:rsid w:val="0012369D"/>
    <w:pPr>
      <w:tabs>
        <w:tab w:val="center" w:pos="4536"/>
        <w:tab w:val="right" w:pos="9072"/>
      </w:tabs>
    </w:pPr>
  </w:style>
  <w:style w:type="character" w:customStyle="1" w:styleId="VoettekstChar">
    <w:name w:val="Voettekst Char"/>
    <w:basedOn w:val="Standaardalinea-lettertype"/>
    <w:link w:val="Voettekst"/>
    <w:uiPriority w:val="99"/>
    <w:rsid w:val="0012369D"/>
    <w:rPr>
      <w:rFonts w:ascii="Courier New"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0671046">
      <w:bodyDiv w:val="1"/>
      <w:marLeft w:val="75"/>
      <w:marRight w:val="75"/>
      <w:marTop w:val="0"/>
      <w:marBottom w:val="0"/>
      <w:divBdr>
        <w:top w:val="none" w:sz="0" w:space="0" w:color="auto"/>
        <w:left w:val="none" w:sz="0" w:space="0" w:color="auto"/>
        <w:bottom w:val="none" w:sz="0" w:space="0" w:color="auto"/>
        <w:right w:val="none" w:sz="0" w:space="0" w:color="auto"/>
      </w:divBdr>
      <w:divsChild>
        <w:div w:id="767889874">
          <w:marLeft w:val="0"/>
          <w:marRight w:val="0"/>
          <w:marTop w:val="0"/>
          <w:marBottom w:val="0"/>
          <w:divBdr>
            <w:top w:val="none" w:sz="0" w:space="0" w:color="auto"/>
            <w:left w:val="none" w:sz="0" w:space="0" w:color="auto"/>
            <w:bottom w:val="none" w:sz="0" w:space="0" w:color="auto"/>
            <w:right w:val="none" w:sz="0" w:space="0" w:color="auto"/>
          </w:divBdr>
          <w:divsChild>
            <w:div w:id="1872451978">
              <w:marLeft w:val="0"/>
              <w:marRight w:val="0"/>
              <w:marTop w:val="0"/>
              <w:marBottom w:val="0"/>
              <w:divBdr>
                <w:top w:val="none" w:sz="0" w:space="0" w:color="auto"/>
                <w:left w:val="none" w:sz="0" w:space="0" w:color="auto"/>
                <w:bottom w:val="none" w:sz="0" w:space="0" w:color="auto"/>
                <w:right w:val="none" w:sz="0" w:space="0" w:color="auto"/>
              </w:divBdr>
              <w:divsChild>
                <w:div w:id="1547715315">
                  <w:marLeft w:val="0"/>
                  <w:marRight w:val="0"/>
                  <w:marTop w:val="0"/>
                  <w:marBottom w:val="0"/>
                  <w:divBdr>
                    <w:top w:val="none" w:sz="0" w:space="0" w:color="auto"/>
                    <w:left w:val="none" w:sz="0" w:space="0" w:color="auto"/>
                    <w:bottom w:val="single" w:sz="24" w:space="0" w:color="432175"/>
                    <w:right w:val="none" w:sz="0" w:space="0" w:color="auto"/>
                  </w:divBdr>
                  <w:divsChild>
                    <w:div w:id="644892512">
                      <w:marLeft w:val="2625"/>
                      <w:marRight w:val="0"/>
                      <w:marTop w:val="0"/>
                      <w:marBottom w:val="0"/>
                      <w:divBdr>
                        <w:top w:val="none" w:sz="0" w:space="0" w:color="auto"/>
                        <w:left w:val="none" w:sz="0" w:space="0" w:color="auto"/>
                        <w:bottom w:val="none" w:sz="0" w:space="0" w:color="auto"/>
                        <w:right w:val="none" w:sz="0" w:space="0" w:color="auto"/>
                      </w:divBdr>
                      <w:divsChild>
                        <w:div w:id="536549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5</Pages>
  <Words>2897</Words>
  <Characters>15937</Characters>
  <Application>Microsoft Office Word</Application>
  <DocSecurity>0</DocSecurity>
  <Lines>132</Lines>
  <Paragraphs>37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18797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dc:creator>
  <cp:lastModifiedBy>L.E. Leeftink</cp:lastModifiedBy>
  <cp:revision>3</cp:revision>
  <cp:lastPrinted>2014-01-10T15:12:00Z</cp:lastPrinted>
  <dcterms:created xsi:type="dcterms:W3CDTF">2014-05-10T20:06:00Z</dcterms:created>
  <dcterms:modified xsi:type="dcterms:W3CDTF">2025-11-03T16:01:00Z</dcterms:modified>
</cp:coreProperties>
</file>